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5D0" w:rsidRDefault="00625A19" w:rsidP="00625A19">
      <w:pPr>
        <w:spacing w:after="0" w:line="240" w:lineRule="auto"/>
        <w:jc w:val="right"/>
        <w:rPr>
          <w:rFonts w:ascii="Times New Roman" w:eastAsia="Times New Roman" w:hAnsi="Times New Roman"/>
          <w:b/>
          <w:sz w:val="26"/>
          <w:szCs w:val="26"/>
          <w:lang w:val="ro-RO"/>
        </w:rPr>
      </w:pPr>
      <w:r>
        <w:rPr>
          <w:rFonts w:ascii="Times New Roman" w:eastAsia="Times New Roman" w:hAnsi="Times New Roman"/>
          <w:b/>
          <w:sz w:val="26"/>
          <w:szCs w:val="26"/>
          <w:lang w:val="ro-RO"/>
        </w:rPr>
        <w:t>Anexă</w:t>
      </w:r>
    </w:p>
    <w:p w:rsidR="00625A19" w:rsidRPr="00501DC5" w:rsidRDefault="00A53CA7" w:rsidP="00625A19">
      <w:pPr>
        <w:spacing w:after="0" w:line="240" w:lineRule="auto"/>
        <w:jc w:val="right"/>
        <w:rPr>
          <w:rFonts w:ascii="Times New Roman" w:eastAsia="Times New Roman" w:hAnsi="Times New Roman"/>
          <w:b/>
          <w:sz w:val="26"/>
          <w:szCs w:val="26"/>
          <w:lang w:val="ro-RO"/>
        </w:rPr>
      </w:pPr>
      <w:r>
        <w:rPr>
          <w:rFonts w:ascii="Times New Roman" w:eastAsia="Times New Roman" w:hAnsi="Times New Roman"/>
          <w:b/>
          <w:sz w:val="26"/>
          <w:szCs w:val="26"/>
          <w:lang w:val="ro-RO"/>
        </w:rPr>
        <w:t>l</w:t>
      </w:r>
      <w:r w:rsidR="00625A19">
        <w:rPr>
          <w:rFonts w:ascii="Times New Roman" w:eastAsia="Times New Roman" w:hAnsi="Times New Roman"/>
          <w:b/>
          <w:sz w:val="26"/>
          <w:szCs w:val="26"/>
          <w:lang w:val="ro-RO"/>
        </w:rPr>
        <w:t>a Decizia nr.16 din 14 august 2019</w:t>
      </w:r>
    </w:p>
    <w:p w:rsidR="001765D0" w:rsidRPr="00501DC5" w:rsidRDefault="001765D0">
      <w:pPr>
        <w:spacing w:after="0" w:line="240" w:lineRule="auto"/>
        <w:jc w:val="center"/>
        <w:rPr>
          <w:rFonts w:ascii="Times New Roman" w:eastAsia="Times New Roman" w:hAnsi="Times New Roman"/>
          <w:b/>
          <w:bCs/>
          <w:sz w:val="28"/>
          <w:szCs w:val="28"/>
          <w:lang w:val="ro-RO"/>
        </w:rPr>
      </w:pPr>
    </w:p>
    <w:p w:rsidR="001765D0" w:rsidRPr="00501DC5" w:rsidRDefault="001765D0">
      <w:pPr>
        <w:spacing w:after="0" w:line="240" w:lineRule="auto"/>
        <w:jc w:val="center"/>
        <w:rPr>
          <w:rFonts w:ascii="Times New Roman" w:eastAsia="Times New Roman" w:hAnsi="Times New Roman"/>
          <w:b/>
          <w:bCs/>
          <w:sz w:val="28"/>
          <w:szCs w:val="28"/>
          <w:lang w:val="ro-RO"/>
        </w:rPr>
      </w:pPr>
    </w:p>
    <w:p w:rsidR="001765D0" w:rsidRPr="00501DC5" w:rsidRDefault="00625A19">
      <w:pPr>
        <w:spacing w:after="0" w:line="240" w:lineRule="auto"/>
        <w:jc w:val="center"/>
        <w:rPr>
          <w:rFonts w:ascii="Times New Roman" w:eastAsia="Times New Roman" w:hAnsi="Times New Roman"/>
          <w:b/>
          <w:bCs/>
          <w:sz w:val="28"/>
          <w:szCs w:val="28"/>
          <w:lang w:val="ro-RO"/>
        </w:rPr>
      </w:pPr>
      <w:r>
        <w:rPr>
          <w:rFonts w:ascii="Times New Roman" w:eastAsia="Times New Roman" w:hAnsi="Times New Roman"/>
          <w:b/>
          <w:bCs/>
          <w:sz w:val="28"/>
          <w:szCs w:val="28"/>
          <w:lang w:val="ro-RO"/>
        </w:rPr>
        <w:t>REGULAMENT</w:t>
      </w:r>
      <w:r w:rsidR="0041278C" w:rsidRPr="00501DC5">
        <w:rPr>
          <w:rFonts w:ascii="Times New Roman" w:eastAsia="Times New Roman" w:hAnsi="Times New Roman"/>
          <w:b/>
          <w:bCs/>
          <w:sz w:val="28"/>
          <w:szCs w:val="28"/>
          <w:lang w:val="ro-RO"/>
        </w:rPr>
        <w:t xml:space="preserve"> </w:t>
      </w:r>
    </w:p>
    <w:p w:rsidR="001765D0" w:rsidRPr="00501DC5" w:rsidRDefault="0041278C">
      <w:pPr>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cu privire la certificarea auditorilor </w:t>
      </w:r>
    </w:p>
    <w:p w:rsidR="001765D0" w:rsidRPr="00501DC5" w:rsidRDefault="001765D0">
      <w:pPr>
        <w:spacing w:after="0" w:line="240" w:lineRule="auto"/>
        <w:jc w:val="center"/>
        <w:rPr>
          <w:rFonts w:ascii="Times New Roman" w:eastAsia="Times New Roman" w:hAnsi="Times New Roman"/>
          <w:b/>
          <w:bCs/>
          <w:sz w:val="28"/>
          <w:szCs w:val="28"/>
          <w:lang w:val="ro-RO"/>
        </w:rPr>
      </w:pPr>
    </w:p>
    <w:p w:rsidR="001765D0" w:rsidRPr="00501DC5" w:rsidRDefault="0041278C">
      <w:pPr>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 xml:space="preserve">I. DISPOZIŢII GENERALE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1.</w:t>
      </w:r>
      <w:r w:rsidRPr="00501DC5">
        <w:rPr>
          <w:rFonts w:ascii="Times New Roman" w:eastAsia="Times New Roman" w:hAnsi="Times New Roman"/>
          <w:sz w:val="28"/>
          <w:szCs w:val="28"/>
          <w:lang w:val="ro-RO"/>
        </w:rPr>
        <w:t xml:space="preserve"> Regulamentul cu privire la certificarea auditorilor</w:t>
      </w:r>
      <w:r w:rsidRPr="00501DC5">
        <w:rPr>
          <w:rFonts w:ascii="Times New Roman" w:eastAsia="Times New Roman" w:hAnsi="Times New Roman"/>
          <w:b/>
          <w:bCs/>
          <w:sz w:val="28"/>
          <w:szCs w:val="28"/>
          <w:lang w:val="ro-RO"/>
        </w:rPr>
        <w:t xml:space="preserve"> </w:t>
      </w:r>
      <w:r w:rsidRPr="00501DC5">
        <w:rPr>
          <w:rFonts w:ascii="Times New Roman" w:eastAsia="Times New Roman" w:hAnsi="Times New Roman"/>
          <w:sz w:val="28"/>
          <w:szCs w:val="28"/>
          <w:lang w:val="ro-RO"/>
        </w:rPr>
        <w:t>(în continuare - Regulamentul) este el</w:t>
      </w:r>
      <w:r w:rsidR="00653F71" w:rsidRPr="00501DC5">
        <w:rPr>
          <w:rFonts w:ascii="Times New Roman" w:eastAsia="Times New Roman" w:hAnsi="Times New Roman"/>
          <w:sz w:val="28"/>
          <w:szCs w:val="28"/>
          <w:lang w:val="ro-RO"/>
        </w:rPr>
        <w:t xml:space="preserve">aborat în temeiul art.5 </w:t>
      </w:r>
      <w:r w:rsidRPr="00501DC5">
        <w:rPr>
          <w:rFonts w:ascii="Times New Roman" w:hAnsi="Times New Roman"/>
          <w:sz w:val="28"/>
          <w:szCs w:val="28"/>
        </w:rPr>
        <w:t>al Legii nr.</w:t>
      </w:r>
      <w:r w:rsidRPr="00501DC5">
        <w:rPr>
          <w:rFonts w:ascii="Times New Roman" w:hAnsi="Times New Roman"/>
          <w:sz w:val="28"/>
          <w:szCs w:val="28"/>
          <w:lang w:val="ro-RO"/>
        </w:rPr>
        <w:t xml:space="preserve">271/2017 privind auditul situațiilor financiare (Monitorul Oficial al R. </w:t>
      </w:r>
      <w:r w:rsidR="00B47D83">
        <w:rPr>
          <w:rFonts w:ascii="Times New Roman" w:hAnsi="Times New Roman"/>
          <w:sz w:val="28"/>
          <w:szCs w:val="28"/>
          <w:lang w:val="ro-RO"/>
        </w:rPr>
        <w:t>Moldova, 2018,  nr.7 – 17, art.</w:t>
      </w:r>
      <w:r w:rsidRPr="00501DC5">
        <w:rPr>
          <w:rFonts w:ascii="Times New Roman" w:hAnsi="Times New Roman"/>
          <w:sz w:val="28"/>
          <w:szCs w:val="28"/>
          <w:lang w:val="ro-RO"/>
        </w:rPr>
        <w:t>48)</w:t>
      </w:r>
      <w:r w:rsidRPr="00501DC5">
        <w:rPr>
          <w:rFonts w:ascii="Times New Roman" w:eastAsia="Times New Roman" w:hAnsi="Times New Roman"/>
          <w:sz w:val="28"/>
          <w:szCs w:val="28"/>
          <w:lang w:val="ro-RO"/>
        </w:rPr>
        <w:t xml:space="preserve">.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2.</w:t>
      </w:r>
      <w:r w:rsidR="003872CD">
        <w:rPr>
          <w:rFonts w:ascii="Times New Roman" w:eastAsia="Times New Roman" w:hAnsi="Times New Roman"/>
          <w:b/>
          <w:bCs/>
          <w:sz w:val="28"/>
          <w:szCs w:val="28"/>
          <w:lang w:val="ro-RO"/>
        </w:rPr>
        <w:t xml:space="preserve"> </w:t>
      </w:r>
      <w:r w:rsidRPr="00501DC5">
        <w:rPr>
          <w:rFonts w:ascii="Times New Roman" w:eastAsia="Times New Roman" w:hAnsi="Times New Roman"/>
          <w:sz w:val="28"/>
          <w:szCs w:val="28"/>
          <w:lang w:val="ro-RO"/>
        </w:rPr>
        <w:t xml:space="preserve"> Examenul  pentru obținerea calificării profesionale de auditor (în continuare - examen) se organizează de către Consiliul de supraveghere publică a auditului (în continuare - Consiliu), iar examinarea se efectuează de către Comisia de certificare a auditorilor de pe lîngă Consiliu (în continuare - Comisie).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3.</w:t>
      </w:r>
      <w:r w:rsidRPr="00501DC5">
        <w:rPr>
          <w:rFonts w:ascii="Times New Roman" w:eastAsia="Times New Roman" w:hAnsi="Times New Roman"/>
          <w:sz w:val="28"/>
          <w:szCs w:val="28"/>
          <w:lang w:val="ro-RO"/>
        </w:rPr>
        <w:t xml:space="preserve"> Certificarea se efectuează în scopul examinării pregătirii profesionale şi a experienţei practice a persoanelor fizice ce doresc să practice auditul.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4.</w:t>
      </w:r>
      <w:r w:rsidR="00091D4A" w:rsidRPr="00501DC5">
        <w:rPr>
          <w:rFonts w:ascii="Times New Roman" w:eastAsia="Times New Roman" w:hAnsi="Times New Roman"/>
          <w:sz w:val="28"/>
          <w:szCs w:val="28"/>
          <w:lang w:val="ro-RO"/>
        </w:rPr>
        <w:t xml:space="preserve"> </w:t>
      </w:r>
      <w:r w:rsidRPr="00501DC5">
        <w:rPr>
          <w:rFonts w:ascii="Times New Roman" w:eastAsia="Times New Roman" w:hAnsi="Times New Roman"/>
          <w:sz w:val="28"/>
          <w:szCs w:val="28"/>
          <w:lang w:val="ro-RO"/>
        </w:rPr>
        <w:t xml:space="preserve">Auditul se desfășoară de către auditori în baza certificatului de calificare al auditorului și de către entitățile de audit în modul stabilit de Legea </w:t>
      </w:r>
      <w:r w:rsidRPr="00501DC5">
        <w:rPr>
          <w:rFonts w:ascii="Times New Roman" w:hAnsi="Times New Roman"/>
          <w:sz w:val="28"/>
          <w:szCs w:val="28"/>
        </w:rPr>
        <w:t>nr.</w:t>
      </w:r>
      <w:r w:rsidRPr="00501DC5">
        <w:rPr>
          <w:rFonts w:ascii="Times New Roman" w:hAnsi="Times New Roman"/>
          <w:sz w:val="28"/>
          <w:szCs w:val="28"/>
          <w:lang w:val="ro-RO"/>
        </w:rPr>
        <w:t>271/2017 privind auditul situațiilor financiare</w:t>
      </w:r>
      <w:r w:rsidRPr="00501DC5">
        <w:rPr>
          <w:rFonts w:ascii="Times New Roman" w:eastAsia="Times New Roman" w:hAnsi="Times New Roman"/>
          <w:sz w:val="28"/>
          <w:szCs w:val="28"/>
          <w:lang w:val="ro-RO"/>
        </w:rPr>
        <w:t xml:space="preserve">. </w:t>
      </w:r>
    </w:p>
    <w:p w:rsidR="001765D0" w:rsidRPr="00501DC5" w:rsidRDefault="0041278C">
      <w:pPr>
        <w:spacing w:after="0" w:line="240" w:lineRule="auto"/>
        <w:jc w:val="center"/>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w:t>
      </w:r>
    </w:p>
    <w:p w:rsidR="001765D0" w:rsidRPr="00501DC5" w:rsidRDefault="0041278C">
      <w:pPr>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II. OBIECTIVUL PREZENTULUI REGULAMENT</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5.</w:t>
      </w:r>
      <w:r w:rsidRPr="00501DC5">
        <w:rPr>
          <w:rFonts w:ascii="Times New Roman" w:eastAsia="Times New Roman" w:hAnsi="Times New Roman"/>
          <w:sz w:val="28"/>
          <w:szCs w:val="28"/>
          <w:lang w:val="ro-RO"/>
        </w:rPr>
        <w:t xml:space="preserve"> Prezentul Regulament stabileşte modul de instituire şi atribuţiile Comisiei, cerinţele înaintate faţă de persoanele fizice şi modul de admitere la examen pentru obţinerea certificatului de calificare al auditorului, desfăşurarea examenului, modul de verificare a probelor scrise şi adoptarea deciziilor, instruirea profesională continuă a auditorilor. </w:t>
      </w:r>
    </w:p>
    <w:p w:rsidR="001765D0" w:rsidRPr="00501DC5" w:rsidRDefault="0041278C">
      <w:pPr>
        <w:spacing w:after="0" w:line="240" w:lineRule="auto"/>
        <w:jc w:val="center"/>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w:t>
      </w:r>
    </w:p>
    <w:p w:rsidR="001765D0" w:rsidRPr="00501DC5" w:rsidRDefault="0041278C">
      <w:pPr>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 xml:space="preserve">III. MODUL DE INSTITUIRE ŞI ATRIBUŢIILE COMISIEI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w:t>
      </w:r>
      <w:r w:rsidRPr="00501DC5">
        <w:rPr>
          <w:rFonts w:ascii="Times New Roman" w:eastAsia="Times New Roman" w:hAnsi="Times New Roman"/>
          <w:sz w:val="28"/>
          <w:szCs w:val="28"/>
          <w:lang w:val="ro-RO"/>
        </w:rPr>
        <w:t xml:space="preserve"> În scopul conferirii calificării profesionale de  auditor, pe lîngă Consiliu se instituie Comisia, care activează în baza prezentului Regulament. Membrii Comisiei sînt specialişti cu un înalt nivel de calificare din cadrul Ministerului Finanțelor, profesori ai instituţiilor de învăţămînt superior la disciplinele examinate, incluse în programa de examinare aprobată (auditul, contabilitatea financiară, contabilitatea managerială, managementul financiar, dreptul, gestiunea tehnologiilor informaţionale şi a sistemelor computerizate), care corespund cerinţelor pct.7 al prezentului Regulament.</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În componența Comisiei nu pot fi incluse persoane care efectuează auditul situațiilor financiare sau sînt implicate în procesul de pregătire a persoanelor pentru susținerea examenului pentru obținerea calificării profesionale de auditor.</w:t>
      </w:r>
    </w:p>
    <w:p w:rsidR="001765D0" w:rsidRPr="00501DC5" w:rsidRDefault="0041278C">
      <w:pPr>
        <w:spacing w:after="0" w:line="240" w:lineRule="auto"/>
        <w:ind w:firstLine="567"/>
        <w:jc w:val="both"/>
        <w:rPr>
          <w:rFonts w:ascii="Times New Roman" w:eastAsia="Times New Roman" w:hAnsi="Times New Roman"/>
          <w:strike/>
          <w:sz w:val="28"/>
          <w:szCs w:val="28"/>
          <w:lang w:val="ro-RO"/>
        </w:rPr>
      </w:pPr>
      <w:r w:rsidRPr="00501DC5">
        <w:rPr>
          <w:rFonts w:ascii="Times New Roman" w:eastAsia="Times New Roman" w:hAnsi="Times New Roman"/>
          <w:b/>
          <w:bCs/>
          <w:sz w:val="28"/>
          <w:szCs w:val="28"/>
          <w:lang w:val="ro-RO"/>
        </w:rPr>
        <w:t>7.</w:t>
      </w:r>
      <w:r w:rsidRPr="00501DC5">
        <w:rPr>
          <w:rFonts w:ascii="Times New Roman" w:eastAsia="Times New Roman" w:hAnsi="Times New Roman"/>
          <w:sz w:val="28"/>
          <w:szCs w:val="28"/>
          <w:lang w:val="ro-RO"/>
        </w:rPr>
        <w:t xml:space="preserve"> Componenţa nominală a Comisiei se desemnează  de către Comitetul de supraveghere a  auditului (în continuare - Comitet) la propunerea Consiliului şi este formată din unsprezece persoane  și secretarul Comisiei.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Membrii Comisiei semnează Acordul personal al membrului Comisiei c</w:t>
      </w:r>
      <w:r w:rsidR="00B47D83">
        <w:rPr>
          <w:rFonts w:ascii="Times New Roman" w:eastAsia="Times New Roman" w:hAnsi="Times New Roman"/>
          <w:sz w:val="28"/>
          <w:szCs w:val="28"/>
          <w:lang w:val="ro-RO"/>
        </w:rPr>
        <w:t>onform modelului din anexa nr.</w:t>
      </w:r>
      <w:r w:rsidR="00C5476B" w:rsidRPr="00501DC5">
        <w:rPr>
          <w:rFonts w:ascii="Times New Roman" w:eastAsia="Times New Roman" w:hAnsi="Times New Roman"/>
          <w:sz w:val="28"/>
          <w:szCs w:val="28"/>
          <w:lang w:val="ro-RO"/>
        </w:rPr>
        <w:t>1</w:t>
      </w:r>
      <w:r w:rsidRPr="00501DC5">
        <w:rPr>
          <w:rFonts w:ascii="Times New Roman" w:eastAsia="Times New Roman" w:hAnsi="Times New Roman"/>
          <w:sz w:val="28"/>
          <w:szCs w:val="28"/>
          <w:lang w:val="ro-RO"/>
        </w:rPr>
        <w:t xml:space="preserve"> la prezentul Regulament.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lastRenderedPageBreak/>
        <w:t>Criteriile de desemnare a membrilor Comisiei sînt următoarele:</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 studii superioare în domeniul economic/juridic/tehnologiei informației;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b) vechime în muncă conform specialităţii de cel puţin zece ani;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c) posedarea limbii române.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8. </w:t>
      </w:r>
      <w:r w:rsidRPr="00501DC5">
        <w:rPr>
          <w:rFonts w:ascii="Times New Roman" w:eastAsia="Times New Roman" w:hAnsi="Times New Roman"/>
          <w:sz w:val="28"/>
          <w:szCs w:val="28"/>
          <w:lang w:val="ro-RO"/>
        </w:rPr>
        <w:t>Comisia este condusă de un președinte, ales de membrii Comisiei, prin vot secret, din rîndul membrilor Comisiei.</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Președintele Comisiei conduce activitatea și prezidează ședințele acesteia. În absența președintelui, funcțiile lui sînt exercitate de vicepreședinte. Vicepreședintele se alege din rîndul membrilor Comisiei prin vot deschis. Candidatura secretarului Comisiei este propusă de directorul executiv din rîndul personalului Consiliului.</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9.</w:t>
      </w:r>
      <w:r w:rsidRPr="00501DC5">
        <w:rPr>
          <w:rFonts w:ascii="Times New Roman" w:eastAsia="Times New Roman" w:hAnsi="Times New Roman"/>
          <w:sz w:val="28"/>
          <w:szCs w:val="28"/>
          <w:lang w:val="ro-RO"/>
        </w:rPr>
        <w:t xml:space="preserve"> </w:t>
      </w:r>
      <w:r w:rsidR="00B47D83">
        <w:rPr>
          <w:rFonts w:ascii="Times New Roman" w:eastAsia="Times New Roman" w:hAnsi="Times New Roman"/>
          <w:sz w:val="28"/>
          <w:szCs w:val="28"/>
          <w:lang w:val="ro-RO"/>
        </w:rPr>
        <w:t xml:space="preserve"> </w:t>
      </w:r>
      <w:r w:rsidRPr="00501DC5">
        <w:rPr>
          <w:rFonts w:ascii="Times New Roman" w:eastAsia="Times New Roman" w:hAnsi="Times New Roman"/>
          <w:sz w:val="28"/>
          <w:szCs w:val="28"/>
          <w:lang w:val="ro-RO"/>
        </w:rPr>
        <w:t>În caz de eliberare a membrilor Comisiei şi a secretarului din funcţiile deţinute, pînă la expirarea termenului stabilit în pct.10 al prezentului Regulament, atribuţiile lor în cadrul acesteia le vor exercita persoanele nou-confirmate de către Comitet.</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10.</w:t>
      </w:r>
      <w:r w:rsidRPr="00501DC5">
        <w:rPr>
          <w:rFonts w:ascii="Times New Roman" w:eastAsia="Times New Roman" w:hAnsi="Times New Roman"/>
          <w:sz w:val="28"/>
          <w:szCs w:val="28"/>
          <w:lang w:val="ro-RO"/>
        </w:rPr>
        <w:t xml:space="preserve"> Membrii Comisiei se desemnează pe un termen de doi ani şi pot fi reconfirmaţi încă pe un termen de doi ani. Componenţa nominală a Comisiei după doi ani de activitate se modifică cu cel puţin patru membri.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Retragerea calităţii de membru al Comisiei are loc în legătură cu expirarea termenului stabilit, precum şi în caz de: </w:t>
      </w:r>
    </w:p>
    <w:p w:rsidR="001765D0" w:rsidRPr="00501DC5" w:rsidRDefault="0041278C" w:rsidP="00B47D83">
      <w:pPr>
        <w:pStyle w:val="ListParagraph"/>
        <w:numPr>
          <w:ilvl w:val="0"/>
          <w:numId w:val="1"/>
        </w:numPr>
        <w:spacing w:after="0" w:line="240" w:lineRule="auto"/>
        <w:ind w:left="0"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cerere a autorității (instituției) care a înaintat candidatura, inclusiv în cazul eliberării din funcție;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cerere personală a membrului Comisiei privind retragerea benevolă;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deces al membrului Comisiei.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11.</w:t>
      </w:r>
      <w:r w:rsidRPr="00501DC5">
        <w:rPr>
          <w:rFonts w:ascii="Times New Roman" w:eastAsia="Times New Roman" w:hAnsi="Times New Roman"/>
          <w:sz w:val="28"/>
          <w:szCs w:val="28"/>
          <w:lang w:val="ro-RO"/>
        </w:rPr>
        <w:t xml:space="preserve"> Preşedintele Comisiei exercită următoarele funcţii: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 asigură activitatea Comisiei și desfăşurarea examenelor;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b) aprobă programul de examinare pentru obținerea calificării profesionale de auditor (în continuare – programul de examinare);</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 aprobă probele scrise pe discipline (în continuare probe);</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d) examinează documentele prezentate de către persoanele fizice pentru admiterea la examen, aprobă lista acestora și stabilește data, ora și locul desfășurării examenului;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e) aprobă lista observatorilor;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f) semnează procesul-verbal al rezultatelor examenului și alte documente ce țin de activitatea Comisiei;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g) semnează certificatul de calificare al auditorului;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h) aprobă calculele aferente remunerării muncii membrilor Comisiei și observatorilor.</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12.</w:t>
      </w:r>
      <w:r w:rsidRPr="00501DC5">
        <w:rPr>
          <w:rFonts w:ascii="Times New Roman" w:eastAsia="Times New Roman" w:hAnsi="Times New Roman"/>
          <w:sz w:val="28"/>
          <w:szCs w:val="28"/>
          <w:lang w:val="ro-RO"/>
        </w:rPr>
        <w:t xml:space="preserve"> Membrii Comisiei exercită următoarele funcţii: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 elaborează programul de examinare;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b) în baza programului de examinare elaborează probe pe discipline în limba română și rusă, după caz;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c) primesc de la secretarul Comisiei probele pe discipline pentru verificare și le predau acestuia sub semnătură;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d) sunt responsabili de integritatea și confidențialitatea probelor;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e) verifică probele, completează și semnează borderoul de verificare a </w:t>
      </w:r>
      <w:r w:rsidR="00C5476B" w:rsidRPr="00501DC5">
        <w:rPr>
          <w:rFonts w:ascii="Times New Roman" w:eastAsia="Times New Roman" w:hAnsi="Times New Roman"/>
          <w:sz w:val="28"/>
          <w:szCs w:val="28"/>
          <w:lang w:val="ro-RO"/>
        </w:rPr>
        <w:t>probei pe discipline (anexa nr.2</w:t>
      </w:r>
      <w:r w:rsidRPr="00501DC5">
        <w:rPr>
          <w:rFonts w:ascii="Times New Roman" w:eastAsia="Times New Roman" w:hAnsi="Times New Roman"/>
          <w:sz w:val="28"/>
          <w:szCs w:val="28"/>
          <w:lang w:val="ro-RO"/>
        </w:rPr>
        <w:t xml:space="preserve"> la prezentul Regulament);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lastRenderedPageBreak/>
        <w:t xml:space="preserve">f) examinează cererile de contestare a rezultatelor examenului pe discipline;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g) semnează procesul-verbal al rezultatelor examenului.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Membrii Comisiei se remunerează în mărime de 3% din salariul mediu lunar pe economie, prognozat și aprobat anual de către Guvern, pentru verificarea unei probe ce constituie o oră.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13. </w:t>
      </w:r>
      <w:r w:rsidRPr="00501DC5">
        <w:rPr>
          <w:rFonts w:ascii="Times New Roman" w:eastAsia="Times New Roman" w:hAnsi="Times New Roman"/>
          <w:sz w:val="28"/>
          <w:szCs w:val="28"/>
          <w:lang w:val="ro-RO"/>
        </w:rPr>
        <w:t xml:space="preserve">Secretarul Comisiei exercită următoarele funcţii: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a) primeşte de la persoanele fizice şi înregistrează într-</w:t>
      </w:r>
      <w:r w:rsidR="00C5476B" w:rsidRPr="00501DC5">
        <w:rPr>
          <w:rFonts w:ascii="Times New Roman" w:eastAsia="Times New Roman" w:hAnsi="Times New Roman"/>
          <w:sz w:val="28"/>
          <w:szCs w:val="28"/>
          <w:lang w:val="ro-RO"/>
        </w:rPr>
        <w:t>un registru special (anexa nr.3</w:t>
      </w:r>
      <w:r w:rsidRPr="00501DC5">
        <w:rPr>
          <w:rFonts w:ascii="Times New Roman" w:eastAsia="Times New Roman" w:hAnsi="Times New Roman"/>
          <w:sz w:val="28"/>
          <w:szCs w:val="28"/>
          <w:lang w:val="ro-RO"/>
        </w:rPr>
        <w:t xml:space="preserve"> la prezentul Regulament) cererea de admitere la examenul pentru obținerea calificării profesionale de auditor, cererea pentru susținerea examenului pe discipline şi documentele necesare prevăzute la pct.17 al prezentului Regulament;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b) întocmeşte lista persoanelor care vor participa la examen, lista observatorilor, borderoul de examinare, procesul-verbal al rezultatelor examenului;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 comunică persoanelor data, ora și locul examenului, rezultatele fiecărui examen pe disciplină, precum și rezultatele contestării;</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d)</w:t>
      </w:r>
      <w:r w:rsidR="00B47D83">
        <w:rPr>
          <w:rFonts w:ascii="Times New Roman" w:eastAsia="Times New Roman" w:hAnsi="Times New Roman"/>
          <w:sz w:val="28"/>
          <w:szCs w:val="28"/>
          <w:lang w:val="ro-RO"/>
        </w:rPr>
        <w:t xml:space="preserve"> </w:t>
      </w:r>
      <w:r w:rsidRPr="00501DC5">
        <w:rPr>
          <w:rFonts w:ascii="Times New Roman" w:eastAsia="Times New Roman" w:hAnsi="Times New Roman"/>
          <w:sz w:val="28"/>
          <w:szCs w:val="28"/>
          <w:lang w:val="ro-RO"/>
        </w:rPr>
        <w:t xml:space="preserve">asigură evidenţa şi păstrarea dosarelor personale şi documentelor ce ţin de examinare, conform termenelor stabilite la pct.21;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e) completează şi semnează certificatul de calificare al auditorului;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f) pregăteşte documentele (dosarele personale, procesele-verbale ale Comisiei), pentru păstrare conform regulilor prevăzute de Organul de Stat pentru Supravegherea şi Administrarea Fondului Arhivistic al Republicii Moldova;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g) înregistrează cererile de contestare; </w:t>
      </w:r>
    </w:p>
    <w:p w:rsidR="001765D0" w:rsidRPr="00501DC5" w:rsidRDefault="0041278C" w:rsidP="00B47D83">
      <w:pPr>
        <w:pStyle w:val="cb"/>
        <w:ind w:firstLine="510"/>
        <w:jc w:val="both"/>
        <w:rPr>
          <w:b w:val="0"/>
          <w:sz w:val="28"/>
          <w:szCs w:val="28"/>
        </w:rPr>
      </w:pPr>
      <w:r w:rsidRPr="00501DC5">
        <w:rPr>
          <w:b w:val="0"/>
          <w:sz w:val="28"/>
          <w:szCs w:val="28"/>
          <w:lang w:val="ro-RO"/>
        </w:rPr>
        <w:t>h) întocmeşte lista cu calculele aferente remunerării muncii membrilor Comisiei și observatorilor</w:t>
      </w:r>
      <w:r w:rsidRPr="00501DC5">
        <w:rPr>
          <w:b w:val="0"/>
          <w:iCs/>
          <w:sz w:val="28"/>
          <w:szCs w:val="28"/>
        </w:rPr>
        <w:t>;</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i) îndeplineşte alte activităţi de secretariat necesare pentru desfăşurarea examenului. </w:t>
      </w:r>
    </w:p>
    <w:p w:rsidR="001765D0" w:rsidRPr="00501DC5" w:rsidRDefault="0041278C" w:rsidP="00B47D83">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14.</w:t>
      </w:r>
      <w:r w:rsidRPr="00501DC5">
        <w:rPr>
          <w:rFonts w:ascii="Times New Roman" w:eastAsia="Times New Roman" w:hAnsi="Times New Roman"/>
          <w:sz w:val="28"/>
          <w:szCs w:val="28"/>
          <w:lang w:val="ro-RO"/>
        </w:rPr>
        <w:t xml:space="preserve"> Secretarul este responsabil de confidenţialitatea probelor şi codului de identificare a persoanelor fizice, precum şi pentru buna desfăşurare a examenelor, prin punerea la dispoziţia fiecărei persoane a rechizitelor de birou (foi cu semne de protecţie pentru ciorne, pixuri, creioane, radiere, calculatoare cu operaţiuni aritmetice simple), apă. </w:t>
      </w:r>
    </w:p>
    <w:p w:rsidR="001765D0" w:rsidRPr="00501DC5" w:rsidRDefault="0041278C">
      <w:pPr>
        <w:spacing w:after="0" w:line="240" w:lineRule="auto"/>
        <w:jc w:val="center"/>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w:t>
      </w:r>
    </w:p>
    <w:p w:rsidR="001765D0" w:rsidRPr="00501DC5" w:rsidRDefault="0041278C">
      <w:pPr>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IV. CERINŢELE ÎNAINTATE FAŢĂ DE PERSOANELE FIZICE  ŞI</w:t>
      </w:r>
      <w:r w:rsidRPr="00501DC5">
        <w:rPr>
          <w:rFonts w:ascii="Times New Roman" w:eastAsia="Times New Roman" w:hAnsi="Times New Roman"/>
          <w:b/>
          <w:bCs/>
          <w:sz w:val="28"/>
          <w:szCs w:val="28"/>
          <w:lang w:val="ro-RO"/>
        </w:rPr>
        <w:br/>
        <w:t>MODUL DE ADMITERE LA EXAMENUL PENTRU OBȚINEREA  CALIFICĂRII PROFESIONALE DE AUDITOR</w:t>
      </w:r>
    </w:p>
    <w:p w:rsidR="001765D0" w:rsidRPr="00501DC5" w:rsidRDefault="0041278C" w:rsidP="00D37B18">
      <w:pPr>
        <w:spacing w:after="0" w:line="240" w:lineRule="auto"/>
        <w:ind w:firstLine="510"/>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15. </w:t>
      </w:r>
      <w:r w:rsidRPr="00501DC5">
        <w:rPr>
          <w:rFonts w:ascii="Times New Roman" w:eastAsia="Times New Roman" w:hAnsi="Times New Roman"/>
          <w:sz w:val="28"/>
          <w:szCs w:val="28"/>
          <w:lang w:val="ro-RO"/>
        </w:rPr>
        <w:t xml:space="preserve"> Sînt admise  la examen persoanele  fizice care, la  data depunerii cererii de admitere, întrunesc următoarele cerinţe:</w:t>
      </w:r>
      <w:r w:rsidRPr="00501DC5">
        <w:rPr>
          <w:rFonts w:ascii="Times New Roman" w:eastAsia="Times New Roman" w:hAnsi="Times New Roman"/>
          <w:sz w:val="28"/>
          <w:szCs w:val="28"/>
          <w:lang w:val="ro-RO"/>
        </w:rPr>
        <w:br/>
        <w:t>        a) dețin diplomă de studii superioare în domeniul economic sau în cel juridic;</w:t>
      </w:r>
      <w:r w:rsidRPr="00501DC5">
        <w:rPr>
          <w:rFonts w:ascii="Times New Roman" w:eastAsia="Times New Roman" w:hAnsi="Times New Roman"/>
          <w:sz w:val="28"/>
          <w:szCs w:val="28"/>
          <w:lang w:val="ro-RO"/>
        </w:rPr>
        <w:br/>
        <w:t>        b) au  vechime  în  muncă  de cel  puţin 3 ani  în domeniul  economic  sau în  cel juridic, dintre care cel puțin 2 ani în calitate de stagiar în audit;</w:t>
      </w:r>
      <w:r w:rsidRPr="00501DC5">
        <w:rPr>
          <w:rFonts w:ascii="Times New Roman" w:eastAsia="Times New Roman" w:hAnsi="Times New Roman"/>
          <w:sz w:val="28"/>
          <w:szCs w:val="28"/>
          <w:lang w:val="ro-RO"/>
        </w:rPr>
        <w:br/>
        <w:t>       c) nu au antecedente penale;</w:t>
      </w:r>
      <w:r w:rsidRPr="00501DC5">
        <w:rPr>
          <w:rFonts w:ascii="Times New Roman" w:eastAsia="Times New Roman" w:hAnsi="Times New Roman"/>
          <w:sz w:val="28"/>
          <w:szCs w:val="28"/>
          <w:lang w:val="ro-RO"/>
        </w:rPr>
        <w:br/>
        <w:t xml:space="preserve">       d) posedă limba română.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 xml:space="preserve">16. </w:t>
      </w:r>
      <w:r w:rsidRPr="00501DC5">
        <w:rPr>
          <w:rFonts w:ascii="Times New Roman" w:eastAsia="Times New Roman" w:hAnsi="Times New Roman"/>
          <w:sz w:val="28"/>
          <w:szCs w:val="28"/>
          <w:lang w:val="ro-RO"/>
        </w:rPr>
        <w:t>Prin  derogare de la cerințele stabilite în pct.15 lit.b) al prezentului Regulament sînt  admise la examen  persoanele  fizice care  au o vechime în muncă de cel puțin 15 ani în domeniul economic sau în cel juridic, conform deciziei Comitetului. </w:t>
      </w:r>
      <w:r w:rsidRPr="00501DC5">
        <w:rPr>
          <w:rFonts w:ascii="Times New Roman" w:eastAsia="Times New Roman" w:hAnsi="Times New Roman"/>
          <w:sz w:val="28"/>
          <w:szCs w:val="28"/>
          <w:lang w:val="ro-RO"/>
        </w:rPr>
        <w:br/>
      </w:r>
      <w:r w:rsidRPr="00501DC5">
        <w:rPr>
          <w:rFonts w:ascii="Times New Roman" w:eastAsia="Times New Roman" w:hAnsi="Times New Roman"/>
          <w:b/>
          <w:bCs/>
          <w:sz w:val="28"/>
          <w:szCs w:val="28"/>
          <w:lang w:val="ro-RO"/>
        </w:rPr>
        <w:t xml:space="preserve">     </w:t>
      </w:r>
      <w:r w:rsidRPr="00501DC5">
        <w:rPr>
          <w:rFonts w:ascii="Times New Roman" w:eastAsia="Times New Roman" w:hAnsi="Times New Roman"/>
          <w:b/>
          <w:bCs/>
          <w:sz w:val="28"/>
          <w:szCs w:val="28"/>
        </w:rPr>
        <w:t xml:space="preserve">  </w:t>
      </w:r>
      <w:r w:rsidRPr="00501DC5">
        <w:rPr>
          <w:rFonts w:ascii="Times New Roman" w:eastAsia="Times New Roman" w:hAnsi="Times New Roman"/>
          <w:b/>
          <w:bCs/>
          <w:sz w:val="28"/>
          <w:szCs w:val="28"/>
          <w:lang w:val="ro-RO"/>
        </w:rPr>
        <w:t xml:space="preserve">17. </w:t>
      </w:r>
      <w:r w:rsidRPr="00501DC5">
        <w:rPr>
          <w:rFonts w:ascii="Times New Roman" w:eastAsia="Times New Roman" w:hAnsi="Times New Roman"/>
          <w:sz w:val="28"/>
          <w:szCs w:val="28"/>
          <w:lang w:val="ro-RO"/>
        </w:rPr>
        <w:t>Pentru  a  fi  admis  la  examen,  la  Comisie se prezintă:</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lastRenderedPageBreak/>
        <w:t>a) cererea de admitere la ex</w:t>
      </w:r>
      <w:r w:rsidR="00C5476B" w:rsidRPr="00501DC5">
        <w:rPr>
          <w:rFonts w:ascii="Times New Roman" w:eastAsia="Times New Roman" w:hAnsi="Times New Roman"/>
          <w:sz w:val="28"/>
          <w:szCs w:val="28"/>
          <w:lang w:val="ro-RO"/>
        </w:rPr>
        <w:t>amenul de calificare (anexa nr.4</w:t>
      </w:r>
      <w:r w:rsidRPr="00501DC5">
        <w:rPr>
          <w:rFonts w:ascii="Times New Roman" w:eastAsia="Times New Roman" w:hAnsi="Times New Roman"/>
          <w:sz w:val="28"/>
          <w:szCs w:val="28"/>
          <w:lang w:val="ro-RO"/>
        </w:rPr>
        <w:t xml:space="preserve"> la prezentul  Regulament);</w:t>
      </w:r>
    </w:p>
    <w:p w:rsidR="001765D0"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b) curriculum vitae;</w:t>
      </w:r>
    </w:p>
    <w:p w:rsidR="00A64959" w:rsidRDefault="003872CD" w:rsidP="00D37B18">
      <w:pPr>
        <w:spacing w:after="0" w:line="240" w:lineRule="auto"/>
        <w:ind w:firstLine="510"/>
        <w:jc w:val="both"/>
        <w:rPr>
          <w:rFonts w:ascii="Times New Roman" w:eastAsia="Times New Roman" w:hAnsi="Times New Roman"/>
          <w:sz w:val="28"/>
          <w:szCs w:val="28"/>
          <w:lang w:val="ro-RO"/>
        </w:rPr>
      </w:pPr>
      <w:r>
        <w:rPr>
          <w:rFonts w:ascii="Times New Roman" w:eastAsia="Times New Roman" w:hAnsi="Times New Roman"/>
          <w:sz w:val="28"/>
          <w:szCs w:val="28"/>
          <w:lang w:val="ro-RO"/>
        </w:rPr>
        <w:t>c) două fotografii cu dimensiunea 3</w:t>
      </w:r>
      <w:r w:rsidR="00A64959" w:rsidRPr="00501DC5">
        <w:rPr>
          <w:rFonts w:ascii="Times New Roman" w:eastAsia="Times New Roman" w:hAnsi="Times New Roman"/>
          <w:sz w:val="28"/>
          <w:szCs w:val="28"/>
          <w:lang w:val="ro-RO"/>
        </w:rPr>
        <w:t>×4 cm;</w:t>
      </w:r>
    </w:p>
    <w:p w:rsidR="003872CD" w:rsidRDefault="00A64959" w:rsidP="00D37B18">
      <w:pPr>
        <w:spacing w:after="0" w:line="240" w:lineRule="auto"/>
        <w:ind w:firstLine="510"/>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d) </w:t>
      </w:r>
      <w:r w:rsidRPr="00501DC5">
        <w:rPr>
          <w:rFonts w:ascii="Times New Roman" w:eastAsia="Times New Roman" w:hAnsi="Times New Roman"/>
          <w:sz w:val="28"/>
          <w:szCs w:val="28"/>
          <w:lang w:val="ro-RO"/>
        </w:rPr>
        <w:t>cazierul</w:t>
      </w:r>
      <w:r>
        <w:rPr>
          <w:rFonts w:ascii="Times New Roman" w:eastAsia="Times New Roman" w:hAnsi="Times New Roman"/>
          <w:sz w:val="28"/>
          <w:szCs w:val="28"/>
          <w:lang w:val="ro-RO"/>
        </w:rPr>
        <w:t xml:space="preserve"> </w:t>
      </w:r>
      <w:r w:rsidRPr="00501DC5">
        <w:rPr>
          <w:rFonts w:ascii="Times New Roman" w:eastAsia="Times New Roman" w:hAnsi="Times New Roman"/>
          <w:sz w:val="28"/>
          <w:szCs w:val="28"/>
          <w:lang w:val="ro-RO"/>
        </w:rPr>
        <w:t>judiciar; </w:t>
      </w:r>
    </w:p>
    <w:p w:rsidR="00A64959" w:rsidRDefault="00A64959"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e) recomandarea,  în formă scrisă, a entității de audit în cadrul căreia s-a efectuat s</w:t>
      </w:r>
      <w:r>
        <w:rPr>
          <w:rFonts w:ascii="Times New Roman" w:eastAsia="Times New Roman" w:hAnsi="Times New Roman"/>
          <w:sz w:val="28"/>
          <w:szCs w:val="28"/>
          <w:lang w:val="ro-RO"/>
        </w:rPr>
        <w:t>tagiul, după caz;</w:t>
      </w:r>
    </w:p>
    <w:p w:rsidR="00A64959" w:rsidRDefault="00A64959" w:rsidP="00D37B18">
      <w:pPr>
        <w:spacing w:after="0" w:line="240" w:lineRule="auto"/>
        <w:ind w:firstLine="510"/>
        <w:jc w:val="both"/>
        <w:rPr>
          <w:rFonts w:ascii="Times New Roman" w:eastAsia="Times New Roman" w:hAnsi="Times New Roman"/>
          <w:sz w:val="28"/>
          <w:szCs w:val="28"/>
          <w:lang w:val="ro-RO"/>
        </w:rPr>
      </w:pPr>
      <w:r w:rsidRPr="00A64959">
        <w:rPr>
          <w:rFonts w:ascii="Times New Roman" w:eastAsia="Times New Roman" w:hAnsi="Times New Roman"/>
          <w:sz w:val="28"/>
          <w:szCs w:val="28"/>
          <w:lang w:val="ro-RO"/>
        </w:rPr>
        <w:t>f) diploma  de studii   superioare  de  licență,  recunoscută  și  echivalată de către Ministerul   Educaţiei,   Culturii   și  Cercetării  al   Republicii  Moldova,  în   cazul efectuării studiilor peste hotare;</w:t>
      </w:r>
    </w:p>
    <w:p w:rsidR="00A64959" w:rsidRDefault="00A64959" w:rsidP="00D37B18">
      <w:pPr>
        <w:tabs>
          <w:tab w:val="left" w:pos="426"/>
        </w:tabs>
        <w:spacing w:after="0" w:line="240" w:lineRule="auto"/>
        <w:ind w:firstLine="510"/>
        <w:jc w:val="both"/>
        <w:rPr>
          <w:rFonts w:ascii="Times New Roman" w:eastAsia="Times New Roman" w:hAnsi="Times New Roman"/>
          <w:sz w:val="28"/>
          <w:szCs w:val="28"/>
          <w:lang w:val="ro-RO"/>
        </w:rPr>
      </w:pPr>
      <w:r w:rsidRPr="00A64959">
        <w:rPr>
          <w:rFonts w:ascii="Times New Roman" w:eastAsia="Times New Roman" w:hAnsi="Times New Roman"/>
          <w:sz w:val="28"/>
          <w:szCs w:val="28"/>
          <w:lang w:val="ro-RO"/>
        </w:rPr>
        <w:t>g) documentul   ce  confirmă   activitatea   desfășurată  în   Republica   Moldova, autentificat  în  modul stabilit, după  caz,  sau  documentul  ce confirmă  activitatea desfășurată  în  afara  Republicii  Moldova,  tradus  în  limba  română şi legalizat în conformitate  cu legislaţia,  și care confirmă o  vechime în muncă de cel puţin 3 ani sau de cel puțin 15 ani în domeniul economic sau cel juridic;</w:t>
      </w:r>
    </w:p>
    <w:p w:rsidR="00A64959" w:rsidRDefault="00A64959" w:rsidP="00D37B18">
      <w:pPr>
        <w:tabs>
          <w:tab w:val="left" w:pos="426"/>
        </w:tabs>
        <w:spacing w:after="0" w:line="240" w:lineRule="auto"/>
        <w:ind w:firstLine="510"/>
        <w:jc w:val="both"/>
        <w:rPr>
          <w:rFonts w:ascii="Times New Roman" w:eastAsia="Times New Roman" w:hAnsi="Times New Roman"/>
          <w:sz w:val="28"/>
          <w:szCs w:val="28"/>
          <w:lang w:val="ro-RO"/>
        </w:rPr>
      </w:pPr>
      <w:r w:rsidRPr="00A64959">
        <w:rPr>
          <w:rFonts w:ascii="Times New Roman" w:eastAsia="Times New Roman" w:hAnsi="Times New Roman"/>
          <w:sz w:val="28"/>
          <w:szCs w:val="28"/>
          <w:lang w:val="ro-RO"/>
        </w:rPr>
        <w:t>h) buletinul de  identitate sau permisul de şedere, după caz, eliberate de organele abilitate ale Republicii Moldova;</w:t>
      </w:r>
    </w:p>
    <w:p w:rsidR="00A64959" w:rsidRPr="00A64959" w:rsidRDefault="00A64959" w:rsidP="00D37B18">
      <w:pPr>
        <w:tabs>
          <w:tab w:val="left" w:pos="426"/>
        </w:tabs>
        <w:spacing w:after="0" w:line="240" w:lineRule="auto"/>
        <w:ind w:firstLine="510"/>
        <w:jc w:val="both"/>
        <w:rPr>
          <w:rFonts w:ascii="Times New Roman" w:eastAsia="Times New Roman" w:hAnsi="Times New Roman"/>
          <w:sz w:val="28"/>
          <w:szCs w:val="28"/>
          <w:lang w:val="ro-RO"/>
        </w:rPr>
      </w:pPr>
      <w:r w:rsidRPr="00A64959">
        <w:rPr>
          <w:rFonts w:ascii="Times New Roman" w:eastAsia="Times New Roman" w:hAnsi="Times New Roman"/>
          <w:sz w:val="28"/>
          <w:szCs w:val="28"/>
          <w:lang w:val="ro-RO"/>
        </w:rPr>
        <w:t>i) certificatul internaţional de calificare în domeniul contabilităţii şi auditului,  la care se  anexează  lista  examenelor susţinute, tradus în limba română şi legalizat în conformitate cu legislaţia, după caz.</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Documentel</w:t>
      </w:r>
      <w:r w:rsidR="00D37B18">
        <w:rPr>
          <w:rFonts w:ascii="Times New Roman" w:eastAsia="Times New Roman" w:hAnsi="Times New Roman"/>
          <w:sz w:val="28"/>
          <w:szCs w:val="28"/>
          <w:lang w:val="ro-RO"/>
        </w:rPr>
        <w:t>e  menționate  la  pct.17  lit.</w:t>
      </w:r>
      <w:r w:rsidRPr="00501DC5">
        <w:rPr>
          <w:rFonts w:ascii="Times New Roman" w:eastAsia="Times New Roman" w:hAnsi="Times New Roman"/>
          <w:sz w:val="28"/>
          <w:szCs w:val="28"/>
          <w:lang w:val="ro-RO"/>
        </w:rPr>
        <w:t xml:space="preserve">f), h) și i) se  prezintă în  original și în copii. </w:t>
      </w:r>
    </w:p>
    <w:p w:rsidR="001765D0" w:rsidRPr="00501DC5" w:rsidRDefault="00D37B18" w:rsidP="00D37B18">
      <w:pPr>
        <w:tabs>
          <w:tab w:val="left" w:pos="567"/>
        </w:tabs>
        <w:spacing w:after="0" w:line="240" w:lineRule="auto"/>
        <w:jc w:val="both"/>
        <w:rPr>
          <w:rFonts w:ascii="Times New Roman" w:eastAsia="Times New Roman" w:hAnsi="Times New Roman"/>
          <w:strike/>
          <w:sz w:val="28"/>
          <w:szCs w:val="28"/>
          <w:lang w:val="ro-RO"/>
        </w:rPr>
      </w:pPr>
      <w:r>
        <w:rPr>
          <w:rFonts w:ascii="Times New Roman" w:eastAsia="Times New Roman" w:hAnsi="Times New Roman"/>
          <w:sz w:val="28"/>
          <w:szCs w:val="28"/>
          <w:lang w:val="ro-RO"/>
        </w:rPr>
        <w:t xml:space="preserve">       </w:t>
      </w:r>
      <w:r w:rsidR="0041278C" w:rsidRPr="00501DC5">
        <w:rPr>
          <w:rFonts w:ascii="Times New Roman" w:eastAsia="Times New Roman" w:hAnsi="Times New Roman"/>
          <w:sz w:val="28"/>
          <w:szCs w:val="28"/>
          <w:lang w:val="ro-RO"/>
        </w:rPr>
        <w:t>Originalele documentelor se restituie după contrapunerea copiilor cu acestea. </w:t>
      </w:r>
      <w:r w:rsidR="0041278C" w:rsidRPr="00501DC5">
        <w:rPr>
          <w:rFonts w:ascii="Times New Roman" w:eastAsia="Times New Roman" w:hAnsi="Times New Roman"/>
          <w:sz w:val="28"/>
          <w:szCs w:val="28"/>
          <w:lang w:val="ro-RO"/>
        </w:rPr>
        <w:br/>
        <w:t xml:space="preserve">       Copiile  documentelor şi  documentele corespunzătoare se prezintă într-o mapă-dosar  de către  persoanele fizice secretarului  Comisiei.  </w:t>
      </w:r>
    </w:p>
    <w:p w:rsidR="001765D0" w:rsidRPr="00501DC5" w:rsidRDefault="0041278C" w:rsidP="00D37B18">
      <w:pPr>
        <w:tabs>
          <w:tab w:val="left" w:pos="426"/>
        </w:tabs>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18.</w:t>
      </w:r>
      <w:r w:rsidRPr="00501DC5">
        <w:rPr>
          <w:rFonts w:ascii="Times New Roman" w:eastAsia="Times New Roman" w:hAnsi="Times New Roman"/>
          <w:sz w:val="28"/>
          <w:szCs w:val="28"/>
          <w:lang w:val="ro-RO"/>
        </w:rPr>
        <w:t xml:space="preserve"> În cazul apariţiei dubiilor privind autenticitatea datelor indicate în documentele prezentate, secretarul Comisiei va asigura verificarea acestora prin solicitarea documentelor suplimentare, care ar confirma datele prezentate. </w:t>
      </w:r>
    </w:p>
    <w:p w:rsidR="001765D0" w:rsidRPr="00501DC5" w:rsidRDefault="0041278C" w:rsidP="00D37B18">
      <w:pPr>
        <w:tabs>
          <w:tab w:val="left" w:pos="567"/>
        </w:tabs>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19.</w:t>
      </w:r>
      <w:r w:rsidRPr="00501DC5">
        <w:rPr>
          <w:rFonts w:ascii="Times New Roman" w:eastAsia="Times New Roman" w:hAnsi="Times New Roman"/>
          <w:sz w:val="28"/>
          <w:szCs w:val="28"/>
          <w:lang w:val="ro-RO"/>
        </w:rPr>
        <w:t xml:space="preserve"> În cazul necorespunderii cerinţelor stipulate la pct.15 al prezentului Regulament, precum şi în cazul în care documentele prezentate conform pct.17 al prezentului Regulament conţin date neautentice, cererea persoanei fizice se respinge.  </w:t>
      </w:r>
    </w:p>
    <w:p w:rsidR="001765D0" w:rsidRPr="00501DC5" w:rsidRDefault="0041278C" w:rsidP="00D37B18">
      <w:pPr>
        <w:tabs>
          <w:tab w:val="left" w:pos="567"/>
        </w:tabs>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Respingerea cererii pentru admiterea la examen se aduce la cunoştinţa persoanei în scris, în termen de 15 zile de la data constatării necorespunderii, indicîndu-se temeiul respingerii.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20.</w:t>
      </w:r>
      <w:r w:rsidRPr="00501DC5">
        <w:rPr>
          <w:rFonts w:ascii="Times New Roman" w:eastAsia="Times New Roman" w:hAnsi="Times New Roman"/>
          <w:sz w:val="28"/>
          <w:szCs w:val="28"/>
          <w:lang w:val="ro-RO"/>
        </w:rPr>
        <w:t xml:space="preserve"> Pentru fiecare persoană fizică se întocmeşte un dosar personal în care se păstrează toate documentele aferente procesului de susținere a examenului.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21.</w:t>
      </w:r>
      <w:r w:rsidRPr="00501DC5">
        <w:rPr>
          <w:rFonts w:ascii="Times New Roman" w:eastAsia="Times New Roman" w:hAnsi="Times New Roman"/>
          <w:sz w:val="28"/>
          <w:szCs w:val="28"/>
          <w:lang w:val="ro-RO"/>
        </w:rPr>
        <w:t xml:space="preserve"> Dosarele personale se păstrează la secretarul Comisiei. După expirarea termenului menţionat  în</w:t>
      </w:r>
      <w:r w:rsidR="00954396">
        <w:rPr>
          <w:rFonts w:ascii="Times New Roman" w:eastAsia="Times New Roman" w:hAnsi="Times New Roman"/>
          <w:sz w:val="28"/>
          <w:szCs w:val="28"/>
          <w:lang w:val="ro-RO"/>
        </w:rPr>
        <w:t xml:space="preserve"> pct.51 dosarele se păstrează la </w:t>
      </w:r>
      <w:r w:rsidRPr="00501DC5">
        <w:rPr>
          <w:rFonts w:ascii="Times New Roman" w:eastAsia="Times New Roman" w:hAnsi="Times New Roman"/>
          <w:sz w:val="28"/>
          <w:szCs w:val="28"/>
          <w:lang w:val="ro-RO"/>
        </w:rPr>
        <w:t xml:space="preserve">Consiliu, conform regulilor prevăzute de Organul de Stat pentru Supravegherea şi Administrarea Fondului Arhivistic al Republicii Moldova.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22.</w:t>
      </w:r>
      <w:r w:rsidRPr="00501DC5">
        <w:rPr>
          <w:rFonts w:ascii="Times New Roman" w:eastAsia="Times New Roman" w:hAnsi="Times New Roman"/>
          <w:sz w:val="28"/>
          <w:szCs w:val="28"/>
          <w:lang w:val="ro-RO"/>
        </w:rPr>
        <w:t xml:space="preserve"> Accesul la informaţia din dosarele personale este permis doar membrilor Comisiei și persoanelor admise la examen. </w:t>
      </w:r>
    </w:p>
    <w:p w:rsidR="001765D0" w:rsidRPr="00501DC5" w:rsidRDefault="0041278C">
      <w:pPr>
        <w:spacing w:after="0" w:line="240" w:lineRule="auto"/>
        <w:jc w:val="center"/>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w:t>
      </w:r>
    </w:p>
    <w:p w:rsidR="001765D0" w:rsidRPr="00501DC5" w:rsidRDefault="0041278C">
      <w:pPr>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 xml:space="preserve">V. DESFĂŞURAREA EXAMENULUI PENTRU OBȚINEREA CALIFICĂRII PROFESIONALE DE AUDITOR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lastRenderedPageBreak/>
        <w:t>23.</w:t>
      </w:r>
      <w:r w:rsidRPr="00501DC5">
        <w:rPr>
          <w:rFonts w:ascii="Times New Roman" w:eastAsia="Times New Roman" w:hAnsi="Times New Roman"/>
          <w:sz w:val="28"/>
          <w:szCs w:val="28"/>
          <w:lang w:val="ro-RO"/>
        </w:rPr>
        <w:t xml:space="preserve"> Pentru conferirea  calificării profesionale de auditor, persoanele fizice  susţin examene. Examenul constă din probe scrise la următoarele discipline: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 auditul: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cerințele legislative în domeniul auditului; </w:t>
      </w:r>
    </w:p>
    <w:p w:rsidR="00D37B18"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standardele de audit; </w:t>
      </w:r>
      <w:r w:rsidR="00D37B18">
        <w:rPr>
          <w:rFonts w:ascii="Times New Roman" w:eastAsia="Times New Roman" w:hAnsi="Times New Roman"/>
          <w:sz w:val="28"/>
          <w:szCs w:val="28"/>
          <w:lang w:val="ro-RO"/>
        </w:rPr>
        <w:t xml:space="preserve"> </w:t>
      </w:r>
    </w:p>
    <w:p w:rsidR="001765D0" w:rsidRPr="00D37B18" w:rsidRDefault="00D37B18" w:rsidP="00D37B18">
      <w:pPr>
        <w:spacing w:after="0" w:line="240" w:lineRule="auto"/>
        <w:ind w:firstLine="510"/>
        <w:jc w:val="both"/>
        <w:rPr>
          <w:rFonts w:ascii="Times New Roman" w:eastAsia="Times New Roman" w:hAnsi="Times New Roman"/>
          <w:sz w:val="28"/>
          <w:szCs w:val="28"/>
          <w:lang w:val="ro-RO"/>
        </w:rPr>
      </w:pPr>
      <w:r w:rsidRPr="00D37B18">
        <w:rPr>
          <w:rFonts w:ascii="Times New Roman" w:eastAsia="Times New Roman" w:hAnsi="Times New Roman"/>
          <w:sz w:val="28"/>
          <w:szCs w:val="28"/>
          <w:lang w:val="ro-RO"/>
        </w:rPr>
        <w:t>–</w:t>
      </w:r>
      <w:r>
        <w:rPr>
          <w:rFonts w:ascii="Times New Roman" w:eastAsia="Times New Roman" w:hAnsi="Times New Roman"/>
          <w:sz w:val="28"/>
          <w:szCs w:val="28"/>
          <w:lang w:val="ro-RO"/>
        </w:rPr>
        <w:t xml:space="preserve"> </w:t>
      </w:r>
      <w:r w:rsidR="0041278C" w:rsidRPr="00D37B18">
        <w:rPr>
          <w:rFonts w:ascii="Times New Roman" w:eastAsia="Times New Roman" w:hAnsi="Times New Roman"/>
          <w:sz w:val="28"/>
          <w:szCs w:val="28"/>
          <w:lang w:val="ro-RO"/>
        </w:rPr>
        <w:t>standardele</w:t>
      </w:r>
      <w:r w:rsidRPr="00D37B18">
        <w:rPr>
          <w:rFonts w:ascii="Times New Roman" w:eastAsia="Times New Roman" w:hAnsi="Times New Roman"/>
          <w:sz w:val="28"/>
          <w:szCs w:val="28"/>
          <w:lang w:val="ro-RO"/>
        </w:rPr>
        <w:t xml:space="preserve"> </w:t>
      </w:r>
      <w:r w:rsidR="0041278C" w:rsidRPr="00D37B18">
        <w:rPr>
          <w:rFonts w:ascii="Times New Roman" w:eastAsia="Times New Roman" w:hAnsi="Times New Roman"/>
          <w:sz w:val="28"/>
          <w:szCs w:val="28"/>
          <w:lang w:val="ro-RO"/>
        </w:rPr>
        <w:t xml:space="preserve"> de control al calității</w:t>
      </w:r>
      <w:r>
        <w:rPr>
          <w:rFonts w:ascii="Times New Roman" w:eastAsia="Times New Roman" w:hAnsi="Times New Roman"/>
          <w:sz w:val="28"/>
          <w:szCs w:val="28"/>
          <w:lang w:val="ro-RO"/>
        </w:rPr>
        <w:t>;</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Codul etic;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b) contabilitatea financiară: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principiile şi bazele contabilităţii;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cerinţele legislative privind  contabilitatea și raportarea financiară;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standardele de contabilitate;</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c) contabilitatea managerială: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contabilitatea costurilor;</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principiile de bază ale gestionării entității;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d) managementul financiar: </w:t>
      </w:r>
    </w:p>
    <w:p w:rsidR="00D37B18"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analiza financiară; </w:t>
      </w:r>
    </w:p>
    <w:p w:rsidR="001765D0" w:rsidRPr="00D37B18" w:rsidRDefault="00D37B18" w:rsidP="00D37B18">
      <w:pPr>
        <w:spacing w:after="0" w:line="240" w:lineRule="auto"/>
        <w:ind w:firstLine="510"/>
        <w:jc w:val="both"/>
        <w:rPr>
          <w:rFonts w:ascii="Times New Roman" w:eastAsia="Times New Roman" w:hAnsi="Times New Roman"/>
          <w:sz w:val="28"/>
          <w:szCs w:val="28"/>
          <w:lang w:val="ro-RO"/>
        </w:rPr>
      </w:pPr>
      <w:r w:rsidRPr="00D37B18">
        <w:rPr>
          <w:rFonts w:ascii="Times New Roman" w:eastAsia="Times New Roman" w:hAnsi="Times New Roman"/>
          <w:sz w:val="28"/>
          <w:szCs w:val="28"/>
          <w:lang w:val="ro-RO"/>
        </w:rPr>
        <w:t>–</w:t>
      </w:r>
      <w:r>
        <w:rPr>
          <w:rFonts w:ascii="Times New Roman" w:eastAsia="Times New Roman" w:hAnsi="Times New Roman"/>
          <w:sz w:val="28"/>
          <w:szCs w:val="28"/>
          <w:lang w:val="ro-RO"/>
        </w:rPr>
        <w:t xml:space="preserve"> </w:t>
      </w:r>
      <w:r w:rsidR="0041278C" w:rsidRPr="00D37B18">
        <w:rPr>
          <w:rFonts w:ascii="Times New Roman" w:eastAsia="Times New Roman" w:hAnsi="Times New Roman"/>
          <w:sz w:val="28"/>
          <w:szCs w:val="28"/>
          <w:lang w:val="ro-RO"/>
        </w:rPr>
        <w:t>gestionarea riscurilor și controlul intern;</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economia afacerilor, economia generală şi financiară;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matematica şi statistica;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e) dreptul: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legislaţia muncii, a asigurărilor sociale şi medicale;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legislaţia fiscală, civilă şi comercială;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legislaţia privind insolvabilitatea şi proceduri similare;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f) gestiunea tehnologiilor informaţionale şi a sistemelor computerizate. </w:t>
      </w:r>
    </w:p>
    <w:p w:rsidR="001765D0" w:rsidRPr="00501DC5" w:rsidRDefault="0041278C" w:rsidP="00D37B18">
      <w:pPr>
        <w:spacing w:after="0" w:line="240" w:lineRule="auto"/>
        <w:ind w:firstLine="510"/>
        <w:jc w:val="both"/>
        <w:rPr>
          <w:rFonts w:ascii="Times New Roman" w:eastAsia="Times New Roman" w:hAnsi="Times New Roman"/>
          <w:b/>
          <w:i/>
          <w:iCs/>
          <w:color w:val="663300"/>
          <w:sz w:val="28"/>
          <w:szCs w:val="28"/>
          <w:lang w:val="ro-RO"/>
        </w:rPr>
      </w:pPr>
      <w:r w:rsidRPr="00501DC5">
        <w:rPr>
          <w:rFonts w:ascii="Times New Roman" w:eastAsia="Times New Roman" w:hAnsi="Times New Roman"/>
          <w:b/>
          <w:sz w:val="28"/>
          <w:szCs w:val="28"/>
          <w:lang w:val="ro-RO"/>
        </w:rPr>
        <w:t xml:space="preserve">24. </w:t>
      </w:r>
      <w:r w:rsidRPr="00501DC5">
        <w:rPr>
          <w:rFonts w:ascii="Times New Roman" w:eastAsia="Times New Roman" w:hAnsi="Times New Roman"/>
          <w:sz w:val="28"/>
          <w:szCs w:val="28"/>
          <w:lang w:val="ro-RO"/>
        </w:rPr>
        <w:t xml:space="preserve">Comisia va considera examenul susținut la disciplinele nominalizate în pct.23 al prezentului Regulament de către persoanele deținătoare ale certificatului internațional de calificare din domeniul contabilității și auditului în modul stabilit </w:t>
      </w:r>
      <w:r w:rsidR="002C2FB4" w:rsidRPr="00501DC5">
        <w:rPr>
          <w:rFonts w:ascii="Times New Roman" w:eastAsia="Times New Roman" w:hAnsi="Times New Roman"/>
          <w:sz w:val="28"/>
          <w:szCs w:val="28"/>
          <w:lang w:val="ro-RO"/>
        </w:rPr>
        <w:t>în</w:t>
      </w:r>
      <w:r w:rsidR="00EF6FC7" w:rsidRPr="00501DC5">
        <w:rPr>
          <w:rFonts w:ascii="Times New Roman" w:eastAsia="Times New Roman" w:hAnsi="Times New Roman"/>
          <w:sz w:val="28"/>
          <w:szCs w:val="28"/>
          <w:lang w:val="ro-RO"/>
        </w:rPr>
        <w:t xml:space="preserve"> cap. VII al prezentului Regulament.</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25.</w:t>
      </w:r>
      <w:r w:rsidRPr="00501DC5">
        <w:rPr>
          <w:rFonts w:ascii="Times New Roman" w:eastAsia="Times New Roman" w:hAnsi="Times New Roman"/>
          <w:sz w:val="28"/>
          <w:szCs w:val="28"/>
          <w:lang w:val="ro-RO"/>
        </w:rPr>
        <w:t xml:space="preserve"> Examenele pentru obţinerea certificatului de calificare al auditorului se desfăşoară în ultima decadă a lunilor: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martie, aprilie, mai - sesiunea de primăvară; </w:t>
      </w:r>
    </w:p>
    <w:p w:rsidR="001765D0" w:rsidRPr="00501DC5" w:rsidRDefault="0041278C" w:rsidP="00D37B1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septembrie, octombrie, noiembrie - sesiunea de toamnă. </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26.</w:t>
      </w:r>
      <w:r w:rsidRPr="00501DC5">
        <w:rPr>
          <w:rFonts w:ascii="Times New Roman" w:eastAsia="Times New Roman" w:hAnsi="Times New Roman"/>
          <w:sz w:val="28"/>
          <w:szCs w:val="28"/>
          <w:lang w:val="ro-RO"/>
        </w:rPr>
        <w:t xml:space="preserve"> Persoanele susţin într-o zi un examen la o singură disciplină, cu durata de 3 ore astronomice, care se calculează din momentul distribuirii probelor. Persoanele aleg de sine stătător ordinea (succesiunea) susţinerii examenelor pentru fiecare disciplină. </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27.</w:t>
      </w:r>
      <w:r w:rsidRPr="00501DC5">
        <w:rPr>
          <w:rFonts w:ascii="Times New Roman" w:eastAsia="Times New Roman" w:hAnsi="Times New Roman"/>
          <w:sz w:val="28"/>
          <w:szCs w:val="28"/>
          <w:lang w:val="ro-RO"/>
        </w:rPr>
        <w:t xml:space="preserve"> Pentru admiterea la probele examenului, persoana fizică d</w:t>
      </w:r>
      <w:r w:rsidR="00C5476B" w:rsidRPr="00501DC5">
        <w:rPr>
          <w:rFonts w:ascii="Times New Roman" w:eastAsia="Times New Roman" w:hAnsi="Times New Roman"/>
          <w:sz w:val="28"/>
          <w:szCs w:val="28"/>
          <w:lang w:val="ro-RO"/>
        </w:rPr>
        <w:t>epune cerere conform anexei nr.5</w:t>
      </w:r>
      <w:r w:rsidRPr="00501DC5">
        <w:rPr>
          <w:rFonts w:ascii="Times New Roman" w:eastAsia="Times New Roman" w:hAnsi="Times New Roman"/>
          <w:sz w:val="28"/>
          <w:szCs w:val="28"/>
          <w:lang w:val="ro-RO"/>
        </w:rPr>
        <w:t xml:space="preserve"> la prezentul Regulament pînă la data de 1 a lunii în care se desfășoară examenul și achită plata în mărimea stabilită la art.39 alin.(3) lit.d) al Legii nr.271/2017 privind auditul situațiilor financiare</w:t>
      </w:r>
      <w:r w:rsidR="0064371F">
        <w:rPr>
          <w:rFonts w:ascii="Times New Roman" w:eastAsia="Times New Roman" w:hAnsi="Times New Roman"/>
          <w:sz w:val="28"/>
          <w:szCs w:val="28"/>
          <w:lang w:val="ro-RO"/>
        </w:rPr>
        <w:t>,</w:t>
      </w:r>
      <w:r w:rsidRPr="00501DC5">
        <w:rPr>
          <w:rFonts w:ascii="Times New Roman" w:eastAsia="Times New Roman" w:hAnsi="Times New Roman"/>
          <w:sz w:val="28"/>
          <w:szCs w:val="28"/>
          <w:lang w:val="ro-RO"/>
        </w:rPr>
        <w:t xml:space="preserve"> în termen de pînă la 5 zile lucrătoare înainte de data examenului.</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În cazul în care examenul nu se consideră susținut conform prevederilor pct.45 al prezentului Regulament, plata nu se restituie. Fiecare încercare ulterioară de admitere la probele examenului este însoțită de achitarea plății. </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lastRenderedPageBreak/>
        <w:t>28.</w:t>
      </w:r>
      <w:r w:rsidRPr="00501DC5">
        <w:rPr>
          <w:rFonts w:ascii="Times New Roman" w:eastAsia="Times New Roman" w:hAnsi="Times New Roman"/>
          <w:sz w:val="28"/>
          <w:szCs w:val="28"/>
          <w:lang w:val="ro-RO"/>
        </w:rPr>
        <w:t xml:space="preserve"> Data, ora şi locul examenului se stabileşte de către preşedintele Comisiei şi se comunică de secretarul Comisiei persoanei cu cel puţin 10 zile înainte de data desfăşurării examenului şi se plasează pe pagina web oficială a Consiliului. </w:t>
      </w:r>
    </w:p>
    <w:p w:rsidR="001765D0" w:rsidRPr="00501DC5" w:rsidRDefault="0041278C" w:rsidP="0064371F">
      <w:pPr>
        <w:spacing w:after="0" w:line="240" w:lineRule="auto"/>
        <w:ind w:firstLine="510"/>
        <w:jc w:val="both"/>
        <w:rPr>
          <w:rFonts w:ascii="Times New Roman" w:eastAsia="Times New Roman" w:hAnsi="Times New Roman"/>
          <w:b/>
          <w:sz w:val="28"/>
          <w:szCs w:val="28"/>
          <w:lang w:val="ro-RO"/>
        </w:rPr>
      </w:pPr>
      <w:r w:rsidRPr="00501DC5">
        <w:rPr>
          <w:rFonts w:ascii="Times New Roman" w:eastAsia="Times New Roman" w:hAnsi="Times New Roman"/>
          <w:b/>
          <w:sz w:val="28"/>
          <w:szCs w:val="28"/>
          <w:lang w:val="ro-RO"/>
        </w:rPr>
        <w:t xml:space="preserve">29. </w:t>
      </w:r>
      <w:r w:rsidRPr="00501DC5">
        <w:rPr>
          <w:rFonts w:ascii="Times New Roman" w:eastAsia="Times New Roman" w:hAnsi="Times New Roman"/>
          <w:sz w:val="28"/>
          <w:szCs w:val="28"/>
          <w:lang w:val="ro-RO"/>
        </w:rPr>
        <w:t>În cazul în care numărul de persoane depășește numărul locurilor din sala de examen, examenul se va desfășura în 2 sau 3 grupe la diferite ore în aceeași zi.</w:t>
      </w:r>
      <w:r w:rsidRPr="00501DC5">
        <w:rPr>
          <w:rFonts w:ascii="Times New Roman" w:eastAsia="Times New Roman" w:hAnsi="Times New Roman"/>
          <w:b/>
          <w:sz w:val="28"/>
          <w:szCs w:val="28"/>
          <w:lang w:val="ro-RO"/>
        </w:rPr>
        <w:t xml:space="preserve"> </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30</w:t>
      </w:r>
      <w:r w:rsidRPr="00501DC5">
        <w:rPr>
          <w:rFonts w:ascii="Times New Roman" w:eastAsia="Times New Roman" w:hAnsi="Times New Roman"/>
          <w:b/>
          <w:bCs/>
          <w:sz w:val="28"/>
          <w:szCs w:val="28"/>
          <w:lang w:val="ro-RO"/>
        </w:rPr>
        <w:t>.</w:t>
      </w:r>
      <w:r w:rsidRPr="00501DC5">
        <w:rPr>
          <w:rFonts w:ascii="Times New Roman" w:eastAsia="Times New Roman" w:hAnsi="Times New Roman"/>
          <w:sz w:val="28"/>
          <w:szCs w:val="28"/>
          <w:lang w:val="ro-RO"/>
        </w:rPr>
        <w:t xml:space="preserve"> Examenele se desfăşoară conform programului de examinare, care se plasează pe pagina web oficială a Consiliului. Conţinutul programului de examinare şi a probelor pe discipline periodic se reexaminează, ţinîndu-</w:t>
      </w:r>
      <w:r w:rsidR="00070C4D" w:rsidRPr="00501DC5">
        <w:rPr>
          <w:rFonts w:ascii="Times New Roman" w:eastAsia="Times New Roman" w:hAnsi="Times New Roman"/>
          <w:sz w:val="28"/>
          <w:szCs w:val="28"/>
        </w:rPr>
        <w:t>s</w:t>
      </w:r>
      <w:r w:rsidRPr="00501DC5">
        <w:rPr>
          <w:rFonts w:ascii="Times New Roman" w:eastAsia="Times New Roman" w:hAnsi="Times New Roman"/>
          <w:sz w:val="28"/>
          <w:szCs w:val="28"/>
          <w:lang w:val="ro-RO"/>
        </w:rPr>
        <w:t>e cont de modificările şi completările operate în actele legislative şi normative.</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31. </w:t>
      </w:r>
      <w:r w:rsidRPr="00501DC5">
        <w:rPr>
          <w:rFonts w:ascii="Times New Roman" w:eastAsia="Times New Roman" w:hAnsi="Times New Roman"/>
          <w:sz w:val="28"/>
          <w:szCs w:val="28"/>
          <w:lang w:val="ro-RO"/>
        </w:rPr>
        <w:t xml:space="preserve">Probele conţin pînă la 50 de întrebări, inclusiv pînă la 10 probleme practice, cu indicarea grilei de verificare pentru fiecare întrebare a probei precum şi semne de protecţie. </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32. </w:t>
      </w:r>
      <w:r w:rsidRPr="00501DC5">
        <w:rPr>
          <w:rFonts w:ascii="Times New Roman" w:eastAsia="Times New Roman" w:hAnsi="Times New Roman"/>
          <w:sz w:val="28"/>
          <w:szCs w:val="28"/>
          <w:lang w:val="ro-RO"/>
        </w:rPr>
        <w:t xml:space="preserve">Întrebările sub formă de test vor avea nu mai puţin de trei răspunsuri din care persoana  alege un singur răspuns corect prin bifarea acestuia. După ce se bifează o variantă a răspunsului  nu se admite modificarea opţiunii. În cazul în care a fost bifată mai mult decît o variantă, se consideră ca răspuns greşit la întrebare. </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33. </w:t>
      </w:r>
      <w:r w:rsidRPr="00501DC5">
        <w:rPr>
          <w:rFonts w:ascii="Times New Roman" w:eastAsia="Times New Roman" w:hAnsi="Times New Roman"/>
          <w:sz w:val="28"/>
          <w:szCs w:val="28"/>
          <w:lang w:val="ro-RO"/>
        </w:rPr>
        <w:t xml:space="preserve">Accesul persoanelor în sala de examen este permis cu 15 minute înainte de începerea examenului în baza buletinului de identitate, conform listei aprobate. În sala de examen persoanele sînt aşezate separat la mesele de lucru, conform listei aprobate pe care se va menționa prezenţa fiecărei persoane. Persoanele care au întîrziat la examen nu se admit în sala de examen şi se consideră ca neprezentaţi la examen. Pe toată durata desfăşurării examenului în sală au acces numai preşedintele şi secretarul Comisiei, precum şi observatorii desemnaţi pentru supravegherea desfăşurării examenului. </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34.</w:t>
      </w:r>
      <w:r w:rsidRPr="00501DC5">
        <w:rPr>
          <w:rFonts w:ascii="Times New Roman" w:eastAsia="Times New Roman" w:hAnsi="Times New Roman"/>
          <w:sz w:val="28"/>
          <w:szCs w:val="28"/>
          <w:lang w:val="ro-RO"/>
        </w:rPr>
        <w:t xml:space="preserve"> În calitate de observatori la examene pot participa specialiști din cadrul Ministerului Finanțelor, membrii Comitetului și reprezentanți ai organizațiilor profesionale din domeniul auditului, desemnați de către președintele Comisiei.</w:t>
      </w:r>
    </w:p>
    <w:p w:rsidR="001765D0" w:rsidRPr="00501DC5" w:rsidRDefault="0041278C" w:rsidP="0064371F">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Specialiștii din cadrul Ministerului Finanțelor, membrii Comitetului și reprezentanții organizațiilor profesionale din domeniul auditului vor fi incluși în calitate de observatori la solicitarea Consiliului. În timpul examenului observatorii nu oferă consultații persoanelor admise la examen. </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Observatorii se remunerează în mărime de 2% din salariul mediu lunar pe economie, prognozat și aprobat anual de către Guvern, pentru participarea la un examen cu durata de 3 ore astronomice.</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35.</w:t>
      </w:r>
      <w:r w:rsidRPr="00501DC5">
        <w:rPr>
          <w:rFonts w:ascii="Times New Roman" w:eastAsia="Times New Roman" w:hAnsi="Times New Roman"/>
          <w:sz w:val="28"/>
          <w:szCs w:val="28"/>
          <w:lang w:val="ro-RO"/>
        </w:rPr>
        <w:t xml:space="preserve"> În sala de examen secretarul Comisiei transmite observatorilor probele cu fişele de control la proba scrisă (în continuare</w:t>
      </w:r>
      <w:r w:rsidR="00C5476B" w:rsidRPr="00501DC5">
        <w:rPr>
          <w:rFonts w:ascii="Times New Roman" w:eastAsia="Times New Roman" w:hAnsi="Times New Roman"/>
          <w:sz w:val="28"/>
          <w:szCs w:val="28"/>
          <w:lang w:val="ro-RO"/>
        </w:rPr>
        <w:t xml:space="preserve"> – fișa de control), (anexa nr.2</w:t>
      </w:r>
      <w:r w:rsidRPr="00501DC5">
        <w:rPr>
          <w:rFonts w:ascii="Times New Roman" w:eastAsia="Times New Roman" w:hAnsi="Times New Roman"/>
          <w:sz w:val="28"/>
          <w:szCs w:val="28"/>
          <w:lang w:val="ro-RO"/>
        </w:rPr>
        <w:t xml:space="preserve"> la prezentul Regulament) pentru repartizarea ulterioară a acestora, persoanelor admise la examen. Secretarul Comisiei anunţă ora începerii examenului şi ora la care expiră timpul programat pentru examen. Persoanele sînt preîntîmpinate despre expirarea timpului - prima dată cu 15 minute şi a doua oară cu 2 minute înainte de expirarea acestuia. </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36.</w:t>
      </w:r>
      <w:r w:rsidRPr="00501DC5">
        <w:rPr>
          <w:rFonts w:ascii="Times New Roman" w:eastAsia="Times New Roman" w:hAnsi="Times New Roman"/>
          <w:sz w:val="28"/>
          <w:szCs w:val="28"/>
          <w:lang w:val="ro-RO"/>
        </w:rPr>
        <w:t xml:space="preserve"> După primirea probei persoana indică data, ora desfăşurării examenului şi pune semnătura în partea de sus a fişei de control. În calitate de ciorne se vor utiliza foi cu semne de protecţie, eliberate de către secretarul Comisiei. Utilizarea altor foi se interzice. </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37</w:t>
      </w:r>
      <w:r w:rsidRPr="00501DC5">
        <w:rPr>
          <w:rFonts w:ascii="Times New Roman" w:eastAsia="Times New Roman" w:hAnsi="Times New Roman"/>
          <w:b/>
          <w:bCs/>
          <w:sz w:val="28"/>
          <w:szCs w:val="28"/>
          <w:lang w:val="ro-RO"/>
        </w:rPr>
        <w:t>.</w:t>
      </w:r>
      <w:r w:rsidRPr="00501DC5">
        <w:rPr>
          <w:rFonts w:ascii="Times New Roman" w:eastAsia="Times New Roman" w:hAnsi="Times New Roman"/>
          <w:sz w:val="28"/>
          <w:szCs w:val="28"/>
          <w:lang w:val="ro-RO"/>
        </w:rPr>
        <w:t xml:space="preserve"> Din momentul distribuirii probelor, persoanele nu au dreptul să părăsească sala de examen înainte de transmiterea probelor. La necesitate, ieşirea din sală a persoanelor </w:t>
      </w:r>
      <w:r w:rsidRPr="00501DC5">
        <w:rPr>
          <w:rFonts w:ascii="Times New Roman" w:eastAsia="Times New Roman" w:hAnsi="Times New Roman"/>
          <w:sz w:val="28"/>
          <w:szCs w:val="28"/>
          <w:lang w:val="ro-RO"/>
        </w:rPr>
        <w:lastRenderedPageBreak/>
        <w:t xml:space="preserve">se permite o singură dată, fiind însoţiţi de un observator. Timpul pierdut nu se recuperează. </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38. </w:t>
      </w:r>
      <w:r w:rsidRPr="00501DC5">
        <w:rPr>
          <w:rFonts w:ascii="Times New Roman" w:eastAsia="Times New Roman" w:hAnsi="Times New Roman"/>
          <w:sz w:val="28"/>
          <w:szCs w:val="28"/>
          <w:lang w:val="ro-RO"/>
        </w:rPr>
        <w:t xml:space="preserve">În timpul examenelor se interzice persoanelor să folosească materiale legislative şi instructive, literatură informaţională şi specială, telefoane mobile, precum şi să comunice cu alte persoane. Persoanele care au încălcat aceste cerinţe se înlătură din sala de examen şi se consideră că nu au susţinut examenul. Probele persoanelor eliminate sînt anulate cu menţiunea "pentru nerespectare". Încălcările comise se introduc în procesul-verbal al rezultatelor examenelor. </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39. </w:t>
      </w:r>
      <w:r w:rsidRPr="00501DC5">
        <w:rPr>
          <w:rFonts w:ascii="Times New Roman" w:eastAsia="Times New Roman" w:hAnsi="Times New Roman"/>
          <w:sz w:val="28"/>
          <w:szCs w:val="28"/>
          <w:lang w:val="ro-RO"/>
        </w:rPr>
        <w:t>La expirarea timpului acordat, se încetează rezolvarea probei şi persoana o predă observatorilor în faza în care se află, împreună cu fişa de control, ciornele, fiind interzisă depăşirea timpului. Observatorii aplică pe fişa de control (partea II) şi pe borderoul de</w:t>
      </w:r>
      <w:r w:rsidR="00C5476B" w:rsidRPr="00501DC5">
        <w:rPr>
          <w:rFonts w:ascii="Times New Roman" w:eastAsia="Times New Roman" w:hAnsi="Times New Roman"/>
          <w:sz w:val="28"/>
          <w:szCs w:val="28"/>
          <w:lang w:val="ro-RO"/>
        </w:rPr>
        <w:t xml:space="preserve"> verificare a probei (anexa nr.2</w:t>
      </w:r>
      <w:r w:rsidRPr="00501DC5">
        <w:rPr>
          <w:rFonts w:ascii="Times New Roman" w:eastAsia="Times New Roman" w:hAnsi="Times New Roman"/>
          <w:sz w:val="28"/>
          <w:szCs w:val="28"/>
          <w:lang w:val="ro-RO"/>
        </w:rPr>
        <w:t xml:space="preserve"> la prezentul Regulament) un cod de identificare și se semnează, pe toate filele probei scrise. Codul de identificare conţine 3 cifre şi se stabileşte de către secretarul Comisiei în mod aleatoriu.</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40.</w:t>
      </w:r>
      <w:r w:rsidRPr="00501DC5">
        <w:rPr>
          <w:rFonts w:ascii="Times New Roman" w:eastAsia="Times New Roman" w:hAnsi="Times New Roman"/>
          <w:sz w:val="28"/>
          <w:szCs w:val="28"/>
          <w:lang w:val="ro-RO"/>
        </w:rPr>
        <w:t xml:space="preserve"> Fişa de control la proba scrisă (partea II) completată de observatori şi secretarul Comisiei, împreună cu (partea I) se separă de la borderoul de verificare a probei prin tăiere în formă neregulată și se capsează. Ulterior, acestea se pun în plic și se transmit Secretarului Comisiei pentru a fi păstrate în safeu pînă la finalizarea verificării probelor de către membrii Comisiei. </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41.</w:t>
      </w:r>
      <w:r w:rsidRPr="00501DC5">
        <w:rPr>
          <w:rFonts w:ascii="Times New Roman" w:eastAsia="Times New Roman" w:hAnsi="Times New Roman"/>
          <w:sz w:val="28"/>
          <w:szCs w:val="28"/>
          <w:lang w:val="ro-RO"/>
        </w:rPr>
        <w:t xml:space="preserve"> Probele împreună cu borderoul de verificare a probei</w:t>
      </w:r>
      <w:r w:rsidR="00C5476B" w:rsidRPr="00501DC5">
        <w:rPr>
          <w:rFonts w:ascii="Times New Roman" w:eastAsia="Times New Roman" w:hAnsi="Times New Roman"/>
          <w:sz w:val="28"/>
          <w:szCs w:val="28"/>
          <w:lang w:val="ro-RO"/>
        </w:rPr>
        <w:t xml:space="preserve"> și Registrul de transmitere-primire (anexa </w:t>
      </w:r>
      <w:r w:rsidR="00A82D82" w:rsidRPr="00501DC5">
        <w:rPr>
          <w:rFonts w:ascii="Times New Roman" w:eastAsia="Times New Roman" w:hAnsi="Times New Roman"/>
          <w:sz w:val="28"/>
          <w:szCs w:val="28"/>
          <w:lang w:val="ro-RO"/>
        </w:rPr>
        <w:t>nr.</w:t>
      </w:r>
      <w:r w:rsidR="00C5476B" w:rsidRPr="00501DC5">
        <w:rPr>
          <w:rFonts w:ascii="Times New Roman" w:eastAsia="Times New Roman" w:hAnsi="Times New Roman"/>
          <w:sz w:val="28"/>
          <w:szCs w:val="28"/>
          <w:lang w:val="ro-RO"/>
        </w:rPr>
        <w:t>6 la prezentul Regulament)</w:t>
      </w:r>
      <w:r w:rsidRPr="00501DC5">
        <w:rPr>
          <w:rFonts w:ascii="Times New Roman" w:eastAsia="Times New Roman" w:hAnsi="Times New Roman"/>
          <w:sz w:val="28"/>
          <w:szCs w:val="28"/>
          <w:lang w:val="ro-RO"/>
        </w:rPr>
        <w:t xml:space="preserve"> se transmit de către observatori secretarului Comisiei, conform procesului-verbal, în care se indică data întocmirii, numărul total de probe, denumirea disciplinelor, data desfăşurării examenului, încălcările care au avut loc și  măsurile care au fost luate, ora începerii şi ora expirării acestuia, precum şi semnăturile observatorilor. </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42.</w:t>
      </w:r>
      <w:r w:rsidRPr="00501DC5">
        <w:rPr>
          <w:rFonts w:ascii="Times New Roman" w:eastAsia="Times New Roman" w:hAnsi="Times New Roman"/>
          <w:sz w:val="28"/>
          <w:szCs w:val="28"/>
          <w:lang w:val="ro-RO"/>
        </w:rPr>
        <w:t xml:space="preserve"> Ulterior, secretarul Comisiei transmite probele, împreună cu borderoul de verificare a probei membrilor Comisiei pentru efectuarea verificării acestora, conform Registrului de transmit</w:t>
      </w:r>
      <w:r w:rsidR="00C5476B" w:rsidRPr="00501DC5">
        <w:rPr>
          <w:rFonts w:ascii="Times New Roman" w:eastAsia="Times New Roman" w:hAnsi="Times New Roman"/>
          <w:sz w:val="28"/>
          <w:szCs w:val="28"/>
          <w:lang w:val="ro-RO"/>
        </w:rPr>
        <w:t>ere-primire a probelor scrise spre verificare</w:t>
      </w:r>
      <w:r w:rsidRPr="00501DC5">
        <w:rPr>
          <w:rFonts w:ascii="Times New Roman" w:eastAsia="Times New Roman" w:hAnsi="Times New Roman"/>
          <w:sz w:val="28"/>
          <w:szCs w:val="28"/>
          <w:lang w:val="ro-RO"/>
        </w:rPr>
        <w:t xml:space="preserve"> (anexa nr.</w:t>
      </w:r>
      <w:r w:rsidR="00C5476B" w:rsidRPr="00501DC5">
        <w:rPr>
          <w:rFonts w:ascii="Times New Roman" w:eastAsia="Times New Roman" w:hAnsi="Times New Roman"/>
          <w:sz w:val="28"/>
          <w:szCs w:val="28"/>
          <w:lang w:val="ro-RO"/>
        </w:rPr>
        <w:t>7</w:t>
      </w:r>
      <w:r w:rsidRPr="00501DC5">
        <w:rPr>
          <w:rFonts w:ascii="Times New Roman" w:eastAsia="Times New Roman" w:hAnsi="Times New Roman"/>
          <w:sz w:val="28"/>
          <w:szCs w:val="28"/>
          <w:lang w:val="ro-RO"/>
        </w:rPr>
        <w:t xml:space="preserve">  la prezentul Regulament), în care se va indica numărul de ordine, denumirea disciplinei transmise pentru verificare, codul de identificare a persoanei, numele şi prenumele membrului Comisiei, data transmiterii probelor membrilor Comisiei spre examinare etc. </w:t>
      </w:r>
    </w:p>
    <w:p w:rsidR="001765D0" w:rsidRPr="00501DC5" w:rsidRDefault="001765D0">
      <w:pPr>
        <w:spacing w:after="0" w:line="240" w:lineRule="auto"/>
        <w:jc w:val="center"/>
        <w:rPr>
          <w:rFonts w:ascii="Times New Roman" w:eastAsia="Times New Roman" w:hAnsi="Times New Roman"/>
          <w:b/>
          <w:bCs/>
          <w:sz w:val="28"/>
          <w:szCs w:val="28"/>
          <w:lang w:val="ro-RO"/>
        </w:rPr>
      </w:pPr>
    </w:p>
    <w:p w:rsidR="001765D0" w:rsidRPr="00501DC5" w:rsidRDefault="0041278C">
      <w:pPr>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VI. MODUL DE VERIFICARE A REZULTATELOR ŞI ADOPTAREA DECIZIILOR</w:t>
      </w:r>
    </w:p>
    <w:p w:rsidR="001765D0" w:rsidRPr="00501DC5" w:rsidRDefault="0041278C" w:rsidP="00687587">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43. </w:t>
      </w:r>
      <w:r w:rsidRPr="00501DC5">
        <w:rPr>
          <w:rFonts w:ascii="Times New Roman" w:eastAsia="Times New Roman" w:hAnsi="Times New Roman"/>
          <w:sz w:val="28"/>
          <w:szCs w:val="28"/>
          <w:lang w:val="ro-RO"/>
        </w:rPr>
        <w:t xml:space="preserve">Fiecare probă se verifică de către doi membri ai Comisiei, </w:t>
      </w:r>
      <w:r w:rsidR="002F2A62">
        <w:rPr>
          <w:rFonts w:ascii="Times New Roman" w:eastAsia="Times New Roman" w:hAnsi="Times New Roman"/>
          <w:sz w:val="28"/>
          <w:szCs w:val="28"/>
          <w:lang w:val="ro-RO"/>
        </w:rPr>
        <w:t xml:space="preserve">cu excepția probelor scrise la disciplina „Gestiunea tehnologiilor informaționale”, </w:t>
      </w:r>
      <w:r w:rsidRPr="00501DC5">
        <w:rPr>
          <w:rFonts w:ascii="Times New Roman" w:eastAsia="Times New Roman" w:hAnsi="Times New Roman"/>
          <w:sz w:val="28"/>
          <w:szCs w:val="28"/>
          <w:lang w:val="ro-RO"/>
        </w:rPr>
        <w:t xml:space="preserve">în mod individual la sediul Consiliului. Media generală a punctajului se determină prin raportul între suma punctajului acordat şi numărul membrilor care au participat la verificarea probelor. În cazul în care diferenţa între punctajul acordat de cei doi membri ai Comisiei este mai mare de 10 puncte, probele se remit pentru verificarea repetată. </w:t>
      </w:r>
    </w:p>
    <w:p w:rsidR="001765D0" w:rsidRPr="00501DC5" w:rsidRDefault="0041278C" w:rsidP="00687587">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Dacă după verificarea repetată diferenţa este iarăşi mai mare de 10 puncte,  Comisia adoptă decizia definitivă privind acordarea punctajului. </w:t>
      </w:r>
    </w:p>
    <w:p w:rsidR="001765D0" w:rsidRPr="00501DC5" w:rsidRDefault="0041278C" w:rsidP="00687587">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44. </w:t>
      </w:r>
      <w:r w:rsidRPr="00501DC5">
        <w:rPr>
          <w:rFonts w:ascii="Times New Roman" w:eastAsia="Times New Roman" w:hAnsi="Times New Roman"/>
          <w:sz w:val="28"/>
          <w:szCs w:val="28"/>
          <w:lang w:val="ro-RO"/>
        </w:rPr>
        <w:t xml:space="preserve">Probele sînt apreciate cu maximum 100 de puncte, iar probele care au fost constatate de Comisie ca fiind copiate sau predate după expirarea timpului rezervat se </w:t>
      </w:r>
      <w:r w:rsidRPr="00501DC5">
        <w:rPr>
          <w:rFonts w:ascii="Times New Roman" w:eastAsia="Times New Roman" w:hAnsi="Times New Roman"/>
          <w:sz w:val="28"/>
          <w:szCs w:val="28"/>
          <w:lang w:val="ro-RO"/>
        </w:rPr>
        <w:lastRenderedPageBreak/>
        <w:t xml:space="preserve">apreciază cu </w:t>
      </w:r>
      <w:r w:rsidRPr="00501DC5">
        <w:rPr>
          <w:rFonts w:ascii="Times New Roman" w:eastAsia="Times New Roman" w:hAnsi="Times New Roman"/>
          <w:sz w:val="28"/>
          <w:szCs w:val="28"/>
        </w:rPr>
        <w:t xml:space="preserve">“0” </w:t>
      </w:r>
      <w:r w:rsidRPr="00501DC5">
        <w:rPr>
          <w:rFonts w:ascii="Times New Roman" w:eastAsia="Times New Roman" w:hAnsi="Times New Roman"/>
          <w:sz w:val="28"/>
          <w:szCs w:val="28"/>
          <w:lang w:val="ro-RO"/>
        </w:rPr>
        <w:t xml:space="preserve">puncte. Punctajul acumulat se indică de către membrul Comisiei în borderoul de verificare a probei. </w:t>
      </w:r>
    </w:p>
    <w:p w:rsidR="001765D0" w:rsidRPr="00501DC5" w:rsidRDefault="00605B4A" w:rsidP="00605B4A">
      <w:pPr>
        <w:spacing w:after="0" w:line="240" w:lineRule="auto"/>
        <w:jc w:val="both"/>
        <w:rPr>
          <w:rFonts w:ascii="Times New Roman" w:eastAsia="Times New Roman" w:hAnsi="Times New Roman"/>
          <w:sz w:val="28"/>
          <w:szCs w:val="28"/>
          <w:lang w:val="ro-RO"/>
        </w:rPr>
      </w:pPr>
      <w:r>
        <w:rPr>
          <w:rFonts w:ascii="Times New Roman" w:eastAsia="Times New Roman" w:hAnsi="Times New Roman"/>
          <w:b/>
          <w:bCs/>
          <w:sz w:val="28"/>
          <w:szCs w:val="28"/>
          <w:lang w:val="ro-RO"/>
        </w:rPr>
        <w:t xml:space="preserve">       </w:t>
      </w:r>
      <w:r w:rsidR="0041278C" w:rsidRPr="00501DC5">
        <w:rPr>
          <w:rFonts w:ascii="Times New Roman" w:eastAsia="Times New Roman" w:hAnsi="Times New Roman"/>
          <w:b/>
          <w:bCs/>
          <w:sz w:val="28"/>
          <w:szCs w:val="28"/>
          <w:lang w:val="ro-RO"/>
        </w:rPr>
        <w:t xml:space="preserve">45.  </w:t>
      </w:r>
      <w:r w:rsidR="0041278C" w:rsidRPr="00501DC5">
        <w:rPr>
          <w:rFonts w:ascii="Times New Roman" w:eastAsia="Times New Roman" w:hAnsi="Times New Roman"/>
          <w:sz w:val="28"/>
          <w:szCs w:val="28"/>
          <w:lang w:val="ro-RO"/>
        </w:rPr>
        <w:t xml:space="preserve">Examenul se consideră susţinut dacă persoana a acumulat cel puţin pentru: </w:t>
      </w:r>
    </w:p>
    <w:tbl>
      <w:tblPr>
        <w:tblW w:w="5858" w:type="dxa"/>
        <w:tblInd w:w="567" w:type="dxa"/>
        <w:tblLayout w:type="fixed"/>
        <w:tblCellMar>
          <w:top w:w="15" w:type="dxa"/>
          <w:left w:w="15" w:type="dxa"/>
          <w:bottom w:w="15" w:type="dxa"/>
          <w:right w:w="15" w:type="dxa"/>
        </w:tblCellMar>
        <w:tblLook w:val="04A0" w:firstRow="1" w:lastRow="0" w:firstColumn="1" w:lastColumn="0" w:noHBand="0" w:noVBand="1"/>
      </w:tblPr>
      <w:tblGrid>
        <w:gridCol w:w="4383"/>
        <w:gridCol w:w="1475"/>
      </w:tblGrid>
      <w:tr w:rsidR="001765D0" w:rsidRPr="00501DC5">
        <w:tc>
          <w:tcPr>
            <w:tcW w:w="4383"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audit</w:t>
            </w:r>
          </w:p>
        </w:tc>
        <w:tc>
          <w:tcPr>
            <w:tcW w:w="1475"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80 puncte; </w:t>
            </w:r>
          </w:p>
        </w:tc>
      </w:tr>
      <w:tr w:rsidR="001765D0" w:rsidRPr="00501DC5">
        <w:tc>
          <w:tcPr>
            <w:tcW w:w="4383"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contabilitatea financiară</w:t>
            </w:r>
          </w:p>
        </w:tc>
        <w:tc>
          <w:tcPr>
            <w:tcW w:w="1475"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80 puncte; </w:t>
            </w:r>
          </w:p>
        </w:tc>
      </w:tr>
      <w:tr w:rsidR="001765D0" w:rsidRPr="00501DC5">
        <w:tc>
          <w:tcPr>
            <w:tcW w:w="4383"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contabilitatea  managerială</w:t>
            </w:r>
          </w:p>
        </w:tc>
        <w:tc>
          <w:tcPr>
            <w:tcW w:w="1475"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80 puncte; </w:t>
            </w:r>
          </w:p>
        </w:tc>
      </w:tr>
      <w:tr w:rsidR="001765D0" w:rsidRPr="00501DC5">
        <w:tc>
          <w:tcPr>
            <w:tcW w:w="4383"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managementul financiar</w:t>
            </w:r>
          </w:p>
        </w:tc>
        <w:tc>
          <w:tcPr>
            <w:tcW w:w="1475"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75 puncte; </w:t>
            </w:r>
          </w:p>
        </w:tc>
      </w:tr>
      <w:tr w:rsidR="001765D0" w:rsidRPr="00501DC5">
        <w:tc>
          <w:tcPr>
            <w:tcW w:w="4383"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dreptul</w:t>
            </w:r>
          </w:p>
        </w:tc>
        <w:tc>
          <w:tcPr>
            <w:tcW w:w="1475"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75 puncte; </w:t>
            </w:r>
          </w:p>
        </w:tc>
      </w:tr>
      <w:tr w:rsidR="001765D0" w:rsidRPr="00501DC5">
        <w:tc>
          <w:tcPr>
            <w:tcW w:w="4383"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gestiunea tehnologiilor informaţionale</w:t>
            </w:r>
            <w:r w:rsidRPr="00501DC5">
              <w:rPr>
                <w:rFonts w:ascii="Times New Roman" w:eastAsia="Times New Roman" w:hAnsi="Times New Roman"/>
                <w:sz w:val="28"/>
                <w:szCs w:val="28"/>
                <w:lang w:val="ro-RO"/>
              </w:rPr>
              <w:br/>
              <w:t>şi a sistemelor computerizate</w:t>
            </w:r>
          </w:p>
        </w:tc>
        <w:tc>
          <w:tcPr>
            <w:tcW w:w="1475" w:type="dxa"/>
            <w:tcBorders>
              <w:top w:val="nil"/>
              <w:left w:val="nil"/>
              <w:bottom w:val="nil"/>
              <w:right w:val="nil"/>
            </w:tcBorders>
            <w:tcMar>
              <w:top w:w="15" w:type="dxa"/>
              <w:left w:w="45" w:type="dxa"/>
              <w:bottom w:w="15" w:type="dxa"/>
              <w:right w:w="45" w:type="dxa"/>
            </w:tcMar>
          </w:tcPr>
          <w:p w:rsidR="001765D0" w:rsidRPr="00501DC5" w:rsidRDefault="0041278C">
            <w:pPr>
              <w:spacing w:after="0" w:line="240" w:lineRule="auto"/>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 70 puncte. </w:t>
            </w:r>
          </w:p>
        </w:tc>
      </w:tr>
    </w:tbl>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xml:space="preserve">46. </w:t>
      </w:r>
      <w:r w:rsidRPr="00501DC5">
        <w:rPr>
          <w:rFonts w:ascii="Times New Roman" w:eastAsia="Times New Roman" w:hAnsi="Times New Roman"/>
          <w:sz w:val="28"/>
          <w:szCs w:val="28"/>
          <w:lang w:val="ro-RO"/>
        </w:rPr>
        <w:t>După verificarea probelor pe discipline, pentru identificarea apartenenței acestora, secretarul Comisiei va deschide plicul, va decapsa fișa de control îndeplinită de persoană și va suprapune cu borderoul de verificare a probei, pentru corespunderea acestora, precum și va compara codul de identificare de pe fișa de control (partea II) cu borderoul de verificare a probei.</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47.</w:t>
      </w:r>
      <w:r w:rsidRPr="00501DC5">
        <w:rPr>
          <w:rFonts w:ascii="Times New Roman" w:eastAsia="Times New Roman" w:hAnsi="Times New Roman"/>
          <w:sz w:val="28"/>
          <w:szCs w:val="28"/>
          <w:lang w:val="ro-RO"/>
        </w:rPr>
        <w:t xml:space="preserve"> Rezultatele fiecărui examen se perfectează printr-un proces-verbal cu anexarea borderoului de examinare, întocmit  şi semnat de către preşedinte, secretar şi membrii Comisiei, implicaţi în procesul verificării probelor. </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Persoanele vor fi înştiinţate despre rezultatele fiecărui examen în termen de 10 zile după data perfectării procesului-verbal privind verificarea probelor. Înştiinţarea se va efectua de către secretar verbal şi în scris.</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48.</w:t>
      </w:r>
      <w:r w:rsidRPr="00501DC5">
        <w:rPr>
          <w:rFonts w:ascii="Times New Roman" w:eastAsia="Times New Roman" w:hAnsi="Times New Roman"/>
          <w:sz w:val="28"/>
          <w:szCs w:val="28"/>
          <w:lang w:val="ro-RO"/>
        </w:rPr>
        <w:t xml:space="preserve"> Decizia asupra rezultatului examenului pentru fiecare disciplină poate fi contestată la Comisia de certificare, în termen de 3 zile lucrătoare. Acest termen începe să curgă din ziua imediat următoare datei primirii comunicării scrise a rezultatului examenului. Rezultatul contestării se comunică de către secretar, verbal şi în scris, în termen de 5 zile lucrătoare de la data depunerii cererii de contestare. </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Cererea de contestare depusă de persoană va conţine argumentele de contestare a itemilor, care urmează a fi reverificaţi de către Comisie.</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49.</w:t>
      </w:r>
      <w:r w:rsidRPr="00501DC5">
        <w:rPr>
          <w:rFonts w:ascii="Times New Roman" w:eastAsia="Times New Roman" w:hAnsi="Times New Roman"/>
          <w:sz w:val="28"/>
          <w:szCs w:val="28"/>
          <w:lang w:val="ro-RO"/>
        </w:rPr>
        <w:t xml:space="preserve"> Probele nu se restituie persoanelor care au fost admise la examene, dar se păstrează în dosarul personal al acestora, conform pct.21 al prezentului Regulament. </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50.</w:t>
      </w:r>
      <w:r w:rsidRPr="00501DC5">
        <w:rPr>
          <w:rFonts w:ascii="Times New Roman" w:eastAsia="Times New Roman" w:hAnsi="Times New Roman"/>
          <w:sz w:val="28"/>
          <w:szCs w:val="28"/>
          <w:lang w:val="ro-RO"/>
        </w:rPr>
        <w:t xml:space="preserve"> Persoana care nu a susţinut examenul la o disciplină poate fi a</w:t>
      </w:r>
      <w:r w:rsidR="00C77091" w:rsidRPr="00501DC5">
        <w:rPr>
          <w:rFonts w:ascii="Times New Roman" w:eastAsia="Times New Roman" w:hAnsi="Times New Roman"/>
          <w:sz w:val="28"/>
          <w:szCs w:val="28"/>
          <w:lang w:val="ro-RO"/>
        </w:rPr>
        <w:t>dmisă pentru a  repeta examenul</w:t>
      </w:r>
      <w:r w:rsidRPr="00501DC5">
        <w:rPr>
          <w:rFonts w:ascii="Times New Roman" w:eastAsia="Times New Roman" w:hAnsi="Times New Roman"/>
          <w:sz w:val="28"/>
          <w:szCs w:val="28"/>
          <w:lang w:val="ro-RO"/>
        </w:rPr>
        <w:t xml:space="preserve"> prima dată - peste 6 luni, iar a doua oară - peste un an după încercarea anterioară,  respectînd  termenul-limită de  3 ani menționat în pct.51. </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 xml:space="preserve">51. </w:t>
      </w:r>
      <w:r w:rsidRPr="00501DC5">
        <w:rPr>
          <w:rFonts w:ascii="Times New Roman" w:eastAsia="Times New Roman" w:hAnsi="Times New Roman"/>
          <w:sz w:val="28"/>
          <w:szCs w:val="28"/>
          <w:lang w:val="ro-RO"/>
        </w:rPr>
        <w:t xml:space="preserve">Perioada de susținere a examenului pentru obținerea certificatului de calificare al auditorului nu poate depăși 3 ani, care începe  să curgă din ziua în care persoana a participat la  examen la prima disciplină. </w:t>
      </w:r>
    </w:p>
    <w:p w:rsidR="001765D0" w:rsidRPr="00501DC5" w:rsidRDefault="0041278C" w:rsidP="00605B4A">
      <w:pPr>
        <w:spacing w:after="0" w:line="240" w:lineRule="auto"/>
        <w:ind w:firstLine="510"/>
        <w:jc w:val="both"/>
        <w:rPr>
          <w:rFonts w:ascii="Times New Roman" w:eastAsia="Times New Roman" w:hAnsi="Times New Roman"/>
          <w:b/>
          <w:sz w:val="28"/>
          <w:szCs w:val="28"/>
          <w:lang w:val="ro-RO"/>
        </w:rPr>
      </w:pPr>
      <w:r w:rsidRPr="00501DC5">
        <w:rPr>
          <w:rFonts w:ascii="Times New Roman" w:eastAsia="Times New Roman" w:hAnsi="Times New Roman"/>
          <w:sz w:val="28"/>
          <w:szCs w:val="28"/>
          <w:lang w:val="ro-RO"/>
        </w:rPr>
        <w:t>Persoana care nu a susținut examenul pentru obținerea calificării profesionale de auditor în termen de 3 ani poate fi admisă în mod repetat conform pct.17 al prezentului Regulament.</w:t>
      </w:r>
    </w:p>
    <w:p w:rsidR="001765D0" w:rsidRPr="00501DC5" w:rsidRDefault="0041278C" w:rsidP="00605B4A">
      <w:pPr>
        <w:spacing w:after="0" w:line="240" w:lineRule="auto"/>
        <w:ind w:firstLine="510"/>
        <w:jc w:val="both"/>
        <w:rPr>
          <w:rFonts w:ascii="Times New Roman" w:eastAsia="Times New Roman" w:hAnsi="Times New Roman"/>
          <w:sz w:val="28"/>
          <w:szCs w:val="28"/>
          <w:lang w:val="ru-RU"/>
        </w:rPr>
      </w:pPr>
      <w:r w:rsidRPr="00501DC5">
        <w:rPr>
          <w:rFonts w:ascii="Times New Roman" w:eastAsia="Times New Roman" w:hAnsi="Times New Roman"/>
          <w:b/>
          <w:bCs/>
          <w:sz w:val="28"/>
          <w:szCs w:val="28"/>
          <w:lang w:val="ro-RO"/>
        </w:rPr>
        <w:t>52.</w:t>
      </w:r>
      <w:r w:rsidRPr="00501DC5">
        <w:rPr>
          <w:rFonts w:ascii="Times New Roman" w:eastAsia="Times New Roman" w:hAnsi="Times New Roman"/>
          <w:sz w:val="28"/>
          <w:szCs w:val="28"/>
          <w:lang w:val="ro-RO"/>
        </w:rPr>
        <w:t xml:space="preserve"> Persoana, care a susţinut cu succes examenul pentru obținerea calificării profesionale de auditor, depune o cerere de eliberare a certificatului de calif</w:t>
      </w:r>
      <w:r w:rsidR="00C77091" w:rsidRPr="00501DC5">
        <w:rPr>
          <w:rFonts w:ascii="Times New Roman" w:eastAsia="Times New Roman" w:hAnsi="Times New Roman"/>
          <w:sz w:val="28"/>
          <w:szCs w:val="28"/>
          <w:lang w:val="ro-RO"/>
        </w:rPr>
        <w:t>icare al auditorului (anexa nr.8</w:t>
      </w:r>
      <w:r w:rsidRPr="00501DC5">
        <w:rPr>
          <w:rFonts w:ascii="Times New Roman" w:eastAsia="Times New Roman" w:hAnsi="Times New Roman"/>
          <w:sz w:val="28"/>
          <w:szCs w:val="28"/>
          <w:lang w:val="ro-RO"/>
        </w:rPr>
        <w:t xml:space="preserve"> la prezentul Regulament). Certificatul de calif</w:t>
      </w:r>
      <w:r w:rsidR="00C77091" w:rsidRPr="00501DC5">
        <w:rPr>
          <w:rFonts w:ascii="Times New Roman" w:eastAsia="Times New Roman" w:hAnsi="Times New Roman"/>
          <w:sz w:val="28"/>
          <w:szCs w:val="28"/>
          <w:lang w:val="ro-RO"/>
        </w:rPr>
        <w:t>icare al auditorului (anexa nr.9</w:t>
      </w:r>
      <w:r w:rsidRPr="00501DC5">
        <w:rPr>
          <w:rFonts w:ascii="Times New Roman" w:eastAsia="Times New Roman" w:hAnsi="Times New Roman"/>
          <w:sz w:val="28"/>
          <w:szCs w:val="28"/>
          <w:lang w:val="ro-RO"/>
        </w:rPr>
        <w:t xml:space="preserve"> la prezentul Regulament) se eliberează în termenul indicat în art.11 alin.(2) </w:t>
      </w:r>
      <w:r w:rsidRPr="00501DC5">
        <w:rPr>
          <w:rFonts w:ascii="Times New Roman" w:eastAsia="Times New Roman" w:hAnsi="Times New Roman"/>
          <w:sz w:val="28"/>
          <w:szCs w:val="28"/>
          <w:lang w:val="ro-RO"/>
        </w:rPr>
        <w:lastRenderedPageBreak/>
        <w:t xml:space="preserve">al Legii </w:t>
      </w:r>
      <w:r w:rsidR="00605B4A">
        <w:rPr>
          <w:rFonts w:ascii="Times New Roman" w:eastAsia="Times New Roman" w:hAnsi="Times New Roman"/>
          <w:sz w:val="28"/>
          <w:szCs w:val="28"/>
          <w:lang w:val="ro-RO"/>
        </w:rPr>
        <w:t>nr.</w:t>
      </w:r>
      <w:r w:rsidRPr="00501DC5">
        <w:rPr>
          <w:rFonts w:ascii="Times New Roman" w:eastAsia="Times New Roman" w:hAnsi="Times New Roman"/>
          <w:sz w:val="28"/>
          <w:szCs w:val="28"/>
          <w:lang w:val="ro-RO"/>
        </w:rPr>
        <w:t>271/2017 privind auditul situațiilor financiare. Termenul de valabilitate a certificatului este nelimitat.</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Evidența certificatelor de calificare al auditorului eliberate se ține în mod cronologic, separat pentru fiecare an de activitate a Comisiei într-un registru special, conform anexei nr.</w:t>
      </w:r>
      <w:r w:rsidR="00C77091" w:rsidRPr="00501DC5">
        <w:rPr>
          <w:rFonts w:ascii="Times New Roman" w:eastAsia="Times New Roman" w:hAnsi="Times New Roman"/>
          <w:sz w:val="28"/>
          <w:szCs w:val="28"/>
          <w:lang w:val="ro-RO"/>
        </w:rPr>
        <w:t>10</w:t>
      </w:r>
      <w:r w:rsidRPr="00501DC5">
        <w:rPr>
          <w:rFonts w:ascii="Times New Roman" w:eastAsia="Times New Roman" w:hAnsi="Times New Roman"/>
          <w:sz w:val="28"/>
          <w:szCs w:val="28"/>
          <w:lang w:val="ro-RO"/>
        </w:rPr>
        <w:t xml:space="preserve"> la prezentul Regulament. </w:t>
      </w:r>
    </w:p>
    <w:p w:rsidR="001765D0" w:rsidRPr="00501DC5" w:rsidRDefault="0041278C" w:rsidP="00605B4A">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Numărul individual al auditorului indicat în certificatul de calificare al auditorului este format din 7 cifre, dintre care: două cifre – anul eliberării, două cifre – luna şi ultimele trei cifre – numărul curent al înscrierii persoanei în registr</w:t>
      </w:r>
      <w:r w:rsidR="00C77091" w:rsidRPr="00501DC5">
        <w:rPr>
          <w:rFonts w:ascii="Times New Roman" w:eastAsia="Times New Roman" w:hAnsi="Times New Roman"/>
          <w:sz w:val="28"/>
          <w:szCs w:val="28"/>
          <w:lang w:val="ro-RO"/>
        </w:rPr>
        <w:t>ul întocmit, conform anexei nr.3</w:t>
      </w:r>
      <w:r w:rsidRPr="00501DC5">
        <w:rPr>
          <w:rFonts w:ascii="Times New Roman" w:eastAsia="Times New Roman" w:hAnsi="Times New Roman"/>
          <w:sz w:val="28"/>
          <w:szCs w:val="28"/>
          <w:lang w:val="ro-RO"/>
        </w:rPr>
        <w:t xml:space="preserve"> la prezentul Regulament.</w:t>
      </w:r>
    </w:p>
    <w:p w:rsidR="001765D0" w:rsidRPr="00501DC5" w:rsidRDefault="0041278C">
      <w:pPr>
        <w:spacing w:after="0" w:line="240" w:lineRule="auto"/>
        <w:ind w:firstLine="567"/>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w:t>
      </w:r>
    </w:p>
    <w:p w:rsidR="00F61E58" w:rsidRPr="00501DC5" w:rsidRDefault="0041278C" w:rsidP="00F61E58">
      <w:pPr>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VII.</w:t>
      </w:r>
      <w:r w:rsidR="00D806A8" w:rsidRPr="00501DC5">
        <w:rPr>
          <w:rFonts w:ascii="Times New Roman" w:eastAsia="Times New Roman" w:hAnsi="Times New Roman"/>
          <w:b/>
          <w:bCs/>
          <w:sz w:val="28"/>
          <w:szCs w:val="28"/>
          <w:lang w:val="ro-RO"/>
        </w:rPr>
        <w:t xml:space="preserve"> </w:t>
      </w:r>
      <w:r w:rsidR="0051680F" w:rsidRPr="00501DC5">
        <w:rPr>
          <w:rFonts w:ascii="Times New Roman" w:eastAsia="Times New Roman" w:hAnsi="Times New Roman"/>
          <w:b/>
          <w:bCs/>
          <w:sz w:val="28"/>
          <w:szCs w:val="28"/>
          <w:lang w:val="ro-RO"/>
        </w:rPr>
        <w:t>RECUNOAȘTERE</w:t>
      </w:r>
      <w:r w:rsidR="00D806A8" w:rsidRPr="00501DC5">
        <w:rPr>
          <w:rFonts w:ascii="Times New Roman" w:eastAsia="Times New Roman" w:hAnsi="Times New Roman"/>
          <w:b/>
          <w:bCs/>
          <w:sz w:val="28"/>
          <w:szCs w:val="28"/>
          <w:lang w:val="ro-RO"/>
        </w:rPr>
        <w:t>A CERTIFICATELOR INTERNAȚIONALE DE CALIFICARE ÎN DOMENIUL CONTABILITĂȚII ȘI AUDITULUI</w:t>
      </w:r>
    </w:p>
    <w:p w:rsidR="00D806A8" w:rsidRPr="00501DC5" w:rsidRDefault="0051680F" w:rsidP="00AE6EC8">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53</w:t>
      </w:r>
      <w:r w:rsidR="00D806A8" w:rsidRPr="00501DC5">
        <w:rPr>
          <w:rFonts w:ascii="Times New Roman" w:eastAsia="Times New Roman" w:hAnsi="Times New Roman"/>
          <w:b/>
          <w:sz w:val="28"/>
          <w:szCs w:val="28"/>
          <w:lang w:val="ro-RO"/>
        </w:rPr>
        <w:t xml:space="preserve">. </w:t>
      </w:r>
      <w:r w:rsidR="00D806A8" w:rsidRPr="00501DC5">
        <w:rPr>
          <w:rFonts w:ascii="Times New Roman" w:eastAsia="Times New Roman" w:hAnsi="Times New Roman"/>
          <w:sz w:val="28"/>
          <w:szCs w:val="28"/>
          <w:lang w:val="ro-RO"/>
        </w:rPr>
        <w:t>Drept certificat internaţional de calificare în domeniul contabilităţii şi auditului se recunoaşte documentul confirmativ (certificat, adeverinţă, diplomă) reieşind din practica internaţională, care atestă susţinerea examenului/examenelor conform programului pentru obținerea calificării respective.</w:t>
      </w:r>
    </w:p>
    <w:p w:rsidR="00D806A8" w:rsidRPr="00501DC5" w:rsidRDefault="0051680F" w:rsidP="009B292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54</w:t>
      </w:r>
      <w:r w:rsidR="00D806A8" w:rsidRPr="00501DC5">
        <w:rPr>
          <w:rFonts w:ascii="Times New Roman" w:eastAsia="Times New Roman" w:hAnsi="Times New Roman"/>
          <w:b/>
          <w:sz w:val="28"/>
          <w:szCs w:val="28"/>
          <w:lang w:val="ro-RO"/>
        </w:rPr>
        <w:t>.</w:t>
      </w:r>
      <w:r w:rsidR="00D806A8" w:rsidRPr="00501DC5">
        <w:rPr>
          <w:rFonts w:ascii="Times New Roman" w:eastAsia="Times New Roman" w:hAnsi="Times New Roman"/>
          <w:sz w:val="28"/>
          <w:szCs w:val="28"/>
          <w:lang w:val="ro-RO"/>
        </w:rPr>
        <w:t xml:space="preserve"> Certificatul de calificare internaţional în domeniul contabilităţii şi auditului se prezintă pentru recunoaștere d</w:t>
      </w:r>
      <w:r w:rsidRPr="00501DC5">
        <w:rPr>
          <w:rFonts w:ascii="Times New Roman" w:eastAsia="Times New Roman" w:hAnsi="Times New Roman"/>
          <w:sz w:val="28"/>
          <w:szCs w:val="28"/>
          <w:lang w:val="ro-RO"/>
        </w:rPr>
        <w:t>e către persoana fizică și î</w:t>
      </w:r>
      <w:r w:rsidR="00D806A8" w:rsidRPr="00501DC5">
        <w:rPr>
          <w:rFonts w:ascii="Times New Roman" w:eastAsia="Times New Roman" w:hAnsi="Times New Roman"/>
          <w:sz w:val="28"/>
          <w:szCs w:val="28"/>
          <w:lang w:val="ro-RO"/>
        </w:rPr>
        <w:t>i oferă  dreptul de a fi scutit de la susţinerea unui examen/unor examene pe discipline pentru obţinerea certificatului de calificare al auditorului.</w:t>
      </w:r>
    </w:p>
    <w:p w:rsidR="00D806A8" w:rsidRPr="00501DC5" w:rsidRDefault="00540EF5" w:rsidP="009B292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55</w:t>
      </w:r>
      <w:r w:rsidR="00D806A8" w:rsidRPr="00501DC5">
        <w:rPr>
          <w:rFonts w:ascii="Times New Roman" w:eastAsia="Times New Roman" w:hAnsi="Times New Roman"/>
          <w:b/>
          <w:sz w:val="28"/>
          <w:szCs w:val="28"/>
          <w:lang w:val="ro-RO"/>
        </w:rPr>
        <w:t xml:space="preserve">. </w:t>
      </w:r>
      <w:r w:rsidR="00D806A8" w:rsidRPr="00501DC5">
        <w:rPr>
          <w:rFonts w:ascii="Times New Roman" w:eastAsia="Times New Roman" w:hAnsi="Times New Roman"/>
          <w:sz w:val="28"/>
          <w:szCs w:val="28"/>
          <w:lang w:val="ro-RO"/>
        </w:rPr>
        <w:t xml:space="preserve">Recunoaşterea se va efectua în baza unei cereri depuse de </w:t>
      </w:r>
      <w:r w:rsidRPr="00501DC5">
        <w:rPr>
          <w:rFonts w:ascii="Times New Roman" w:eastAsia="Times New Roman" w:hAnsi="Times New Roman"/>
          <w:sz w:val="28"/>
          <w:szCs w:val="28"/>
          <w:lang w:val="ro-RO"/>
        </w:rPr>
        <w:t xml:space="preserve">către persoana fizică la Comisie </w:t>
      </w:r>
      <w:r w:rsidR="00D806A8" w:rsidRPr="00501DC5">
        <w:rPr>
          <w:rFonts w:ascii="Times New Roman" w:eastAsia="Times New Roman" w:hAnsi="Times New Roman"/>
          <w:sz w:val="28"/>
          <w:szCs w:val="28"/>
          <w:lang w:val="ro-RO"/>
        </w:rPr>
        <w:t xml:space="preserve">cu anexarea certificatului internaţional de calificare în domeniul contabilităţii şi auditului precum și lista examenelor susținute, traduse în limba română și legalizate în conformitate cu legislația, după caz. </w:t>
      </w:r>
    </w:p>
    <w:p w:rsidR="00D806A8" w:rsidRPr="00501DC5" w:rsidRDefault="00D806A8" w:rsidP="009B292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w:t>
      </w:r>
      <w:r w:rsidR="00EC73DA" w:rsidRPr="00501DC5">
        <w:rPr>
          <w:rFonts w:ascii="Times New Roman" w:eastAsia="Times New Roman" w:hAnsi="Times New Roman"/>
          <w:b/>
          <w:sz w:val="28"/>
          <w:szCs w:val="28"/>
          <w:lang w:val="ro-RO"/>
        </w:rPr>
        <w:t>6</w:t>
      </w:r>
      <w:r w:rsidRPr="00501DC5">
        <w:rPr>
          <w:rFonts w:ascii="Times New Roman" w:eastAsia="Times New Roman" w:hAnsi="Times New Roman"/>
          <w:b/>
          <w:sz w:val="28"/>
          <w:szCs w:val="28"/>
          <w:lang w:val="ro-RO"/>
        </w:rPr>
        <w:t xml:space="preserve">. </w:t>
      </w:r>
      <w:r w:rsidRPr="00501DC5">
        <w:rPr>
          <w:rFonts w:ascii="Times New Roman" w:eastAsia="Times New Roman" w:hAnsi="Times New Roman"/>
          <w:sz w:val="28"/>
          <w:szCs w:val="28"/>
          <w:lang w:val="ro-RO"/>
        </w:rPr>
        <w:t>În baza cererii de recunoaştere a certificatului, depuse de către persoana fizică, secretarul Comisiei va înainta dosarul deţinătorului certificatului internaţional de calificare în domeniul contabilităţii şi auditului Comisiei de cerificare a auditorilor, pentru examinare şi aprobarea deciziei. Dosarul  va conţine  documentele menţionate în pct.17 al prezentului Regulament.</w:t>
      </w:r>
    </w:p>
    <w:p w:rsidR="00E14A3E" w:rsidRPr="00501DC5" w:rsidRDefault="00EC73DA" w:rsidP="009B292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57</w:t>
      </w:r>
      <w:r w:rsidR="00D806A8" w:rsidRPr="00501DC5">
        <w:rPr>
          <w:rFonts w:ascii="Times New Roman" w:eastAsia="Times New Roman" w:hAnsi="Times New Roman"/>
          <w:b/>
          <w:sz w:val="28"/>
          <w:szCs w:val="28"/>
          <w:lang w:val="ro-RO"/>
        </w:rPr>
        <w:t xml:space="preserve">. </w:t>
      </w:r>
      <w:r w:rsidR="00E14A3E" w:rsidRPr="00501DC5">
        <w:rPr>
          <w:rFonts w:ascii="Times New Roman" w:eastAsia="Times New Roman" w:hAnsi="Times New Roman"/>
          <w:sz w:val="28"/>
          <w:szCs w:val="28"/>
          <w:lang w:val="ro-RO"/>
        </w:rPr>
        <w:t>Recunoaşterea certificatului se va consemna prin decizia Comisiei de certificare  a auditorilor şi se va aduce la cunoştinţa persoanei fizice de către secretarul  Comisiei în scris în termen de 30 zile de la data depunerii cererii. Decizia va conţine numele, prenumele persoanei, denumirea certificatului de calificare internaţional în domeniul contabilităţii şi auditului şi menţiunea referitor la recunoaşterea certificatului, semnătura preşedintelui/vicepreşedintelui Comisiei. În cazul respingerii cererii de recunoaştere se vor prezenta motivele de rigoare.</w:t>
      </w:r>
    </w:p>
    <w:p w:rsidR="00FA0F0A" w:rsidRPr="00501DC5" w:rsidRDefault="00FA0F0A" w:rsidP="009B292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 xml:space="preserve">58. </w:t>
      </w:r>
      <w:r w:rsidRPr="00501DC5">
        <w:rPr>
          <w:rFonts w:ascii="Times New Roman" w:eastAsia="Times New Roman" w:hAnsi="Times New Roman"/>
          <w:sz w:val="28"/>
          <w:szCs w:val="28"/>
          <w:lang w:val="ro-RO"/>
        </w:rPr>
        <w:t>Examenul de calificare se va considera susţinut cu recunoașterea  certificatelor internaționale de calificare în domeniul contabilității și auditului dacă persoana:</w:t>
      </w:r>
    </w:p>
    <w:p w:rsidR="00FA0F0A" w:rsidRPr="009B2920" w:rsidRDefault="009B2920" w:rsidP="009B2920">
      <w:pPr>
        <w:spacing w:after="0" w:line="240" w:lineRule="auto"/>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        </w:t>
      </w:r>
      <w:r w:rsidRPr="009B2920">
        <w:rPr>
          <w:rFonts w:ascii="Times New Roman" w:eastAsia="Times New Roman" w:hAnsi="Times New Roman"/>
          <w:sz w:val="28"/>
          <w:szCs w:val="28"/>
          <w:lang w:val="ro-RO"/>
        </w:rPr>
        <w:t>–</w:t>
      </w:r>
      <w:r w:rsidR="00FA0F0A" w:rsidRPr="009B2920">
        <w:rPr>
          <w:rFonts w:ascii="Times New Roman" w:eastAsia="Times New Roman" w:hAnsi="Times New Roman"/>
          <w:sz w:val="28"/>
          <w:szCs w:val="28"/>
          <w:lang w:val="ro-RO"/>
        </w:rPr>
        <w:t xml:space="preserve"> nu va susține examene la toate disciplinele;</w:t>
      </w:r>
    </w:p>
    <w:p w:rsidR="00FA0F0A" w:rsidRPr="00501DC5" w:rsidRDefault="009B2920" w:rsidP="009B2920">
      <w:pPr>
        <w:spacing w:after="0" w:line="240" w:lineRule="auto"/>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        –</w:t>
      </w:r>
      <w:r w:rsidR="00FA0F0A" w:rsidRPr="00501DC5">
        <w:rPr>
          <w:rFonts w:ascii="Times New Roman" w:eastAsia="Times New Roman" w:hAnsi="Times New Roman"/>
          <w:sz w:val="28"/>
          <w:szCs w:val="28"/>
          <w:lang w:val="ro-RO"/>
        </w:rPr>
        <w:t xml:space="preserve"> va susține examenele la unele discipline. </w:t>
      </w:r>
    </w:p>
    <w:p w:rsidR="00E14A3E" w:rsidRPr="00501DC5" w:rsidRDefault="00FA0F0A" w:rsidP="009B292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59</w:t>
      </w:r>
      <w:r w:rsidR="00E14A3E" w:rsidRPr="00501DC5">
        <w:rPr>
          <w:rFonts w:ascii="Times New Roman" w:eastAsia="Times New Roman" w:hAnsi="Times New Roman"/>
          <w:b/>
          <w:sz w:val="28"/>
          <w:szCs w:val="28"/>
          <w:lang w:val="ro-RO"/>
        </w:rPr>
        <w:t xml:space="preserve">. </w:t>
      </w:r>
      <w:r w:rsidR="00E14A3E" w:rsidRPr="00501DC5">
        <w:rPr>
          <w:rFonts w:ascii="Times New Roman" w:eastAsia="Times New Roman" w:hAnsi="Times New Roman"/>
          <w:sz w:val="28"/>
          <w:szCs w:val="28"/>
          <w:lang w:val="ro-RO"/>
        </w:rPr>
        <w:t>Tipurile certificatelor  de calificare internaţionale în domeniul contabilităţii şi auditului, care pot fi recunoscute:</w:t>
      </w:r>
    </w:p>
    <w:p w:rsidR="00E14A3E" w:rsidRPr="00501DC5" w:rsidRDefault="00B23A2A" w:rsidP="009B292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59</w:t>
      </w:r>
      <w:r w:rsidR="00E14A3E" w:rsidRPr="00501DC5">
        <w:rPr>
          <w:rFonts w:ascii="Times New Roman" w:eastAsia="Times New Roman" w:hAnsi="Times New Roman"/>
          <w:b/>
          <w:sz w:val="28"/>
          <w:szCs w:val="28"/>
          <w:lang w:val="ro-RO"/>
        </w:rPr>
        <w:t>.1.</w:t>
      </w:r>
      <w:r w:rsidR="00833B2B">
        <w:rPr>
          <w:rFonts w:ascii="Times New Roman" w:eastAsia="Times New Roman" w:hAnsi="Times New Roman"/>
          <w:sz w:val="28"/>
          <w:szCs w:val="28"/>
          <w:lang w:val="ro-RO"/>
        </w:rPr>
        <w:t xml:space="preserve"> </w:t>
      </w:r>
      <w:r w:rsidR="00E14A3E" w:rsidRPr="00501DC5">
        <w:rPr>
          <w:rFonts w:ascii="Times New Roman" w:eastAsia="Times New Roman" w:hAnsi="Times New Roman"/>
          <w:b/>
          <w:bCs/>
          <w:sz w:val="28"/>
          <w:szCs w:val="28"/>
          <w:lang w:val="ro-RO"/>
        </w:rPr>
        <w:t xml:space="preserve">Autorizarea auditorilor </w:t>
      </w:r>
      <w:r w:rsidR="00A26C1E">
        <w:rPr>
          <w:rFonts w:ascii="Times New Roman" w:eastAsia="Times New Roman" w:hAnsi="Times New Roman"/>
          <w:b/>
          <w:bCs/>
          <w:sz w:val="28"/>
          <w:szCs w:val="28"/>
          <w:lang w:val="ro-RO"/>
        </w:rPr>
        <w:t>statutari din</w:t>
      </w:r>
      <w:r w:rsidR="00E14A3E" w:rsidRPr="00501DC5">
        <w:rPr>
          <w:rFonts w:ascii="Times New Roman" w:eastAsia="Times New Roman" w:hAnsi="Times New Roman"/>
          <w:b/>
          <w:bCs/>
          <w:sz w:val="28"/>
          <w:szCs w:val="28"/>
          <w:lang w:val="ro-RO"/>
        </w:rPr>
        <w:t xml:space="preserve"> ţările membre ale Uniunii Europene</w:t>
      </w:r>
      <w:r w:rsidRPr="00501DC5">
        <w:rPr>
          <w:rFonts w:ascii="Times New Roman" w:eastAsia="Times New Roman" w:hAnsi="Times New Roman"/>
          <w:sz w:val="28"/>
          <w:szCs w:val="28"/>
          <w:lang w:val="ro-RO"/>
        </w:rPr>
        <w:br/>
        <w:t xml:space="preserve"> </w:t>
      </w:r>
      <w:r w:rsidR="00E14A3E" w:rsidRPr="00501DC5">
        <w:rPr>
          <w:rFonts w:ascii="Times New Roman" w:eastAsia="Times New Roman" w:hAnsi="Times New Roman"/>
          <w:sz w:val="28"/>
          <w:szCs w:val="28"/>
          <w:lang w:val="ro-RO"/>
        </w:rPr>
        <w:t xml:space="preserve"> </w:t>
      </w:r>
      <w:r w:rsidR="008662CE">
        <w:rPr>
          <w:rFonts w:ascii="Times New Roman" w:eastAsia="Times New Roman" w:hAnsi="Times New Roman"/>
          <w:sz w:val="28"/>
          <w:szCs w:val="28"/>
          <w:lang w:val="ro-RO"/>
        </w:rPr>
        <w:t xml:space="preserve">     </w:t>
      </w:r>
      <w:r w:rsidR="00E14A3E" w:rsidRPr="00501DC5">
        <w:rPr>
          <w:rFonts w:ascii="Times New Roman" w:eastAsia="Times New Roman" w:hAnsi="Times New Roman"/>
          <w:sz w:val="28"/>
          <w:szCs w:val="28"/>
          <w:lang w:val="ro-RO"/>
        </w:rPr>
        <w:t xml:space="preserve">Auditorii </w:t>
      </w:r>
      <w:r w:rsidR="00833B2B">
        <w:rPr>
          <w:rFonts w:ascii="Times New Roman" w:eastAsia="Times New Roman" w:hAnsi="Times New Roman"/>
          <w:sz w:val="28"/>
          <w:szCs w:val="28"/>
          <w:lang w:val="ro-RO"/>
        </w:rPr>
        <w:t xml:space="preserve">statutari </w:t>
      </w:r>
      <w:r w:rsidR="00E14A3E" w:rsidRPr="00501DC5">
        <w:rPr>
          <w:rFonts w:ascii="Times New Roman" w:eastAsia="Times New Roman" w:hAnsi="Times New Roman"/>
          <w:sz w:val="28"/>
          <w:szCs w:val="28"/>
          <w:lang w:val="ro-RO"/>
        </w:rPr>
        <w:t xml:space="preserve">din ţările membre ale Uniunii Europene sînt autorizaţi în </w:t>
      </w:r>
      <w:r w:rsidR="00E14A3E" w:rsidRPr="00501DC5">
        <w:rPr>
          <w:rFonts w:ascii="Times New Roman" w:eastAsia="Times New Roman" w:hAnsi="Times New Roman"/>
          <w:sz w:val="28"/>
          <w:szCs w:val="28"/>
          <w:lang w:val="ro-RO"/>
        </w:rPr>
        <w:lastRenderedPageBreak/>
        <w:t xml:space="preserve">condiţiile Directivei 2006/43/CE a Parlamentului european şi a Consiliului din 17 mai </w:t>
      </w:r>
      <w:r w:rsidR="00DB4D04" w:rsidRPr="00501DC5">
        <w:rPr>
          <w:rFonts w:ascii="Times New Roman" w:eastAsia="Times New Roman" w:hAnsi="Times New Roman"/>
          <w:sz w:val="28"/>
          <w:szCs w:val="28"/>
          <w:lang w:val="ro-RO"/>
        </w:rPr>
        <w:t>2006 privind auditul legal</w:t>
      </w:r>
      <w:r w:rsidR="00E14A3E" w:rsidRPr="00501DC5">
        <w:rPr>
          <w:rFonts w:ascii="Times New Roman" w:eastAsia="Times New Roman" w:hAnsi="Times New Roman"/>
          <w:sz w:val="28"/>
          <w:szCs w:val="28"/>
          <w:lang w:val="ro-RO"/>
        </w:rPr>
        <w:t xml:space="preserve"> al conturilor anuale și al conturilor consolidate.</w:t>
      </w:r>
    </w:p>
    <w:p w:rsidR="00E14A3E" w:rsidRPr="00501DC5" w:rsidRDefault="00E14A3E" w:rsidP="009B292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Auditor </w:t>
      </w:r>
      <w:r w:rsidR="00833B2B">
        <w:rPr>
          <w:rFonts w:ascii="Times New Roman" w:eastAsia="Times New Roman" w:hAnsi="Times New Roman"/>
          <w:sz w:val="28"/>
          <w:szCs w:val="28"/>
          <w:lang w:val="ro-RO"/>
        </w:rPr>
        <w:t>statutar</w:t>
      </w:r>
      <w:r w:rsidRPr="00501DC5">
        <w:rPr>
          <w:rFonts w:ascii="Times New Roman" w:eastAsia="Times New Roman" w:hAnsi="Times New Roman"/>
          <w:sz w:val="28"/>
          <w:szCs w:val="28"/>
          <w:lang w:val="ro-RO"/>
        </w:rPr>
        <w:t xml:space="preserve"> este o persoană fizică care este autorizată</w:t>
      </w:r>
      <w:r w:rsidR="00D072B8" w:rsidRPr="00501DC5">
        <w:rPr>
          <w:rFonts w:ascii="Times New Roman" w:eastAsia="Times New Roman" w:hAnsi="Times New Roman"/>
          <w:sz w:val="28"/>
          <w:szCs w:val="28"/>
          <w:lang w:val="ro-RO"/>
        </w:rPr>
        <w:t xml:space="preserve"> să efectueze audituri statutare și înregistrată în Registrul public</w:t>
      </w:r>
      <w:r w:rsidRPr="00501DC5">
        <w:rPr>
          <w:rFonts w:ascii="Times New Roman" w:eastAsia="Times New Roman" w:hAnsi="Times New Roman"/>
          <w:sz w:val="28"/>
          <w:szCs w:val="28"/>
          <w:lang w:val="ro-RO"/>
        </w:rPr>
        <w:t xml:space="preserve"> în conformitate cu dispoziţiile Directivei 2006/43/CE de către autorităţile competente ale unui stat membru.</w:t>
      </w:r>
    </w:p>
    <w:p w:rsidR="00E14A3E" w:rsidRPr="00501DC5" w:rsidRDefault="00E14A3E" w:rsidP="009B2920">
      <w:pPr>
        <w:spacing w:after="0" w:line="240" w:lineRule="auto"/>
        <w:ind w:right="-138"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Deţinătorul certificatului de auditor sau altui document confirmativ al auditorului autorizat </w:t>
      </w:r>
      <w:r w:rsidR="00833B2B">
        <w:rPr>
          <w:rFonts w:ascii="Times New Roman" w:eastAsia="Times New Roman" w:hAnsi="Times New Roman"/>
          <w:sz w:val="28"/>
          <w:szCs w:val="28"/>
          <w:lang w:val="ro-RO"/>
        </w:rPr>
        <w:t xml:space="preserve">și înregistrat </w:t>
      </w:r>
      <w:r w:rsidRPr="00501DC5">
        <w:rPr>
          <w:rFonts w:ascii="Times New Roman" w:eastAsia="Times New Roman" w:hAnsi="Times New Roman"/>
          <w:sz w:val="28"/>
          <w:szCs w:val="28"/>
          <w:lang w:val="ro-RO"/>
        </w:rPr>
        <w:t>în una din ţările membre ale Uniunii Europene  nu va susţine examene la toate disciplinele, cu excepția disciplinei „Dreptul”.</w:t>
      </w:r>
    </w:p>
    <w:p w:rsidR="00E14A3E" w:rsidRPr="00501DC5" w:rsidRDefault="004F1DD8" w:rsidP="009B2920">
      <w:pPr>
        <w:spacing w:after="0" w:line="240" w:lineRule="auto"/>
        <w:ind w:right="-138"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59</w:t>
      </w:r>
      <w:r w:rsidR="00E14A3E" w:rsidRPr="00501DC5">
        <w:rPr>
          <w:rFonts w:ascii="Times New Roman" w:eastAsia="Times New Roman" w:hAnsi="Times New Roman"/>
          <w:b/>
          <w:sz w:val="28"/>
          <w:szCs w:val="28"/>
          <w:lang w:val="ro-RO"/>
        </w:rPr>
        <w:t>.2.</w:t>
      </w:r>
      <w:r w:rsidR="00E14A3E" w:rsidRPr="00501DC5">
        <w:rPr>
          <w:rFonts w:ascii="Times New Roman" w:eastAsia="Times New Roman" w:hAnsi="Times New Roman"/>
          <w:sz w:val="28"/>
          <w:szCs w:val="28"/>
          <w:lang w:val="ro-RO"/>
        </w:rPr>
        <w:t> </w:t>
      </w:r>
      <w:r w:rsidR="00E14A3E" w:rsidRPr="00501DC5">
        <w:rPr>
          <w:rFonts w:ascii="Times New Roman" w:eastAsia="Times New Roman" w:hAnsi="Times New Roman"/>
          <w:b/>
          <w:bCs/>
          <w:sz w:val="28"/>
          <w:szCs w:val="28"/>
          <w:lang w:val="ro-RO"/>
        </w:rPr>
        <w:t>ACCA</w:t>
      </w:r>
    </w:p>
    <w:p w:rsidR="005D2C53" w:rsidRPr="00501DC5" w:rsidRDefault="00E14A3E" w:rsidP="009B2920">
      <w:pPr>
        <w:spacing w:after="0" w:line="240" w:lineRule="auto"/>
        <w:ind w:right="-138"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ACCA Qualification – Calificarea Principală Profesională.</w:t>
      </w:r>
      <w:r w:rsidR="005D2C53" w:rsidRPr="00501DC5">
        <w:rPr>
          <w:rFonts w:ascii="Times New Roman" w:eastAsia="Times New Roman" w:hAnsi="Times New Roman"/>
          <w:sz w:val="28"/>
          <w:szCs w:val="28"/>
          <w:lang w:val="ro-RO"/>
        </w:rPr>
        <w:t xml:space="preserve"> </w:t>
      </w:r>
    </w:p>
    <w:p w:rsidR="00E14A3E" w:rsidRPr="00501DC5" w:rsidRDefault="00204C41" w:rsidP="009B2920">
      <w:pPr>
        <w:spacing w:after="0" w:line="240" w:lineRule="auto"/>
        <w:ind w:right="-138"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Certificarea</w:t>
      </w:r>
      <w:r w:rsidR="005D2C53" w:rsidRPr="00501DC5">
        <w:rPr>
          <w:rFonts w:ascii="Times New Roman" w:eastAsia="Times New Roman" w:hAnsi="Times New Roman"/>
          <w:sz w:val="28"/>
          <w:szCs w:val="28"/>
          <w:lang w:val="ro-RO"/>
        </w:rPr>
        <w:t xml:space="preserve">  ACCA este organizată de ACCA (Association of Chartered Certified Accountants) şi prevede susţinerea examenelor de specialitate.</w:t>
      </w:r>
      <w:r w:rsidR="00DC1117" w:rsidRPr="00501DC5">
        <w:rPr>
          <w:rFonts w:ascii="Times New Roman" w:eastAsia="Times New Roman" w:hAnsi="Times New Roman"/>
          <w:sz w:val="28"/>
          <w:szCs w:val="28"/>
          <w:lang w:val="ro-RO"/>
        </w:rPr>
        <w:t xml:space="preserve"> </w:t>
      </w:r>
      <w:r w:rsidR="005D2C53" w:rsidRPr="00501DC5">
        <w:rPr>
          <w:rFonts w:ascii="Times New Roman" w:eastAsia="Times New Roman" w:hAnsi="Times New Roman"/>
          <w:sz w:val="28"/>
          <w:szCs w:val="28"/>
          <w:lang w:val="ro-RO"/>
        </w:rPr>
        <w:t xml:space="preserve">Valabilitatea </w:t>
      </w:r>
      <w:r w:rsidRPr="00501DC5">
        <w:rPr>
          <w:rFonts w:ascii="Times New Roman" w:eastAsia="Times New Roman" w:hAnsi="Times New Roman"/>
          <w:sz w:val="28"/>
          <w:szCs w:val="28"/>
          <w:lang w:val="ro-RO"/>
        </w:rPr>
        <w:t>certificării</w:t>
      </w:r>
      <w:r w:rsidR="005D2C53" w:rsidRPr="00501DC5">
        <w:rPr>
          <w:rFonts w:ascii="Times New Roman" w:eastAsia="Times New Roman" w:hAnsi="Times New Roman"/>
          <w:sz w:val="28"/>
          <w:szCs w:val="28"/>
          <w:lang w:val="ro-RO"/>
        </w:rPr>
        <w:t xml:space="preserve"> ACCA</w:t>
      </w:r>
      <w:r w:rsidR="00DC1117" w:rsidRPr="00501DC5">
        <w:rPr>
          <w:rFonts w:ascii="Times New Roman" w:eastAsia="Times New Roman" w:hAnsi="Times New Roman"/>
          <w:sz w:val="28"/>
          <w:szCs w:val="28"/>
          <w:lang w:val="ro-RO"/>
        </w:rPr>
        <w:t xml:space="preserve"> se confirmă de</w:t>
      </w:r>
      <w:r w:rsidR="0076431D" w:rsidRPr="00501DC5">
        <w:rPr>
          <w:rFonts w:ascii="Times New Roman" w:eastAsia="Times New Roman" w:hAnsi="Times New Roman"/>
          <w:sz w:val="28"/>
          <w:szCs w:val="28"/>
          <w:lang w:val="ro-RO"/>
        </w:rPr>
        <w:t xml:space="preserve"> către</w:t>
      </w:r>
      <w:r w:rsidR="00DC1117" w:rsidRPr="00501DC5">
        <w:rPr>
          <w:rFonts w:ascii="Times New Roman" w:eastAsia="Times New Roman" w:hAnsi="Times New Roman"/>
          <w:sz w:val="28"/>
          <w:szCs w:val="28"/>
          <w:lang w:val="ro-RO"/>
        </w:rPr>
        <w:t xml:space="preserve"> autoritatea emitentă la momentul depunerii cererii de recunoaștere.</w:t>
      </w:r>
      <w:r w:rsidR="005D2C53" w:rsidRPr="00501DC5">
        <w:rPr>
          <w:rFonts w:ascii="Times New Roman" w:eastAsia="Times New Roman" w:hAnsi="Times New Roman"/>
          <w:sz w:val="28"/>
          <w:szCs w:val="28"/>
          <w:lang w:val="ro-RO"/>
        </w:rPr>
        <w:t xml:space="preserve"> </w:t>
      </w:r>
    </w:p>
    <w:p w:rsidR="00E14A3E" w:rsidRPr="00501DC5" w:rsidRDefault="00E14A3E" w:rsidP="009B2920">
      <w:pPr>
        <w:spacing w:after="0" w:line="240" w:lineRule="auto"/>
        <w:ind w:right="-114"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rPr>
        <w:t>D</w:t>
      </w:r>
      <w:r w:rsidRPr="00501DC5">
        <w:rPr>
          <w:rFonts w:ascii="Times New Roman" w:eastAsia="Times New Roman" w:hAnsi="Times New Roman"/>
          <w:sz w:val="28"/>
          <w:szCs w:val="28"/>
          <w:lang w:val="ro-RO"/>
        </w:rPr>
        <w:t>eţinătorul certificatului ACCA   nu va susţine examene la toate disciplinele, cu excepţia disciplinei „Dreptul”.</w:t>
      </w:r>
    </w:p>
    <w:p w:rsidR="00E14A3E" w:rsidRPr="00501DC5" w:rsidRDefault="002B630D" w:rsidP="009B2920">
      <w:pPr>
        <w:spacing w:after="0" w:line="240" w:lineRule="auto"/>
        <w:ind w:firstLine="510"/>
        <w:jc w:val="both"/>
        <w:rPr>
          <w:rFonts w:ascii="Times New Roman" w:eastAsia="Times New Roman" w:hAnsi="Times New Roman"/>
          <w:b/>
          <w:bCs/>
          <w:sz w:val="28"/>
          <w:szCs w:val="28"/>
          <w:lang w:val="ro-RO"/>
        </w:rPr>
      </w:pPr>
      <w:r w:rsidRPr="00501DC5">
        <w:rPr>
          <w:rFonts w:ascii="Times New Roman" w:eastAsia="Times New Roman" w:hAnsi="Times New Roman"/>
          <w:b/>
          <w:sz w:val="28"/>
          <w:szCs w:val="28"/>
          <w:lang w:val="ro-RO"/>
        </w:rPr>
        <w:t>59</w:t>
      </w:r>
      <w:r w:rsidR="00E14A3E" w:rsidRPr="00501DC5">
        <w:rPr>
          <w:rFonts w:ascii="Times New Roman" w:eastAsia="Times New Roman" w:hAnsi="Times New Roman"/>
          <w:b/>
          <w:sz w:val="28"/>
          <w:szCs w:val="28"/>
          <w:lang w:val="ro-RO"/>
        </w:rPr>
        <w:t>.3.</w:t>
      </w:r>
      <w:r w:rsidR="00E14A3E" w:rsidRPr="00501DC5">
        <w:rPr>
          <w:rFonts w:ascii="Times New Roman" w:eastAsia="Times New Roman" w:hAnsi="Times New Roman"/>
          <w:b/>
          <w:bCs/>
          <w:sz w:val="28"/>
          <w:szCs w:val="28"/>
          <w:lang w:val="ro-RO"/>
        </w:rPr>
        <w:t> DipIFR</w:t>
      </w:r>
    </w:p>
    <w:p w:rsidR="00E14A3E" w:rsidRPr="00501DC5" w:rsidRDefault="00E14A3E" w:rsidP="009B2920">
      <w:pPr>
        <w:spacing w:after="0" w:line="240" w:lineRule="auto"/>
        <w:ind w:firstLine="510"/>
        <w:jc w:val="both"/>
        <w:rPr>
          <w:rFonts w:ascii="Times New Roman" w:eastAsia="Times New Roman" w:hAnsi="Times New Roman"/>
          <w:b/>
          <w:bCs/>
          <w:sz w:val="28"/>
          <w:szCs w:val="28"/>
          <w:lang w:val="ro-RO"/>
        </w:rPr>
      </w:pPr>
      <w:r w:rsidRPr="00501DC5">
        <w:rPr>
          <w:rFonts w:ascii="Times New Roman" w:eastAsia="Times New Roman" w:hAnsi="Times New Roman"/>
          <w:sz w:val="28"/>
          <w:szCs w:val="28"/>
          <w:lang w:val="ro-RO"/>
        </w:rPr>
        <w:t>DipIFR  (Diploma in International Financial Reporting) – Diploma în Raportarea  Financiară Internaţională.</w:t>
      </w:r>
    </w:p>
    <w:p w:rsidR="00E14A3E" w:rsidRDefault="00E14A3E" w:rsidP="009B2920">
      <w:pPr>
        <w:spacing w:after="0" w:line="240" w:lineRule="auto"/>
        <w:ind w:right="-114"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Certificarea DipIFR este organizată de ACCA (Association of Chartered Certified Accountants) şi prevede susţinerea examenului pentru cunoaşterea teoretică şi aplicarea practică a Standardelor Internaţionale de Raportare Financiară.</w:t>
      </w:r>
    </w:p>
    <w:p w:rsidR="00E14A3E" w:rsidRPr="00501DC5" w:rsidRDefault="00E14A3E" w:rsidP="008662CE">
      <w:pPr>
        <w:spacing w:after="0" w:line="240" w:lineRule="auto"/>
        <w:ind w:right="-114"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Deţinătorul certificatului DipIFR  nu va susţine examenul la disciplina „Contabilitatea financiară”.</w:t>
      </w:r>
    </w:p>
    <w:p w:rsidR="00E14A3E" w:rsidRPr="00501DC5" w:rsidRDefault="008C51FE"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sz w:val="28"/>
          <w:szCs w:val="28"/>
          <w:lang w:val="ro-RO"/>
        </w:rPr>
        <w:t>59</w:t>
      </w:r>
      <w:r w:rsidR="00E14A3E" w:rsidRPr="00501DC5">
        <w:rPr>
          <w:rFonts w:ascii="Times New Roman" w:eastAsia="Times New Roman" w:hAnsi="Times New Roman"/>
          <w:b/>
          <w:sz w:val="28"/>
          <w:szCs w:val="28"/>
          <w:lang w:val="ro-RO"/>
        </w:rPr>
        <w:t>.4.</w:t>
      </w:r>
      <w:r w:rsidR="00E14A3E" w:rsidRPr="00501DC5">
        <w:rPr>
          <w:rFonts w:ascii="Times New Roman" w:eastAsia="Times New Roman" w:hAnsi="Times New Roman"/>
          <w:b/>
          <w:bCs/>
          <w:sz w:val="28"/>
          <w:szCs w:val="28"/>
          <w:lang w:val="ro-RO"/>
        </w:rPr>
        <w:t> CIPA, CAP</w:t>
      </w:r>
    </w:p>
    <w:p w:rsidR="00E14A3E" w:rsidRPr="00501DC5" w:rsidRDefault="00E14A3E"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CIPA  (The Certified International Professional Accountant) –  Contabil Internaţional Profesionist Certificat, CAP – Contabil Certificat Practician.</w:t>
      </w:r>
    </w:p>
    <w:p w:rsidR="003B650F" w:rsidRPr="00501DC5" w:rsidRDefault="00E14A3E"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Reprezintă un program unic de certificare  internaţională a contabililor profesionişti recunoscut de Federaţia Internaţio</w:t>
      </w:r>
      <w:r w:rsidR="00F61E58" w:rsidRPr="00501DC5">
        <w:rPr>
          <w:rFonts w:ascii="Times New Roman" w:eastAsia="Times New Roman" w:hAnsi="Times New Roman"/>
          <w:sz w:val="28"/>
          <w:szCs w:val="28"/>
          <w:lang w:val="ro-RO"/>
        </w:rPr>
        <w:t>nală a Contabililor (IFAC) şi Fu</w:t>
      </w:r>
      <w:r w:rsidRPr="00501DC5">
        <w:rPr>
          <w:rFonts w:ascii="Times New Roman" w:eastAsia="Times New Roman" w:hAnsi="Times New Roman"/>
          <w:sz w:val="28"/>
          <w:szCs w:val="28"/>
          <w:lang w:val="ro-RO"/>
        </w:rPr>
        <w:t>nd</w:t>
      </w:r>
      <w:r w:rsidR="003B650F" w:rsidRPr="00501DC5">
        <w:rPr>
          <w:rFonts w:ascii="Times New Roman" w:eastAsia="Times New Roman" w:hAnsi="Times New Roman"/>
          <w:sz w:val="28"/>
          <w:szCs w:val="28"/>
          <w:lang w:val="ro-RO"/>
        </w:rPr>
        <w:t>ația IFRS</w:t>
      </w:r>
      <w:r w:rsidRPr="00501DC5">
        <w:rPr>
          <w:rFonts w:ascii="Times New Roman" w:eastAsia="Times New Roman" w:hAnsi="Times New Roman"/>
          <w:sz w:val="28"/>
          <w:szCs w:val="28"/>
          <w:lang w:val="ro-RO"/>
        </w:rPr>
        <w:t>. </w:t>
      </w:r>
    </w:p>
    <w:p w:rsidR="00E14A3E" w:rsidRPr="00501DC5" w:rsidRDefault="00F6754D" w:rsidP="003B650F">
      <w:pPr>
        <w:spacing w:after="0" w:line="240" w:lineRule="auto"/>
        <w:jc w:val="both"/>
        <w:rPr>
          <w:rFonts w:ascii="Times New Roman" w:eastAsia="Times New Roman" w:hAnsi="Times New Roman"/>
          <w:sz w:val="28"/>
          <w:szCs w:val="28"/>
          <w:lang w:val="ro-RO"/>
        </w:rPr>
      </w:pPr>
      <w:r>
        <w:rPr>
          <w:rFonts w:ascii="Times New Roman" w:eastAsia="Times New Roman" w:hAnsi="Times New Roman"/>
          <w:sz w:val="28"/>
          <w:szCs w:val="28"/>
          <w:lang w:val="ro-RO"/>
        </w:rPr>
        <w:t>  </w:t>
      </w:r>
      <w:r w:rsidR="00E14A3E" w:rsidRPr="00501DC5">
        <w:rPr>
          <w:rFonts w:ascii="Times New Roman" w:eastAsia="Times New Roman" w:hAnsi="Times New Roman"/>
          <w:b/>
          <w:bCs/>
          <w:sz w:val="28"/>
          <w:szCs w:val="28"/>
          <w:lang w:val="ro-RO"/>
        </w:rPr>
        <w:t>CAP</w:t>
      </w:r>
    </w:p>
    <w:tbl>
      <w:tblPr>
        <w:tblW w:w="97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4"/>
        <w:gridCol w:w="3402"/>
      </w:tblGrid>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Examen CAP</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Disciplina conform cerinţelor examenului de calificare din Republica Moldova</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Contabilitatea financiară I</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Contabilitatea managerială I</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Impozitarea şi dreptul (conform legislaţiei Republicii Moldova)</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Dreptul</w:t>
            </w:r>
          </w:p>
        </w:tc>
      </w:tr>
    </w:tbl>
    <w:p w:rsidR="00E14A3E" w:rsidRPr="00501DC5" w:rsidRDefault="008662CE" w:rsidP="008662CE">
      <w:pPr>
        <w:tabs>
          <w:tab w:val="left" w:pos="567"/>
        </w:tabs>
        <w:spacing w:after="0" w:line="240" w:lineRule="auto"/>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       </w:t>
      </w:r>
      <w:r w:rsidR="00E14A3E" w:rsidRPr="00501DC5">
        <w:rPr>
          <w:rFonts w:ascii="Times New Roman" w:eastAsia="Times New Roman" w:hAnsi="Times New Roman"/>
          <w:sz w:val="28"/>
          <w:szCs w:val="28"/>
          <w:lang w:val="ro-RO"/>
        </w:rPr>
        <w:t>Deţinătorul certificatului CAP   nu va susţine examenul la  disciplina „Dreptul” cu condiţia că examenul pentru certificarea CAP a fost susţinut în Republica Moldova.</w:t>
      </w:r>
    </w:p>
    <w:p w:rsidR="00F61E58" w:rsidRPr="00501DC5" w:rsidRDefault="00E14A3E" w:rsidP="00E14A3E">
      <w:pPr>
        <w:spacing w:after="0" w:line="240" w:lineRule="auto"/>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w:t>
      </w:r>
    </w:p>
    <w:p w:rsidR="00E14A3E" w:rsidRPr="00501DC5" w:rsidRDefault="00E14A3E" w:rsidP="00E14A3E">
      <w:pPr>
        <w:spacing w:after="0" w:line="240" w:lineRule="auto"/>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 CIPA</w:t>
      </w:r>
    </w:p>
    <w:tbl>
      <w:tblPr>
        <w:tblW w:w="97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4"/>
        <w:gridCol w:w="3402"/>
      </w:tblGrid>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p>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Examen CIPA</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Disciplina conform cerinţelor examenului de calificare din Republica Moldova</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lastRenderedPageBreak/>
              <w:t>Audit</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Audit</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Contabilitatea financiară I şi II</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Contabilitatea financiară</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Contabilitatea managerială I şi II</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Contabilitatea managerială</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Managementul financiar</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Managementul financiar</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Impozitarea şi dreptul (conform legislaţiei Republicii Moldova)</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Dreptul</w:t>
            </w:r>
          </w:p>
        </w:tc>
      </w:tr>
      <w:tr w:rsidR="00E14A3E" w:rsidRPr="00501DC5" w:rsidTr="00F61E58">
        <w:trPr>
          <w:tblCellSpacing w:w="0" w:type="dxa"/>
        </w:trPr>
        <w:tc>
          <w:tcPr>
            <w:tcW w:w="6394"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Managementul sistemului informaţional</w:t>
            </w:r>
          </w:p>
        </w:tc>
        <w:tc>
          <w:tcPr>
            <w:tcW w:w="3402" w:type="dxa"/>
            <w:hideMark/>
          </w:tcPr>
          <w:p w:rsidR="00E14A3E" w:rsidRPr="00501DC5" w:rsidRDefault="00E14A3E" w:rsidP="00E14A3E">
            <w:pPr>
              <w:spacing w:after="0" w:line="240" w:lineRule="auto"/>
              <w:rPr>
                <w:rFonts w:ascii="Times New Roman" w:eastAsia="Times New Roman" w:hAnsi="Times New Roman"/>
                <w:color w:val="000000"/>
                <w:sz w:val="28"/>
                <w:szCs w:val="28"/>
                <w:lang w:val="ro-RO"/>
              </w:rPr>
            </w:pPr>
            <w:r w:rsidRPr="00501DC5">
              <w:rPr>
                <w:rFonts w:ascii="Times New Roman" w:eastAsia="Times New Roman" w:hAnsi="Times New Roman"/>
                <w:color w:val="000000"/>
                <w:sz w:val="28"/>
                <w:szCs w:val="28"/>
                <w:lang w:val="ro-RO"/>
              </w:rPr>
              <w:t>Gestiunea tehnologiilor informaţionale și a sistemelor  computerizate</w:t>
            </w:r>
          </w:p>
        </w:tc>
      </w:tr>
    </w:tbl>
    <w:p w:rsidR="00E14A3E" w:rsidRPr="00501DC5" w:rsidRDefault="003B650F"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D</w:t>
      </w:r>
      <w:r w:rsidR="00E14A3E" w:rsidRPr="00501DC5">
        <w:rPr>
          <w:rFonts w:ascii="Times New Roman" w:eastAsia="Times New Roman" w:hAnsi="Times New Roman"/>
          <w:sz w:val="28"/>
          <w:szCs w:val="28"/>
          <w:lang w:val="ro-RO"/>
        </w:rPr>
        <w:t>eţinătorul certificatului CIPA   nu va susţine examene la toate disciplinele cu condiţia că examenele pentru certificarea CIPA au fost susţinute în Republica Moldova.</w:t>
      </w:r>
    </w:p>
    <w:p w:rsidR="00E14A3E" w:rsidRPr="00501DC5" w:rsidRDefault="00E14A3E"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Se va susţine examenul la disciplina „Dreptul” în cazul susţinerii examenelor pentru certificarea CIPA  în afara Republicii Moldova.</w:t>
      </w:r>
    </w:p>
    <w:p w:rsidR="00983B37" w:rsidRPr="00501DC5" w:rsidRDefault="00983B37" w:rsidP="00983B37">
      <w:pPr>
        <w:spacing w:after="0" w:line="240" w:lineRule="auto"/>
        <w:rPr>
          <w:rFonts w:ascii="Times New Roman" w:eastAsia="Times New Roman" w:hAnsi="Times New Roman"/>
          <w:b/>
          <w:sz w:val="28"/>
          <w:szCs w:val="28"/>
          <w:lang w:val="ro-RO"/>
        </w:rPr>
      </w:pPr>
    </w:p>
    <w:p w:rsidR="00D806A8" w:rsidRPr="00501DC5" w:rsidRDefault="00983B37" w:rsidP="008662CE">
      <w:pPr>
        <w:tabs>
          <w:tab w:val="left" w:pos="567"/>
        </w:tabs>
        <w:spacing w:after="0" w:line="240" w:lineRule="auto"/>
        <w:jc w:val="center"/>
        <w:rPr>
          <w:rFonts w:ascii="Times New Roman" w:eastAsia="Times New Roman" w:hAnsi="Times New Roman"/>
          <w:b/>
          <w:bCs/>
          <w:sz w:val="28"/>
          <w:szCs w:val="28"/>
          <w:lang w:val="ro-RO"/>
        </w:rPr>
      </w:pPr>
      <w:r w:rsidRPr="00501DC5">
        <w:rPr>
          <w:rFonts w:ascii="Times New Roman" w:eastAsia="Times New Roman" w:hAnsi="Times New Roman"/>
          <w:b/>
          <w:bCs/>
          <w:sz w:val="28"/>
          <w:szCs w:val="28"/>
          <w:lang w:val="ro-RO"/>
        </w:rPr>
        <w:t>VIII.</w:t>
      </w:r>
      <w:r w:rsidR="0041278C" w:rsidRPr="00501DC5">
        <w:rPr>
          <w:rFonts w:ascii="Times New Roman" w:eastAsia="Times New Roman" w:hAnsi="Times New Roman"/>
          <w:b/>
          <w:bCs/>
          <w:sz w:val="28"/>
          <w:szCs w:val="28"/>
          <w:lang w:val="ro-RO"/>
        </w:rPr>
        <w:t xml:space="preserve"> INSTRUIREA PROFESIONALĂ CONTINUĂ A AUDITORILOR</w:t>
      </w:r>
    </w:p>
    <w:p w:rsidR="001765D0" w:rsidRPr="00501DC5" w:rsidRDefault="003B650F"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60</w:t>
      </w:r>
      <w:r w:rsidR="0041278C" w:rsidRPr="00501DC5">
        <w:rPr>
          <w:rFonts w:ascii="Times New Roman" w:eastAsia="Times New Roman" w:hAnsi="Times New Roman"/>
          <w:b/>
          <w:bCs/>
          <w:sz w:val="28"/>
          <w:szCs w:val="28"/>
          <w:lang w:val="ro-RO"/>
        </w:rPr>
        <w:t>.</w:t>
      </w:r>
      <w:r w:rsidR="0041278C" w:rsidRPr="00501DC5">
        <w:rPr>
          <w:rFonts w:ascii="Times New Roman" w:eastAsia="Times New Roman" w:hAnsi="Times New Roman"/>
          <w:sz w:val="28"/>
          <w:szCs w:val="28"/>
          <w:lang w:val="ro-RO"/>
        </w:rPr>
        <w:t xml:space="preserve"> Instruirea profesională continuă a auditorilor se efectuează în scopul menţinerii şi ridicării nivelului de calificare şi aptitudinilor profesionale. </w:t>
      </w:r>
    </w:p>
    <w:p w:rsidR="001765D0" w:rsidRPr="00501DC5" w:rsidRDefault="003B650F"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61</w:t>
      </w:r>
      <w:r w:rsidR="0041278C" w:rsidRPr="00501DC5">
        <w:rPr>
          <w:rFonts w:ascii="Times New Roman" w:eastAsia="Times New Roman" w:hAnsi="Times New Roman"/>
          <w:b/>
          <w:bCs/>
          <w:sz w:val="28"/>
          <w:szCs w:val="28"/>
          <w:lang w:val="ro-RO"/>
        </w:rPr>
        <w:t>.</w:t>
      </w:r>
      <w:r w:rsidR="0041278C" w:rsidRPr="00501DC5">
        <w:rPr>
          <w:rFonts w:ascii="Times New Roman" w:eastAsia="Times New Roman" w:hAnsi="Times New Roman"/>
          <w:sz w:val="28"/>
          <w:szCs w:val="28"/>
          <w:lang w:val="ro-RO"/>
        </w:rPr>
        <w:t xml:space="preserve"> Auditorul este obligat să-şi ridice nivelul de calificare, începînd cu anul următor anului înregistrării în Registrul public al auditorilor, urmînd un curs de instruire cu durata de 40 de ore academice, pe o perioadă de 12 luni consecutive, cu excepția perioadei de suspendare a activității conform prevederilor art.13 alin.(1) lit.a) și b) al Legii nr.271/2017 privind auditul situațiilor financiare, prin:</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 participarea la cursuri organizate de organizaţiile şi instituţiile de instruire profesională continuă a auditorilor din Republica Moldova sau organizaţiile şi instituţiile internaţionale din domeniu, în scopul ridicării nivelului de calificare în domeniul profesional (audit, contabilitate, management financiar, drept);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b) participarea la seminare, congrese sau conferinţe din domeniul profesional, organizate atît la nivel naţional, cît şi internaţional – se echivalează cu cîte 4 ore pentru fiecare participare. Confirmarea orelor se va face prin prezentarea documentului care atestă participarea efectivă la eveniment;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c) publicarea unei cărţi în domeniul profesional (audit, contabilitate, fiscalitate) – se echivalează cu 20 ore;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d) publicarea materialelor de specialitate – se echivalează cu 4 ore/publicaţie. Confirmarea acestor ore se va face dacă publicaţia va avea minimum 3 pagini.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Numărul anual de ore care trebuie acumulate de către auditor cu scopul instruirii profesionale continue este de minimum 40 ore academice din care minimum 10 ore în domeniul auditului. Pentru activităţile enumerate la lit.b), c) şi d) se acordă maximum 20 ore din totalul de 40 ore necesare, iar restul va fi acumulat prin participarea la cursurile de instruire profesională.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Confirmarea orelor de instruire profesională continuă acumulate conform cerinţelor stipulate la lit.b), c) şi d) se face în mod individual de fiecare auditor</w:t>
      </w:r>
      <w:r w:rsidRPr="00501DC5">
        <w:rPr>
          <w:rFonts w:ascii="Times New Roman" w:eastAsia="Times New Roman" w:hAnsi="Times New Roman"/>
          <w:i/>
          <w:iCs/>
          <w:sz w:val="28"/>
          <w:szCs w:val="28"/>
          <w:lang w:val="ro-RO"/>
        </w:rPr>
        <w:t xml:space="preserve"> </w:t>
      </w:r>
      <w:r w:rsidRPr="00501DC5">
        <w:rPr>
          <w:rFonts w:ascii="Times New Roman" w:eastAsia="Times New Roman" w:hAnsi="Times New Roman"/>
          <w:sz w:val="28"/>
          <w:szCs w:val="28"/>
          <w:lang w:val="ro-RO"/>
        </w:rPr>
        <w:t xml:space="preserve">prin prezentarea secretarului Comisiei a dovezilor de acumulare a orelor respective, nu mai tîrziu de 31 ianuarie a anului ce urmează după anul gestionar. </w:t>
      </w:r>
    </w:p>
    <w:p w:rsidR="001765D0" w:rsidRPr="00501DC5" w:rsidRDefault="003B650F"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lastRenderedPageBreak/>
        <w:t>62</w:t>
      </w:r>
      <w:r w:rsidR="0041278C" w:rsidRPr="00501DC5">
        <w:rPr>
          <w:rFonts w:ascii="Times New Roman" w:eastAsia="Times New Roman" w:hAnsi="Times New Roman"/>
          <w:b/>
          <w:bCs/>
          <w:sz w:val="28"/>
          <w:szCs w:val="28"/>
          <w:lang w:val="ro-RO"/>
        </w:rPr>
        <w:t xml:space="preserve">. </w:t>
      </w:r>
      <w:r w:rsidR="0041278C" w:rsidRPr="00501DC5">
        <w:rPr>
          <w:rFonts w:ascii="Times New Roman" w:eastAsia="Times New Roman" w:hAnsi="Times New Roman"/>
          <w:sz w:val="28"/>
          <w:szCs w:val="28"/>
          <w:lang w:val="ro-RO"/>
        </w:rPr>
        <w:t xml:space="preserve">Auditorii care au participat la cursurile de instruire profesională continuă desfăşurate de către organizaţiile şi instituţiile internaţionale din domeniu, confirmă orele de instruire în baza documentului de participare care trebuie să includă cel puţin următoarele: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 denumirea organizaţiei/ instituţiei care a organizat cursul;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b) numele şi prenumele auditorului;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c) tematica cursului;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d) numărul de ore. </w:t>
      </w:r>
    </w:p>
    <w:p w:rsidR="001765D0" w:rsidRPr="00501DC5" w:rsidRDefault="0041278C"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Confirmarea orelor de instruire profesională continuă la nivel internaţional se face în mod individual de fiecare auditor prin prezentarea secretarului Comisiei a documentelor confirmative în original şi copie, nu mai tîrziu de 31 ianuarie a anului ce urmează după anul gestionar.</w:t>
      </w:r>
    </w:p>
    <w:p w:rsidR="001765D0" w:rsidRPr="00501DC5" w:rsidRDefault="003B650F" w:rsidP="008662CE">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63</w:t>
      </w:r>
      <w:r w:rsidR="0041278C" w:rsidRPr="00501DC5">
        <w:rPr>
          <w:rFonts w:ascii="Times New Roman" w:eastAsia="Times New Roman" w:hAnsi="Times New Roman"/>
          <w:b/>
          <w:bCs/>
          <w:sz w:val="28"/>
          <w:szCs w:val="28"/>
          <w:lang w:val="ro-RO"/>
        </w:rPr>
        <w:t xml:space="preserve">. </w:t>
      </w:r>
      <w:r w:rsidR="0041278C" w:rsidRPr="00501DC5">
        <w:rPr>
          <w:rFonts w:ascii="Times New Roman" w:eastAsia="Times New Roman" w:hAnsi="Times New Roman"/>
          <w:sz w:val="28"/>
          <w:szCs w:val="28"/>
          <w:lang w:val="ro-RO"/>
        </w:rPr>
        <w:t>Instruirea profesională continuă a auditorilor la nivel național se efectuează conform programelor elaborate de către organizațiile și instituțiile de instruire p</w:t>
      </w:r>
      <w:r w:rsidR="00B45905" w:rsidRPr="00501DC5">
        <w:rPr>
          <w:rFonts w:ascii="Times New Roman" w:eastAsia="Times New Roman" w:hAnsi="Times New Roman"/>
          <w:sz w:val="28"/>
          <w:szCs w:val="28"/>
          <w:lang w:val="ro-RO"/>
        </w:rPr>
        <w:t>rofesională continuă, coordonate</w:t>
      </w:r>
      <w:r w:rsidR="0041278C" w:rsidRPr="00501DC5">
        <w:rPr>
          <w:rFonts w:ascii="Times New Roman" w:eastAsia="Times New Roman" w:hAnsi="Times New Roman"/>
          <w:sz w:val="28"/>
          <w:szCs w:val="28"/>
          <w:lang w:val="ro-RO"/>
        </w:rPr>
        <w:t xml:space="preserve"> </w:t>
      </w:r>
      <w:r w:rsidR="00B45905" w:rsidRPr="00501DC5">
        <w:rPr>
          <w:rFonts w:ascii="Times New Roman" w:eastAsia="Times New Roman" w:hAnsi="Times New Roman"/>
          <w:sz w:val="28"/>
          <w:szCs w:val="28"/>
          <w:lang w:val="ro-RO"/>
        </w:rPr>
        <w:t xml:space="preserve">cu </w:t>
      </w:r>
      <w:r w:rsidR="0041278C" w:rsidRPr="00501DC5">
        <w:rPr>
          <w:rFonts w:ascii="Times New Roman" w:eastAsia="Times New Roman" w:hAnsi="Times New Roman"/>
          <w:sz w:val="28"/>
          <w:szCs w:val="28"/>
          <w:lang w:val="ro-RO"/>
        </w:rPr>
        <w:t xml:space="preserve">Ministerul Educației, Culturii și Cercetării, </w:t>
      </w:r>
      <w:r w:rsidR="00B45905" w:rsidRPr="00501DC5">
        <w:rPr>
          <w:rFonts w:ascii="Times New Roman" w:eastAsia="Times New Roman" w:hAnsi="Times New Roman"/>
          <w:sz w:val="28"/>
          <w:szCs w:val="28"/>
          <w:lang w:val="ro-RO"/>
        </w:rPr>
        <w:t>și</w:t>
      </w:r>
      <w:r w:rsidR="0041278C" w:rsidRPr="00501DC5">
        <w:rPr>
          <w:rFonts w:ascii="Times New Roman" w:eastAsia="Times New Roman" w:hAnsi="Times New Roman"/>
          <w:sz w:val="28"/>
          <w:szCs w:val="28"/>
          <w:lang w:val="ro-RO"/>
        </w:rPr>
        <w:t xml:space="preserve"> </w:t>
      </w:r>
      <w:r w:rsidR="00B45905" w:rsidRPr="00501DC5">
        <w:rPr>
          <w:rFonts w:ascii="Times New Roman" w:eastAsia="Times New Roman" w:hAnsi="Times New Roman"/>
          <w:sz w:val="28"/>
          <w:szCs w:val="28"/>
          <w:lang w:val="ro-RO"/>
        </w:rPr>
        <w:t xml:space="preserve"> Consiliu</w:t>
      </w:r>
      <w:r w:rsidR="0041278C" w:rsidRPr="00501DC5">
        <w:rPr>
          <w:rFonts w:ascii="Times New Roman" w:eastAsia="Times New Roman" w:hAnsi="Times New Roman"/>
          <w:sz w:val="28"/>
          <w:szCs w:val="28"/>
          <w:lang w:val="ro-RO"/>
        </w:rPr>
        <w:t>.</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Programul va conţine subiecte din disciplinele audit (minimum 20 de ore), contabilitate, management financiar şi drept, ţinînd cont de modificările şi completările operate în legislaţie (cu indicarea numărului corespunzător de ore academice, duratei și  locului instruirii).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Organizaţiile şi instituţiile de instruire profesională continuă prezintă Consiliului pentru coordonare programul anual de instruire profesională continuă a auditorilor pînă la 1 noiembrie a perioadei de gestiune. Programul prezentat ulterior datei-limită nu va fi examinat şi coordonat. </w:t>
      </w:r>
    </w:p>
    <w:p w:rsidR="001765D0" w:rsidRPr="00501DC5" w:rsidRDefault="003B650F"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64</w:t>
      </w:r>
      <w:r w:rsidR="0041278C" w:rsidRPr="00501DC5">
        <w:rPr>
          <w:rFonts w:ascii="Times New Roman" w:eastAsia="Times New Roman" w:hAnsi="Times New Roman"/>
          <w:b/>
          <w:bCs/>
          <w:sz w:val="28"/>
          <w:szCs w:val="28"/>
          <w:lang w:val="ro-RO"/>
        </w:rPr>
        <w:t>.</w:t>
      </w:r>
      <w:r w:rsidR="0041278C" w:rsidRPr="00501DC5">
        <w:rPr>
          <w:rFonts w:ascii="Times New Roman" w:eastAsia="Times New Roman" w:hAnsi="Times New Roman"/>
          <w:sz w:val="28"/>
          <w:szCs w:val="28"/>
          <w:lang w:val="ro-RO"/>
        </w:rPr>
        <w:t xml:space="preserve"> Organizaţiile şi instituţiile de instruire profesională continuă a auditorilor care nu au coordonat programul anual de instruire</w:t>
      </w:r>
      <w:r w:rsidR="00F6754D">
        <w:rPr>
          <w:rFonts w:ascii="Times New Roman" w:eastAsia="Times New Roman" w:hAnsi="Times New Roman"/>
          <w:sz w:val="28"/>
          <w:szCs w:val="28"/>
          <w:lang w:val="ro-RO"/>
        </w:rPr>
        <w:t xml:space="preserve"> în termenele stabilite la pct.</w:t>
      </w:r>
      <w:r w:rsidR="00806221">
        <w:rPr>
          <w:rFonts w:ascii="Times New Roman" w:eastAsia="Times New Roman" w:hAnsi="Times New Roman"/>
          <w:sz w:val="28"/>
          <w:szCs w:val="28"/>
          <w:lang w:val="ro-RO"/>
        </w:rPr>
        <w:t>63</w:t>
      </w:r>
      <w:r w:rsidR="00615993">
        <w:rPr>
          <w:rFonts w:ascii="Times New Roman" w:eastAsia="Times New Roman" w:hAnsi="Times New Roman"/>
          <w:sz w:val="28"/>
          <w:szCs w:val="28"/>
          <w:lang w:val="ro-RO"/>
        </w:rPr>
        <w:t xml:space="preserve"> </w:t>
      </w:r>
      <w:r w:rsidR="0041278C" w:rsidRPr="00501DC5">
        <w:rPr>
          <w:rFonts w:ascii="Times New Roman" w:eastAsia="Times New Roman" w:hAnsi="Times New Roman"/>
          <w:sz w:val="28"/>
          <w:szCs w:val="28"/>
          <w:lang w:val="ro-RO"/>
        </w:rPr>
        <w:t>al prezentului Regulament, nu pot efectua instruirea profesională continuă a auditorilor conform prevederilor</w:t>
      </w:r>
      <w:r w:rsidR="00F6754D">
        <w:rPr>
          <w:rFonts w:ascii="Times New Roman" w:eastAsia="Times New Roman" w:hAnsi="Times New Roman"/>
          <w:sz w:val="28"/>
          <w:szCs w:val="28"/>
          <w:lang w:val="ro-RO"/>
        </w:rPr>
        <w:t xml:space="preserve"> lit.e) art.31 al Legii nr.271/</w:t>
      </w:r>
      <w:r w:rsidR="0041278C" w:rsidRPr="00501DC5">
        <w:rPr>
          <w:rFonts w:ascii="Times New Roman" w:eastAsia="Times New Roman" w:hAnsi="Times New Roman"/>
          <w:sz w:val="28"/>
          <w:szCs w:val="28"/>
          <w:lang w:val="ro-RO"/>
        </w:rPr>
        <w:t>2017 privind auditul situațiilor financiare şi sînt radiate din lista organizaţiilor şi instituţiilor de instruire profesională continuă a auditorilor. Instruirea profesională efectuată de către auditori la astfel de organizaţii şi instituţii se consideră nulă.</w:t>
      </w:r>
    </w:p>
    <w:p w:rsidR="001765D0" w:rsidRPr="00501DC5" w:rsidRDefault="003B650F"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65</w:t>
      </w:r>
      <w:r w:rsidR="0041278C" w:rsidRPr="00501DC5">
        <w:rPr>
          <w:rFonts w:ascii="Times New Roman" w:eastAsia="Times New Roman" w:hAnsi="Times New Roman"/>
          <w:b/>
          <w:bCs/>
          <w:sz w:val="28"/>
          <w:szCs w:val="28"/>
          <w:lang w:val="ro-RO"/>
        </w:rPr>
        <w:t>.</w:t>
      </w:r>
      <w:r w:rsidR="0041278C" w:rsidRPr="00501DC5">
        <w:rPr>
          <w:rFonts w:ascii="Times New Roman" w:eastAsia="Times New Roman" w:hAnsi="Times New Roman"/>
          <w:sz w:val="28"/>
          <w:szCs w:val="28"/>
          <w:lang w:val="ro-RO"/>
        </w:rPr>
        <w:t xml:space="preserve"> Auditorilor, care au urmat cursurile de instruire profesională continuă şi au susţinut testele de verificare a cunoștințelor, li se eliberează certificate corespunzătoare privind instruirea profesională continuă. </w:t>
      </w:r>
    </w:p>
    <w:p w:rsidR="001765D0" w:rsidRPr="00501DC5" w:rsidRDefault="003B650F"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66</w:t>
      </w:r>
      <w:r w:rsidR="0041278C" w:rsidRPr="00501DC5">
        <w:rPr>
          <w:rFonts w:ascii="Times New Roman" w:eastAsia="Times New Roman" w:hAnsi="Times New Roman"/>
          <w:b/>
          <w:bCs/>
          <w:sz w:val="28"/>
          <w:szCs w:val="28"/>
          <w:lang w:val="ro-RO"/>
        </w:rPr>
        <w:t>.</w:t>
      </w:r>
      <w:r w:rsidR="0041278C" w:rsidRPr="00501DC5">
        <w:rPr>
          <w:rFonts w:ascii="Times New Roman" w:eastAsia="Times New Roman" w:hAnsi="Times New Roman"/>
          <w:sz w:val="28"/>
          <w:szCs w:val="28"/>
          <w:lang w:val="ro-RO"/>
        </w:rPr>
        <w:t xml:space="preserve"> Organizaţiile şi instituţiile de instruire profesională continuă a auditorilor din Republica Moldova pînă la 31 ianuarie a anului ce urmează după anul gestionar prezintă secretarului Comisiei pe suport de hîrtie şi în formă electronică, informaţia privind instruirea profesională continuă a auditorilor, cu indicarea următoarelor date: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 denumirea organizaţiei sau instituţiei de instruire profesională;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b) sediul, numărul de telefon, conducătorul acesteia;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c) numele şi prenumele profesorilor;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e) numele şi prenumele auditorului;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f) numărul şi data eliberării certificatului de instruire;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g) numărul de ore frecventate de auditor.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lastRenderedPageBreak/>
        <w:t xml:space="preserve">După generalizarea datelor privind desfăşurarea instruirii profesionale continuă a auditorilor, secretarul Comisiei prezintă Consiliului, nu mai tîrziu de 1 martie a anului ce urmează după anul pentru care se prezintă informaţia, lista auditorilor care nu au petrecut instruirea profesională continuă. </w:t>
      </w:r>
    </w:p>
    <w:p w:rsidR="001765D0" w:rsidRPr="00501DC5" w:rsidRDefault="003B650F"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67</w:t>
      </w:r>
      <w:r w:rsidR="0041278C" w:rsidRPr="00501DC5">
        <w:rPr>
          <w:rFonts w:ascii="Times New Roman" w:eastAsia="Times New Roman" w:hAnsi="Times New Roman"/>
          <w:b/>
          <w:bCs/>
          <w:sz w:val="28"/>
          <w:szCs w:val="28"/>
          <w:lang w:val="ro-RO"/>
        </w:rPr>
        <w:t xml:space="preserve">. </w:t>
      </w:r>
      <w:r w:rsidR="0041278C" w:rsidRPr="00501DC5">
        <w:rPr>
          <w:rFonts w:ascii="Times New Roman" w:eastAsia="Times New Roman" w:hAnsi="Times New Roman"/>
          <w:sz w:val="28"/>
          <w:szCs w:val="28"/>
          <w:lang w:val="ro-RO"/>
        </w:rPr>
        <w:t xml:space="preserve">Lista organizaţiilor şi instituţiilor de instruire profesională continuă se ţine de către  Consiliu în limba de stat, în forma electronică şi se actualizează în funcţie de modificările intervenite. </w:t>
      </w:r>
    </w:p>
    <w:p w:rsidR="001765D0" w:rsidRPr="00501DC5" w:rsidRDefault="003B650F"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b/>
          <w:bCs/>
          <w:sz w:val="28"/>
          <w:szCs w:val="28"/>
          <w:lang w:val="ro-RO"/>
        </w:rPr>
        <w:t>68</w:t>
      </w:r>
      <w:r w:rsidR="0041278C" w:rsidRPr="00501DC5">
        <w:rPr>
          <w:rFonts w:ascii="Times New Roman" w:eastAsia="Times New Roman" w:hAnsi="Times New Roman"/>
          <w:b/>
          <w:bCs/>
          <w:sz w:val="28"/>
          <w:szCs w:val="28"/>
          <w:lang w:val="ro-RO"/>
        </w:rPr>
        <w:t>.</w:t>
      </w:r>
      <w:r w:rsidR="0041278C" w:rsidRPr="00501DC5">
        <w:rPr>
          <w:rFonts w:ascii="Times New Roman" w:eastAsia="Times New Roman" w:hAnsi="Times New Roman"/>
          <w:sz w:val="28"/>
          <w:szCs w:val="28"/>
          <w:lang w:val="ro-RO"/>
        </w:rPr>
        <w:t xml:space="preserve"> Lista organizaţiilor şi instituţiilor de instruire profesională continuă a auditorilor cuprinde: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a) numărul curent al înscrierii;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b) denumirea organizaţiei, instituţiei de instruire profesională;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c) sediul, numărul de telefon și pagina web oficială al organizaţiei, instituţiei de instruire profesională;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d) numele şi prenumele conducătorului.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 xml:space="preserve">Înregistrarea organizaţiilor şi instituţiilor cu instruire profesională continuă în registru se efectuează în mod cronologic, separat pentru fiecare an calendaristic. </w:t>
      </w:r>
    </w:p>
    <w:p w:rsidR="001765D0" w:rsidRPr="00501DC5" w:rsidRDefault="0041278C" w:rsidP="00014350">
      <w:pPr>
        <w:spacing w:after="0" w:line="240" w:lineRule="auto"/>
        <w:ind w:firstLine="510"/>
        <w:jc w:val="both"/>
        <w:rPr>
          <w:rFonts w:ascii="Times New Roman" w:eastAsia="Times New Roman" w:hAnsi="Times New Roman"/>
          <w:sz w:val="28"/>
          <w:szCs w:val="28"/>
          <w:lang w:val="ro-RO"/>
        </w:rPr>
      </w:pPr>
      <w:r w:rsidRPr="00501DC5">
        <w:rPr>
          <w:rFonts w:ascii="Times New Roman" w:eastAsia="Times New Roman" w:hAnsi="Times New Roman"/>
          <w:sz w:val="28"/>
          <w:szCs w:val="28"/>
          <w:lang w:val="ro-RO"/>
        </w:rPr>
        <w:t>Lista organizaţiilor şi instituţiilor cu instruire profesională continuă a auditorilor se plasează anual pe pagina web oficială a Consiliului, conform situaţiei din 1 ianuarie, şi se actualizează pe măsura survenirii modificărilor.</w:t>
      </w:r>
    </w:p>
    <w:p w:rsidR="001765D0" w:rsidRPr="00501DC5" w:rsidRDefault="003B650F" w:rsidP="00014350">
      <w:pPr>
        <w:spacing w:after="0" w:line="240" w:lineRule="auto"/>
        <w:ind w:firstLine="510"/>
        <w:jc w:val="both"/>
        <w:rPr>
          <w:rFonts w:ascii="Times New Roman" w:eastAsia="Times New Roman" w:hAnsi="Times New Roman"/>
          <w:b/>
          <w:bCs/>
          <w:sz w:val="28"/>
          <w:szCs w:val="28"/>
          <w:lang w:val="ro-RO"/>
        </w:rPr>
      </w:pPr>
      <w:r w:rsidRPr="00501DC5">
        <w:rPr>
          <w:rFonts w:ascii="Times New Roman" w:eastAsia="Times New Roman" w:hAnsi="Times New Roman"/>
          <w:b/>
          <w:sz w:val="28"/>
          <w:szCs w:val="28"/>
          <w:lang w:val="ro-RO"/>
        </w:rPr>
        <w:t>69</w:t>
      </w:r>
      <w:r w:rsidR="0041278C" w:rsidRPr="00501DC5">
        <w:rPr>
          <w:rFonts w:ascii="Times New Roman" w:eastAsia="Times New Roman" w:hAnsi="Times New Roman"/>
          <w:b/>
          <w:bCs/>
          <w:sz w:val="28"/>
          <w:szCs w:val="28"/>
          <w:lang w:val="ro-RO"/>
        </w:rPr>
        <w:t>.</w:t>
      </w:r>
      <w:r w:rsidR="0041278C" w:rsidRPr="00501DC5">
        <w:rPr>
          <w:rFonts w:ascii="Times New Roman" w:eastAsia="Times New Roman" w:hAnsi="Times New Roman"/>
          <w:sz w:val="28"/>
          <w:szCs w:val="28"/>
          <w:lang w:val="ro-RO"/>
        </w:rPr>
        <w:t xml:space="preserve"> Monitorizarea procesului de instruire profesională continuă a auditorilor se organizează de către Consiliu. </w:t>
      </w:r>
    </w:p>
    <w:tbl>
      <w:tblPr>
        <w:tblW w:w="10545" w:type="dxa"/>
        <w:jc w:val="center"/>
        <w:tblLayout w:type="fixed"/>
        <w:tblCellMar>
          <w:top w:w="15" w:type="dxa"/>
          <w:left w:w="15" w:type="dxa"/>
          <w:bottom w:w="15" w:type="dxa"/>
          <w:right w:w="15" w:type="dxa"/>
        </w:tblCellMar>
        <w:tblLook w:val="04A0" w:firstRow="1" w:lastRow="0" w:firstColumn="1" w:lastColumn="0" w:noHBand="0" w:noVBand="1"/>
      </w:tblPr>
      <w:tblGrid>
        <w:gridCol w:w="5346"/>
        <w:gridCol w:w="5199"/>
      </w:tblGrid>
      <w:tr w:rsidR="001D6D4C" w:rsidRPr="00501DC5">
        <w:trPr>
          <w:jc w:val="center"/>
        </w:trPr>
        <w:tc>
          <w:tcPr>
            <w:tcW w:w="10545" w:type="dxa"/>
            <w:gridSpan w:val="2"/>
            <w:tcBorders>
              <w:top w:val="nil"/>
              <w:left w:val="nil"/>
              <w:bottom w:val="nil"/>
              <w:right w:val="nil"/>
            </w:tcBorders>
            <w:tcMar>
              <w:top w:w="15" w:type="dxa"/>
              <w:left w:w="45" w:type="dxa"/>
              <w:bottom w:w="15" w:type="dxa"/>
              <w:right w:w="45" w:type="dxa"/>
            </w:tcMar>
          </w:tcPr>
          <w:p w:rsidR="001D6D4C" w:rsidRPr="00501DC5" w:rsidRDefault="001D6D4C" w:rsidP="003872CD">
            <w:pPr>
              <w:spacing w:after="0"/>
              <w:ind w:right="639"/>
              <w:jc w:val="right"/>
              <w:rPr>
                <w:rFonts w:ascii="Times New Roman" w:eastAsia="Times New Roman" w:hAnsi="Times New Roman"/>
                <w:sz w:val="24"/>
                <w:szCs w:val="24"/>
                <w:lang w:val="ro-RO"/>
              </w:rPr>
            </w:pPr>
          </w:p>
          <w:p w:rsidR="001D6D4C" w:rsidRPr="00501DC5" w:rsidRDefault="001D6D4C" w:rsidP="003872CD">
            <w:pPr>
              <w:spacing w:after="0"/>
              <w:ind w:right="639"/>
              <w:jc w:val="right"/>
              <w:rPr>
                <w:rFonts w:ascii="Times New Roman" w:eastAsia="Times New Roman" w:hAnsi="Times New Roman"/>
                <w:sz w:val="24"/>
                <w:szCs w:val="24"/>
                <w:lang w:val="ro-RO"/>
              </w:rPr>
            </w:pPr>
          </w:p>
          <w:p w:rsidR="001D6D4C" w:rsidRPr="00501DC5" w:rsidRDefault="001D6D4C" w:rsidP="003872CD">
            <w:pPr>
              <w:spacing w:after="0"/>
              <w:ind w:right="639"/>
              <w:jc w:val="right"/>
              <w:rPr>
                <w:rFonts w:ascii="Times New Roman" w:eastAsia="Times New Roman" w:hAnsi="Times New Roman"/>
                <w:sz w:val="24"/>
                <w:szCs w:val="24"/>
                <w:lang w:val="ro-RO"/>
              </w:rPr>
            </w:pPr>
          </w:p>
          <w:p w:rsidR="001D6D4C" w:rsidRPr="00501DC5" w:rsidRDefault="001D6D4C" w:rsidP="003872CD">
            <w:pPr>
              <w:spacing w:after="0"/>
              <w:ind w:right="639"/>
              <w:jc w:val="right"/>
              <w:rPr>
                <w:rFonts w:ascii="Times New Roman" w:eastAsia="Times New Roman" w:hAnsi="Times New Roman"/>
                <w:sz w:val="24"/>
                <w:szCs w:val="24"/>
                <w:lang w:val="ro-RO"/>
              </w:rPr>
            </w:pPr>
          </w:p>
          <w:p w:rsidR="001D6D4C" w:rsidRPr="00501DC5" w:rsidRDefault="001D6D4C" w:rsidP="003872CD">
            <w:pPr>
              <w:spacing w:after="0"/>
              <w:ind w:right="639"/>
              <w:jc w:val="right"/>
              <w:rPr>
                <w:rFonts w:ascii="Times New Roman" w:eastAsia="Times New Roman" w:hAnsi="Times New Roman"/>
                <w:sz w:val="24"/>
                <w:szCs w:val="24"/>
                <w:lang w:val="ro-RO"/>
              </w:rPr>
            </w:pPr>
          </w:p>
          <w:p w:rsidR="001D6D4C" w:rsidRPr="00501DC5" w:rsidRDefault="001D6D4C" w:rsidP="003872CD">
            <w:pPr>
              <w:spacing w:after="0"/>
              <w:ind w:right="639"/>
              <w:jc w:val="right"/>
              <w:rPr>
                <w:rFonts w:ascii="Times New Roman" w:eastAsia="Times New Roman" w:hAnsi="Times New Roman"/>
                <w:sz w:val="24"/>
                <w:szCs w:val="24"/>
                <w:lang w:val="ro-RO"/>
              </w:rPr>
            </w:pPr>
          </w:p>
          <w:p w:rsidR="001D6D4C" w:rsidRPr="00501DC5" w:rsidRDefault="001D6D4C" w:rsidP="003872CD">
            <w:pPr>
              <w:spacing w:after="0"/>
              <w:ind w:right="639"/>
              <w:jc w:val="right"/>
              <w:rPr>
                <w:rFonts w:ascii="Times New Roman" w:eastAsia="Times New Roman" w:hAnsi="Times New Roman"/>
                <w:sz w:val="24"/>
                <w:szCs w:val="24"/>
                <w:lang w:val="ro-RO"/>
              </w:rPr>
            </w:pPr>
          </w:p>
          <w:p w:rsidR="001D6D4C" w:rsidRPr="00501DC5" w:rsidRDefault="001D6D4C" w:rsidP="003872CD">
            <w:pPr>
              <w:spacing w:after="0"/>
              <w:ind w:right="639"/>
              <w:jc w:val="right"/>
              <w:rPr>
                <w:rFonts w:ascii="Times New Roman" w:eastAsia="Times New Roman" w:hAnsi="Times New Roman"/>
                <w:sz w:val="24"/>
                <w:szCs w:val="24"/>
                <w:lang w:val="ro-RO"/>
              </w:rPr>
            </w:pPr>
          </w:p>
          <w:p w:rsidR="001D6D4C" w:rsidRDefault="001D6D4C"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p>
          <w:p w:rsidR="00AA42E3" w:rsidRDefault="00AA42E3" w:rsidP="00EB1CA9">
            <w:pPr>
              <w:spacing w:after="0"/>
              <w:ind w:right="639"/>
              <w:rPr>
                <w:rFonts w:ascii="Times New Roman" w:eastAsia="Times New Roman" w:hAnsi="Times New Roman"/>
                <w:sz w:val="24"/>
                <w:szCs w:val="24"/>
                <w:lang w:val="ro-RO"/>
              </w:rPr>
            </w:pPr>
            <w:bookmarkStart w:id="0" w:name="_GoBack"/>
            <w:bookmarkEnd w:id="0"/>
          </w:p>
          <w:p w:rsidR="00EB1CA9" w:rsidRPr="00501DC5" w:rsidRDefault="00EB1CA9" w:rsidP="00EB1CA9">
            <w:pPr>
              <w:spacing w:after="0"/>
              <w:ind w:right="639"/>
              <w:rPr>
                <w:rFonts w:ascii="Times New Roman" w:eastAsia="Times New Roman" w:hAnsi="Times New Roman"/>
                <w:sz w:val="20"/>
                <w:szCs w:val="20"/>
                <w:lang w:val="ro-RO"/>
              </w:rPr>
            </w:pPr>
          </w:p>
          <w:p w:rsidR="001D6D4C" w:rsidRPr="00501DC5" w:rsidRDefault="001D6D4C" w:rsidP="00014350">
            <w:pPr>
              <w:spacing w:after="0"/>
              <w:ind w:right="349"/>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Anexa nr.1 </w:t>
            </w:r>
          </w:p>
          <w:p w:rsidR="001D6D4C" w:rsidRPr="00501DC5" w:rsidRDefault="001D6D4C" w:rsidP="00014350">
            <w:pPr>
              <w:spacing w:after="0"/>
              <w:ind w:right="349"/>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Regulamentul cu privire </w:t>
            </w:r>
          </w:p>
          <w:p w:rsidR="001D6D4C" w:rsidRPr="00501DC5" w:rsidRDefault="001D6D4C" w:rsidP="00014350">
            <w:pPr>
              <w:spacing w:after="0"/>
              <w:ind w:right="349"/>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certificarea auditorilor </w:t>
            </w:r>
          </w:p>
          <w:p w:rsidR="001D6D4C" w:rsidRPr="00501DC5" w:rsidRDefault="001D6D4C" w:rsidP="003872CD">
            <w:pPr>
              <w:spacing w:after="0"/>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D6D4C" w:rsidRPr="00501DC5" w:rsidRDefault="001D6D4C" w:rsidP="003872CD">
            <w:pPr>
              <w:spacing w:after="0"/>
              <w:rPr>
                <w:rFonts w:ascii="Times New Roman" w:eastAsia="Times New Roman" w:hAnsi="Times New Roman"/>
                <w:sz w:val="20"/>
                <w:szCs w:val="20"/>
                <w:lang w:val="ro-RO"/>
              </w:rPr>
            </w:pPr>
          </w:p>
          <w:p w:rsidR="00E47905" w:rsidRPr="00501DC5" w:rsidRDefault="00E47905" w:rsidP="003872CD">
            <w:pPr>
              <w:spacing w:after="0"/>
              <w:rPr>
                <w:rFonts w:ascii="Times New Roman" w:eastAsia="Times New Roman" w:hAnsi="Times New Roman"/>
                <w:sz w:val="20"/>
                <w:szCs w:val="20"/>
                <w:lang w:val="ru-RU"/>
              </w:rPr>
            </w:pPr>
          </w:p>
          <w:p w:rsidR="001D6D4C" w:rsidRPr="00501DC5" w:rsidRDefault="001D6D4C" w:rsidP="003872CD">
            <w:pPr>
              <w:spacing w:after="0"/>
              <w:jc w:val="center"/>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w:t>
            </w:r>
          </w:p>
          <w:p w:rsidR="001D6D4C" w:rsidRPr="00501DC5" w:rsidRDefault="001D6D4C" w:rsidP="003872CD">
            <w:pPr>
              <w:spacing w:after="0"/>
              <w:jc w:val="center"/>
              <w:rPr>
                <w:rFonts w:ascii="Times New Roman" w:eastAsia="Times New Roman" w:hAnsi="Times New Roman"/>
                <w:sz w:val="24"/>
                <w:szCs w:val="24"/>
                <w:lang w:val="ro-RO"/>
              </w:rPr>
            </w:pPr>
            <w:r w:rsidRPr="00501DC5">
              <w:rPr>
                <w:rFonts w:ascii="Times New Roman" w:eastAsia="Times New Roman" w:hAnsi="Times New Roman"/>
                <w:b/>
                <w:bCs/>
                <w:sz w:val="24"/>
                <w:szCs w:val="24"/>
                <w:lang w:val="ro-RO"/>
              </w:rPr>
              <w:t xml:space="preserve">ACORDUL PERSONAL </w:t>
            </w:r>
          </w:p>
          <w:p w:rsidR="001D6D4C" w:rsidRPr="00501DC5" w:rsidRDefault="001D6D4C" w:rsidP="003872CD">
            <w:pPr>
              <w:spacing w:after="0"/>
              <w:jc w:val="center"/>
              <w:rPr>
                <w:rFonts w:ascii="Times New Roman" w:eastAsia="Times New Roman" w:hAnsi="Times New Roman"/>
                <w:b/>
                <w:bCs/>
                <w:sz w:val="24"/>
                <w:szCs w:val="24"/>
                <w:lang w:val="ro-RO"/>
              </w:rPr>
            </w:pPr>
            <w:r w:rsidRPr="00501DC5">
              <w:rPr>
                <w:rFonts w:ascii="Times New Roman" w:eastAsia="Times New Roman" w:hAnsi="Times New Roman"/>
                <w:b/>
                <w:bCs/>
                <w:sz w:val="24"/>
                <w:szCs w:val="24"/>
                <w:lang w:val="ro-RO"/>
              </w:rPr>
              <w:t xml:space="preserve">al membrului Comisiei de certificare de pe lîngă </w:t>
            </w:r>
            <w:r w:rsidRPr="00501DC5">
              <w:rPr>
                <w:rFonts w:ascii="Times New Roman" w:eastAsia="Times New Roman" w:hAnsi="Times New Roman"/>
                <w:b/>
                <w:sz w:val="24"/>
                <w:szCs w:val="24"/>
                <w:lang w:val="ro-RO"/>
              </w:rPr>
              <w:t>Consiliul de supraveghere publică a auditului</w:t>
            </w:r>
            <w:r w:rsidRPr="00501DC5">
              <w:rPr>
                <w:rFonts w:ascii="Times New Roman" w:eastAsia="Times New Roman" w:hAnsi="Times New Roman"/>
                <w:b/>
                <w:bCs/>
                <w:sz w:val="24"/>
                <w:szCs w:val="24"/>
                <w:lang w:val="ro-RO"/>
              </w:rPr>
              <w:t xml:space="preserve"> *</w:t>
            </w:r>
          </w:p>
          <w:p w:rsidR="001D6D4C" w:rsidRPr="00501DC5" w:rsidRDefault="001D6D4C" w:rsidP="003872CD">
            <w:pPr>
              <w:spacing w:after="0"/>
              <w:jc w:val="center"/>
              <w:rPr>
                <w:rFonts w:ascii="Times New Roman" w:eastAsia="Times New Roman" w:hAnsi="Times New Roman"/>
                <w:sz w:val="24"/>
                <w:szCs w:val="24"/>
                <w:lang w:val="ro-RO"/>
              </w:rPr>
            </w:pPr>
          </w:p>
          <w:p w:rsidR="001D6D4C" w:rsidRPr="00501DC5" w:rsidRDefault="001D6D4C" w:rsidP="003872CD">
            <w:pPr>
              <w:spacing w:after="0"/>
              <w:ind w:left="522" w:right="497"/>
              <w:jc w:val="both"/>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xml:space="preserve">         Subsemnatul(a)__________________________, dau acordul personal să devin membru al Comisiei de certificare de pe lîngă Consiliul de supraveghere publică a auditului.</w:t>
            </w:r>
          </w:p>
          <w:p w:rsidR="001D6D4C" w:rsidRPr="00501DC5" w:rsidRDefault="001D6D4C" w:rsidP="003872CD">
            <w:pPr>
              <w:spacing w:after="0"/>
              <w:ind w:left="522" w:right="497" w:hanging="522"/>
              <w:jc w:val="both"/>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xml:space="preserve">                  Am luat cunoştinţă de drepturile şi obligaţiile membrului Comisiei de certificare de pe lîngă Consiliul de supraveghere publică a auditului, specificate în Regulamentul cu privire la certificarea auditorilor.</w:t>
            </w:r>
          </w:p>
        </w:tc>
      </w:tr>
      <w:tr w:rsidR="001D6D4C" w:rsidRPr="00501DC5">
        <w:trPr>
          <w:jc w:val="center"/>
        </w:trPr>
        <w:tc>
          <w:tcPr>
            <w:tcW w:w="5346" w:type="dxa"/>
            <w:tcBorders>
              <w:top w:val="nil"/>
              <w:left w:val="nil"/>
              <w:bottom w:val="nil"/>
              <w:right w:val="nil"/>
            </w:tcBorders>
            <w:tcMar>
              <w:top w:w="15" w:type="dxa"/>
              <w:left w:w="45" w:type="dxa"/>
              <w:bottom w:w="15" w:type="dxa"/>
              <w:right w:w="45" w:type="dxa"/>
            </w:tcMar>
          </w:tcPr>
          <w:p w:rsidR="001D6D4C" w:rsidRPr="00501DC5" w:rsidRDefault="001D6D4C" w:rsidP="003872CD">
            <w:pPr>
              <w:spacing w:after="0"/>
              <w:rPr>
                <w:rFonts w:ascii="Times New Roman" w:eastAsia="Times New Roman" w:hAnsi="Times New Roman"/>
                <w:sz w:val="24"/>
                <w:szCs w:val="24"/>
                <w:lang w:val="ro-RO"/>
              </w:rPr>
            </w:pPr>
            <w:r w:rsidRPr="00501DC5">
              <w:rPr>
                <w:rFonts w:ascii="Times New Roman" w:eastAsia="Times New Roman" w:hAnsi="Times New Roman"/>
                <w:sz w:val="24"/>
                <w:szCs w:val="24"/>
                <w:lang w:val="ro-RO"/>
              </w:rPr>
              <w:lastRenderedPageBreak/>
              <w:t> </w:t>
            </w:r>
          </w:p>
          <w:p w:rsidR="001D6D4C" w:rsidRPr="00501DC5" w:rsidRDefault="001D6D4C" w:rsidP="003872CD">
            <w:pPr>
              <w:spacing w:after="0"/>
              <w:rPr>
                <w:rFonts w:ascii="Times New Roman" w:eastAsia="Times New Roman" w:hAnsi="Times New Roman"/>
                <w:sz w:val="24"/>
                <w:szCs w:val="24"/>
                <w:lang w:val="ro-RO"/>
              </w:rPr>
            </w:pPr>
          </w:p>
          <w:p w:rsidR="001D6D4C" w:rsidRPr="00501DC5" w:rsidRDefault="001D6D4C" w:rsidP="003872CD">
            <w:pPr>
              <w:spacing w:after="0"/>
              <w:rPr>
                <w:rFonts w:ascii="Times New Roman" w:eastAsia="Times New Roman" w:hAnsi="Times New Roman"/>
                <w:sz w:val="24"/>
                <w:szCs w:val="24"/>
                <w:lang w:val="ro-RO"/>
              </w:rPr>
            </w:pPr>
          </w:p>
          <w:p w:rsidR="001D6D4C" w:rsidRPr="00501DC5" w:rsidRDefault="001D6D4C" w:rsidP="003872CD">
            <w:pPr>
              <w:spacing w:after="0"/>
              <w:ind w:firstLine="567"/>
              <w:jc w:val="both"/>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"__" _______________20 __</w:t>
            </w:r>
          </w:p>
          <w:p w:rsidR="001D6D4C" w:rsidRPr="00501DC5" w:rsidRDefault="001D6D4C" w:rsidP="003872CD">
            <w:pPr>
              <w:spacing w:after="0"/>
              <w:ind w:firstLine="1304"/>
              <w:jc w:val="both"/>
              <w:rPr>
                <w:rFonts w:ascii="Times New Roman" w:eastAsia="Times New Roman" w:hAnsi="Times New Roman"/>
                <w:sz w:val="24"/>
                <w:szCs w:val="24"/>
                <w:lang w:val="ro-RO"/>
              </w:rPr>
            </w:pPr>
            <w:r w:rsidRPr="00501DC5">
              <w:rPr>
                <w:rFonts w:ascii="Times New Roman" w:eastAsia="Times New Roman" w:hAnsi="Times New Roman"/>
                <w:sz w:val="24"/>
                <w:szCs w:val="24"/>
                <w:vertAlign w:val="subscript"/>
                <w:lang w:val="ro-RO"/>
              </w:rPr>
              <w:t>data întocmirii</w:t>
            </w:r>
          </w:p>
        </w:tc>
        <w:tc>
          <w:tcPr>
            <w:tcW w:w="5199" w:type="dxa"/>
            <w:tcBorders>
              <w:top w:val="nil"/>
              <w:left w:val="nil"/>
              <w:bottom w:val="nil"/>
              <w:right w:val="nil"/>
            </w:tcBorders>
            <w:tcMar>
              <w:top w:w="15" w:type="dxa"/>
              <w:left w:w="45" w:type="dxa"/>
              <w:bottom w:w="15" w:type="dxa"/>
              <w:right w:w="45" w:type="dxa"/>
            </w:tcMar>
          </w:tcPr>
          <w:p w:rsidR="001D6D4C" w:rsidRPr="00501DC5" w:rsidRDefault="001D6D4C" w:rsidP="003872CD">
            <w:pPr>
              <w:spacing w:after="0"/>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w:t>
            </w:r>
          </w:p>
          <w:p w:rsidR="001D6D4C" w:rsidRPr="00501DC5" w:rsidRDefault="001D6D4C" w:rsidP="003872CD">
            <w:pPr>
              <w:spacing w:after="0"/>
              <w:rPr>
                <w:rFonts w:ascii="Times New Roman" w:eastAsia="Times New Roman" w:hAnsi="Times New Roman"/>
                <w:sz w:val="24"/>
                <w:szCs w:val="24"/>
                <w:lang w:val="ro-RO"/>
              </w:rPr>
            </w:pPr>
          </w:p>
          <w:p w:rsidR="001D6D4C" w:rsidRPr="00501DC5" w:rsidRDefault="001D6D4C" w:rsidP="003872CD">
            <w:pPr>
              <w:spacing w:after="0"/>
              <w:rPr>
                <w:rFonts w:ascii="Times New Roman" w:eastAsia="Times New Roman" w:hAnsi="Times New Roman"/>
                <w:sz w:val="24"/>
                <w:szCs w:val="24"/>
                <w:lang w:val="ro-RO"/>
              </w:rPr>
            </w:pPr>
          </w:p>
          <w:p w:rsidR="001D6D4C" w:rsidRPr="00501DC5" w:rsidRDefault="001D6D4C" w:rsidP="003872CD">
            <w:pPr>
              <w:spacing w:after="0"/>
              <w:jc w:val="center"/>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______________________</w:t>
            </w:r>
          </w:p>
          <w:p w:rsidR="001D6D4C" w:rsidRPr="00501DC5" w:rsidRDefault="001D6D4C" w:rsidP="003872CD">
            <w:pPr>
              <w:spacing w:after="0"/>
              <w:jc w:val="center"/>
              <w:rPr>
                <w:rFonts w:ascii="Times New Roman" w:eastAsia="Times New Roman" w:hAnsi="Times New Roman"/>
                <w:sz w:val="24"/>
                <w:szCs w:val="24"/>
                <w:lang w:val="ro-RO"/>
              </w:rPr>
            </w:pPr>
            <w:r w:rsidRPr="00501DC5">
              <w:rPr>
                <w:rFonts w:ascii="Times New Roman" w:eastAsia="Times New Roman" w:hAnsi="Times New Roman"/>
                <w:sz w:val="24"/>
                <w:szCs w:val="24"/>
                <w:vertAlign w:val="subscript"/>
                <w:lang w:val="ro-RO"/>
              </w:rPr>
              <w:t>(semnătura)</w:t>
            </w:r>
          </w:p>
        </w:tc>
      </w:tr>
      <w:tr w:rsidR="001D6D4C" w:rsidRPr="00501DC5">
        <w:trPr>
          <w:jc w:val="center"/>
        </w:trPr>
        <w:tc>
          <w:tcPr>
            <w:tcW w:w="10545" w:type="dxa"/>
            <w:gridSpan w:val="2"/>
            <w:tcBorders>
              <w:top w:val="nil"/>
              <w:left w:val="nil"/>
              <w:bottom w:val="nil"/>
              <w:right w:val="nil"/>
            </w:tcBorders>
            <w:tcMar>
              <w:top w:w="15" w:type="dxa"/>
              <w:left w:w="45" w:type="dxa"/>
              <w:bottom w:w="15" w:type="dxa"/>
              <w:right w:w="45" w:type="dxa"/>
            </w:tcMar>
          </w:tcPr>
          <w:p w:rsidR="00E47905" w:rsidRPr="00501DC5" w:rsidRDefault="001D6D4C" w:rsidP="00E47905">
            <w:pPr>
              <w:spacing w:after="0"/>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D6D4C" w:rsidRPr="00501DC5" w:rsidRDefault="001D6D4C">
            <w:pPr>
              <w:tabs>
                <w:tab w:val="left" w:pos="9878"/>
              </w:tabs>
              <w:spacing w:after="0"/>
              <w:ind w:left="620" w:right="577"/>
              <w:jc w:val="both"/>
              <w:rPr>
                <w:rFonts w:ascii="Times New Roman" w:eastAsia="Times New Roman" w:hAnsi="Times New Roman"/>
                <w:sz w:val="20"/>
                <w:szCs w:val="20"/>
                <w:lang w:val="ro-RO"/>
              </w:rPr>
            </w:pPr>
          </w:p>
        </w:tc>
      </w:tr>
    </w:tbl>
    <w:p w:rsidR="001765D0" w:rsidRPr="00501DC5" w:rsidRDefault="001765D0">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pPr>
        <w:spacing w:after="0"/>
        <w:rPr>
          <w:rFonts w:ascii="Times New Roman" w:eastAsia="Times New Roman" w:hAnsi="Times New Roman"/>
          <w:sz w:val="24"/>
          <w:szCs w:val="24"/>
          <w:lang w:val="ru-RU"/>
        </w:rPr>
      </w:pPr>
    </w:p>
    <w:p w:rsidR="00E47905" w:rsidRPr="00501DC5" w:rsidRDefault="00E47905" w:rsidP="00E47905">
      <w:pPr>
        <w:spacing w:after="0"/>
        <w:rPr>
          <w:rFonts w:ascii="Times New Roman" w:eastAsia="Times New Roman" w:hAnsi="Times New Roman"/>
          <w:sz w:val="24"/>
          <w:szCs w:val="24"/>
          <w:lang w:val="ro-RO"/>
        </w:rPr>
      </w:pPr>
    </w:p>
    <w:p w:rsidR="00E47905" w:rsidRPr="00501DC5" w:rsidRDefault="00E47905" w:rsidP="00E47905">
      <w:pPr>
        <w:spacing w:after="0"/>
        <w:ind w:firstLine="523"/>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_________</w:t>
      </w:r>
      <w:r w:rsidRPr="00501DC5">
        <w:rPr>
          <w:rFonts w:ascii="Times New Roman" w:eastAsia="Times New Roman" w:hAnsi="Times New Roman"/>
          <w:sz w:val="24"/>
          <w:szCs w:val="24"/>
          <w:lang w:val="ru-RU"/>
        </w:rPr>
        <w:t>_____</w:t>
      </w:r>
      <w:r w:rsidRPr="00501DC5">
        <w:rPr>
          <w:rFonts w:ascii="Times New Roman" w:eastAsia="Times New Roman" w:hAnsi="Times New Roman"/>
          <w:sz w:val="24"/>
          <w:szCs w:val="24"/>
          <w:lang w:val="ro-RO"/>
        </w:rPr>
        <w:t>___</w:t>
      </w:r>
    </w:p>
    <w:p w:rsidR="001765D0" w:rsidRPr="00501DC5" w:rsidRDefault="00E47905" w:rsidP="00E47905">
      <w:pPr>
        <w:spacing w:after="0" w:line="240" w:lineRule="auto"/>
        <w:jc w:val="both"/>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Prezentul acord se aduce, în mod obligatoriu, la cunoştinţă şi se aprobă de conducătorul entităţii din subdiviziunea căreia este membrul Comisiei de certificare de pe lîngă Consiliul de supraveghere publică a auditului, prin aplicarea semnăturii acestuia şi a ştampilei entităţii pentru evitarea neclarităţilor aferente participării persoanei nominalizate la şedinţele Comisiei sus</w:t>
      </w:r>
      <w:r w:rsidRPr="00501DC5">
        <w:rPr>
          <w:rFonts w:ascii="Times New Roman" w:eastAsia="Times New Roman" w:hAnsi="Times New Roman"/>
          <w:sz w:val="24"/>
          <w:szCs w:val="24"/>
          <w:lang w:val="ru-RU"/>
        </w:rPr>
        <w:t xml:space="preserve"> </w:t>
      </w:r>
      <w:r w:rsidRPr="00501DC5">
        <w:rPr>
          <w:rFonts w:ascii="Times New Roman" w:eastAsia="Times New Roman" w:hAnsi="Times New Roman"/>
          <w:sz w:val="24"/>
          <w:szCs w:val="24"/>
          <w:lang w:val="ro-RO"/>
        </w:rPr>
        <w:t>- menţionate.</w:t>
      </w:r>
    </w:p>
    <w:p w:rsidR="001765D0" w:rsidRPr="00501DC5" w:rsidRDefault="001765D0">
      <w:pPr>
        <w:spacing w:after="0" w:line="240" w:lineRule="auto"/>
        <w:rPr>
          <w:rFonts w:ascii="Times New Roman" w:eastAsia="Times New Roman" w:hAnsi="Times New Roman"/>
          <w:sz w:val="24"/>
          <w:szCs w:val="24"/>
          <w:lang w:val="ro-RO"/>
        </w:rPr>
      </w:pPr>
    </w:p>
    <w:p w:rsidR="001765D0" w:rsidRDefault="001765D0">
      <w:pPr>
        <w:spacing w:after="0" w:line="240" w:lineRule="auto"/>
        <w:rPr>
          <w:rFonts w:ascii="Times New Roman" w:eastAsia="Times New Roman" w:hAnsi="Times New Roman"/>
          <w:sz w:val="24"/>
          <w:szCs w:val="24"/>
          <w:lang w:val="ro-RO"/>
        </w:rPr>
      </w:pPr>
    </w:p>
    <w:p w:rsidR="00EB1CA9" w:rsidRPr="00501DC5" w:rsidRDefault="00EB1CA9">
      <w:pPr>
        <w:spacing w:after="0" w:line="240" w:lineRule="auto"/>
        <w:rPr>
          <w:rFonts w:ascii="Times New Roman" w:eastAsia="Times New Roman" w:hAnsi="Times New Roman"/>
          <w:sz w:val="24"/>
          <w:szCs w:val="24"/>
          <w:lang w:val="ro-RO"/>
        </w:rPr>
      </w:pPr>
    </w:p>
    <w:p w:rsidR="001D6D4C" w:rsidRPr="00501DC5" w:rsidRDefault="001D6D4C" w:rsidP="001D6D4C">
      <w:pPr>
        <w:tabs>
          <w:tab w:val="left" w:pos="9781"/>
        </w:tabs>
        <w:spacing w:after="0"/>
        <w:ind w:right="28"/>
        <w:jc w:val="right"/>
        <w:rPr>
          <w:rFonts w:ascii="Times New Roman" w:eastAsia="Times New Roman" w:hAnsi="Times New Roman"/>
          <w:sz w:val="20"/>
          <w:szCs w:val="20"/>
          <w:lang w:val="ro-RO"/>
        </w:rPr>
      </w:pPr>
      <w:r w:rsidRPr="00501DC5">
        <w:rPr>
          <w:rFonts w:ascii="Times New Roman" w:eastAsia="Times New Roman" w:hAnsi="Times New Roman"/>
          <w:sz w:val="24"/>
          <w:szCs w:val="24"/>
          <w:lang w:val="ro-RO"/>
        </w:rPr>
        <w:t> </w:t>
      </w:r>
      <w:r w:rsidRPr="00501DC5">
        <w:rPr>
          <w:rFonts w:ascii="Times New Roman" w:eastAsia="Times New Roman" w:hAnsi="Times New Roman"/>
          <w:sz w:val="20"/>
          <w:szCs w:val="20"/>
          <w:lang w:val="ro-RO"/>
        </w:rPr>
        <w:t xml:space="preserve">Anexa nr.2 </w:t>
      </w:r>
    </w:p>
    <w:p w:rsidR="001D6D4C" w:rsidRPr="00501DC5" w:rsidRDefault="001D6D4C" w:rsidP="001D6D4C">
      <w:pPr>
        <w:tabs>
          <w:tab w:val="left" w:pos="9781"/>
        </w:tabs>
        <w:spacing w:after="0"/>
        <w:ind w:right="28"/>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Regulamentul cu privire </w:t>
      </w:r>
    </w:p>
    <w:p w:rsidR="001765D0" w:rsidRPr="00501DC5" w:rsidRDefault="001D6D4C" w:rsidP="001D6D4C">
      <w:pPr>
        <w:tabs>
          <w:tab w:val="left" w:pos="9781"/>
        </w:tabs>
        <w:spacing w:after="0" w:line="240" w:lineRule="auto"/>
        <w:jc w:val="right"/>
        <w:rPr>
          <w:rFonts w:ascii="Times New Roman" w:eastAsia="Times New Roman" w:hAnsi="Times New Roman"/>
          <w:sz w:val="24"/>
          <w:szCs w:val="24"/>
          <w:lang w:val="ro-RO"/>
        </w:rPr>
      </w:pPr>
      <w:r w:rsidRPr="00501DC5">
        <w:rPr>
          <w:rFonts w:ascii="Times New Roman" w:eastAsia="Times New Roman" w:hAnsi="Times New Roman"/>
          <w:sz w:val="20"/>
          <w:szCs w:val="20"/>
          <w:lang w:val="ro-RO"/>
        </w:rPr>
        <w:t xml:space="preserve">                                                                                                                                                       la certificarea auditorilor</w:t>
      </w:r>
    </w:p>
    <w:p w:rsidR="001765D0" w:rsidRPr="00501DC5" w:rsidRDefault="001765D0">
      <w:pPr>
        <w:spacing w:after="0" w:line="240" w:lineRule="auto"/>
        <w:rPr>
          <w:rFonts w:ascii="Times New Roman" w:eastAsia="Times New Roman" w:hAnsi="Times New Roman"/>
          <w:sz w:val="24"/>
          <w:szCs w:val="24"/>
          <w:lang w:val="ro-RO"/>
        </w:rPr>
      </w:pP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3303"/>
        <w:gridCol w:w="3464"/>
        <w:gridCol w:w="3733"/>
      </w:tblGrid>
      <w:tr w:rsidR="001D6D4C" w:rsidRPr="00501DC5" w:rsidTr="003872CD">
        <w:trPr>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ind w:right="532"/>
              <w:jc w:val="right"/>
              <w:rPr>
                <w:rFonts w:ascii="Times New Roman" w:eastAsia="Times New Roman" w:hAnsi="Times New Roman"/>
                <w:sz w:val="20"/>
                <w:szCs w:val="20"/>
                <w:lang w:val="ro-RO"/>
              </w:rPr>
            </w:pPr>
          </w:p>
          <w:p w:rsidR="001D6D4C" w:rsidRPr="00501DC5" w:rsidRDefault="001D6D4C" w:rsidP="003872CD">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D6D4C" w:rsidRPr="00501DC5" w:rsidRDefault="001D6D4C" w:rsidP="003872CD">
            <w:pPr>
              <w:spacing w:after="0" w:line="240" w:lineRule="auto"/>
              <w:jc w:val="center"/>
              <w:rPr>
                <w:rFonts w:ascii="Times New Roman" w:eastAsia="Times New Roman" w:hAnsi="Times New Roman"/>
                <w:b/>
                <w:bCs/>
                <w:sz w:val="24"/>
                <w:szCs w:val="24"/>
                <w:lang w:val="ro-RO"/>
              </w:rPr>
            </w:pPr>
            <w:r w:rsidRPr="00501DC5">
              <w:rPr>
                <w:rFonts w:ascii="Times New Roman" w:eastAsia="Times New Roman" w:hAnsi="Times New Roman"/>
                <w:b/>
                <w:bCs/>
                <w:sz w:val="24"/>
                <w:szCs w:val="24"/>
                <w:lang w:val="ro-RO"/>
              </w:rPr>
              <w:t>Fişa de control la proba scrisă (partea I)</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p>
          <w:p w:rsidR="001D6D4C" w:rsidRPr="00501DC5" w:rsidRDefault="001D6D4C" w:rsidP="003872CD">
            <w:pPr>
              <w:tabs>
                <w:tab w:val="left" w:pos="10082"/>
              </w:tabs>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Numele, prenumele persoanei fizice__________________________________________________________________</w:t>
            </w:r>
          </w:p>
          <w:p w:rsidR="001D6D4C" w:rsidRPr="00501DC5" w:rsidRDefault="001D6D4C"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vertAlign w:val="subscript"/>
                <w:lang w:val="ro-RO"/>
              </w:rPr>
              <w:t xml:space="preserve">(se completează de secretarul Comisiei)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Denumirea disciplinei ____________________________________________________________________________ </w:t>
            </w:r>
          </w:p>
          <w:p w:rsidR="001D6D4C" w:rsidRPr="00501DC5" w:rsidRDefault="001D6D4C"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vertAlign w:val="subscript"/>
                <w:lang w:val="ro-RO"/>
              </w:rPr>
              <w:t>(se completează de secretarul Comisiei)</w:t>
            </w:r>
          </w:p>
        </w:tc>
      </w:tr>
      <w:tr w:rsidR="001D6D4C" w:rsidRPr="00501DC5" w:rsidTr="003872CD">
        <w:trPr>
          <w:trHeight w:val="1033"/>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ind w:firstLine="567"/>
              <w:jc w:val="both"/>
              <w:rPr>
                <w:rFonts w:ascii="Times New Roman" w:eastAsia="Times New Roman" w:hAnsi="Times New Roman"/>
                <w:sz w:val="20"/>
                <w:szCs w:val="20"/>
              </w:rPr>
            </w:pPr>
            <w:r w:rsidRPr="00501DC5">
              <w:rPr>
                <w:rFonts w:ascii="Times New Roman" w:eastAsia="Times New Roman" w:hAnsi="Times New Roman"/>
                <w:sz w:val="20"/>
                <w:szCs w:val="20"/>
                <w:lang w:val="ro-RO"/>
              </w:rPr>
              <w:t>Data  desfăşurării examenului "___"_______________20___,  ora______                Semnătura ___________________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rPr>
            </w:pPr>
          </w:p>
          <w:p w:rsidR="001D6D4C" w:rsidRPr="00501DC5" w:rsidRDefault="001D6D4C" w:rsidP="003872CD">
            <w:pPr>
              <w:spacing w:after="0" w:line="240" w:lineRule="auto"/>
              <w:jc w:val="both"/>
              <w:rPr>
                <w:rFonts w:ascii="Times New Roman" w:eastAsia="Times New Roman" w:hAnsi="Times New Roman"/>
                <w:sz w:val="20"/>
                <w:szCs w:val="20"/>
              </w:rPr>
            </w:pPr>
            <w:r w:rsidRPr="00501DC5">
              <w:rPr>
                <w:rFonts w:ascii="Times New Roman" w:eastAsia="Times New Roman" w:hAnsi="Times New Roman"/>
                <w:sz w:val="20"/>
                <w:szCs w:val="20"/>
              </w:rPr>
              <w:t xml:space="preserve">             ______________________________________________________________________________________________</w:t>
            </w:r>
          </w:p>
          <w:p w:rsidR="001D6D4C" w:rsidRPr="00501DC5" w:rsidRDefault="001D6D4C" w:rsidP="003872CD">
            <w:pPr>
              <w:spacing w:after="0" w:line="240" w:lineRule="auto"/>
              <w:jc w:val="both"/>
              <w:rPr>
                <w:rFonts w:ascii="Times New Roman" w:eastAsia="Times New Roman" w:hAnsi="Times New Roman"/>
                <w:sz w:val="20"/>
                <w:szCs w:val="20"/>
                <w:lang w:val="ro-RO"/>
              </w:rPr>
            </w:pPr>
            <w:r w:rsidRPr="00501DC5">
              <w:rPr>
                <w:rFonts w:ascii="Times New Roman" w:eastAsia="Times New Roman" w:hAnsi="Times New Roman"/>
                <w:sz w:val="20"/>
                <w:szCs w:val="20"/>
                <w:vertAlign w:val="subscript"/>
              </w:rPr>
              <w:t xml:space="preserve">                                                                                                            (</w:t>
            </w:r>
            <w:r w:rsidRPr="00501DC5">
              <w:rPr>
                <w:rFonts w:ascii="Times New Roman" w:eastAsia="Times New Roman" w:hAnsi="Times New Roman"/>
                <w:sz w:val="20"/>
                <w:szCs w:val="20"/>
                <w:vertAlign w:val="subscript"/>
                <w:lang w:val="ro-RO"/>
              </w:rPr>
              <w:t>se completează de</w:t>
            </w:r>
            <w:r w:rsidRPr="00501DC5">
              <w:rPr>
                <w:rFonts w:ascii="Times New Roman" w:eastAsia="Times New Roman" w:hAnsi="Times New Roman"/>
                <w:sz w:val="20"/>
                <w:szCs w:val="20"/>
                <w:vertAlign w:val="subscript"/>
              </w:rPr>
              <w:t xml:space="preserve"> </w:t>
            </w:r>
            <w:r w:rsidRPr="00501DC5">
              <w:rPr>
                <w:rFonts w:ascii="Times New Roman" w:eastAsia="Times New Roman" w:hAnsi="Times New Roman"/>
                <w:sz w:val="20"/>
                <w:szCs w:val="20"/>
                <w:vertAlign w:val="subscript"/>
                <w:lang w:val="ro-RO"/>
              </w:rPr>
              <w:t>către persoana fizică)</w:t>
            </w:r>
          </w:p>
        </w:tc>
      </w:tr>
      <w:tr w:rsidR="001D6D4C" w:rsidRPr="00501DC5" w:rsidTr="003872CD">
        <w:trPr>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ind w:firstLine="522"/>
              <w:rPr>
                <w:rFonts w:ascii="Times New Roman" w:eastAsia="Times New Roman" w:hAnsi="Times New Roman"/>
                <w:sz w:val="20"/>
                <w:szCs w:val="20"/>
              </w:rPr>
            </w:pPr>
            <w:r w:rsidRPr="00501DC5">
              <w:rPr>
                <w:rFonts w:ascii="Times New Roman" w:eastAsia="Times New Roman" w:hAnsi="Times New Roman"/>
                <w:sz w:val="20"/>
                <w:szCs w:val="20"/>
                <w:lang w:val="ro-RO"/>
              </w:rPr>
              <w:t xml:space="preserve">  </w:t>
            </w:r>
          </w:p>
        </w:tc>
      </w:tr>
      <w:tr w:rsidR="001D6D4C" w:rsidRPr="00501DC5" w:rsidTr="003872CD">
        <w:trPr>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Fişa de control la proba scrisă  (partea II)</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Denumirea disciplinei _____________________________________________________________________________ </w:t>
            </w:r>
          </w:p>
          <w:p w:rsidR="001D6D4C" w:rsidRPr="00501DC5" w:rsidRDefault="001D6D4C"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vertAlign w:val="subscript"/>
                <w:lang w:val="ro-RO"/>
              </w:rPr>
              <w:t>(se completează de secretarul Comisiei)</w:t>
            </w:r>
          </w:p>
        </w:tc>
      </w:tr>
      <w:tr w:rsidR="001D6D4C" w:rsidRPr="00501DC5" w:rsidTr="003872CD">
        <w:trPr>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Data desfăşurării  examenului   "____" ________________20____                   Cod _____________________________</w:t>
            </w:r>
          </w:p>
        </w:tc>
      </w:tr>
      <w:tr w:rsidR="001D6D4C" w:rsidRPr="00501DC5" w:rsidTr="003872CD">
        <w:trPr>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ora primirii lucrării ________________________________________________________________________________ </w:t>
            </w:r>
          </w:p>
          <w:p w:rsidR="001D6D4C" w:rsidRPr="00501DC5" w:rsidRDefault="001D6D4C"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vertAlign w:val="subscript"/>
                <w:lang w:val="ro-RO"/>
              </w:rPr>
              <w:t>(se completează, se decupează, se îndoaie dublu şi se capsează de către observatori) __</w:t>
            </w:r>
          </w:p>
          <w:p w:rsidR="001D6D4C" w:rsidRPr="00501DC5" w:rsidRDefault="001D6D4C"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jc w:val="center"/>
              <w:rPr>
                <w:rFonts w:ascii="Times New Roman" w:eastAsia="Times New Roman" w:hAnsi="Times New Roman"/>
                <w:sz w:val="20"/>
                <w:szCs w:val="20"/>
                <w:lang w:val="ro-RO"/>
              </w:rPr>
            </w:pPr>
          </w:p>
          <w:p w:rsidR="001D6D4C" w:rsidRPr="00501DC5" w:rsidRDefault="001D6D4C"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Borderou de verificare a probei</w:t>
            </w:r>
          </w:p>
        </w:tc>
      </w:tr>
      <w:tr w:rsidR="001D6D4C" w:rsidRPr="00501DC5" w:rsidTr="003872CD">
        <w:trPr>
          <w:trHeight w:val="655"/>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Denumirea disciplinei _____________________________       Cod _______________________________</w:t>
            </w:r>
          </w:p>
        </w:tc>
      </w:tr>
      <w:tr w:rsidR="001D6D4C" w:rsidRPr="00501DC5" w:rsidTr="003872CD">
        <w:trPr>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Punctele acordate pe întrebări:</w:t>
            </w:r>
          </w:p>
        </w:tc>
      </w:tr>
      <w:tr w:rsidR="001D6D4C" w:rsidRPr="00501DC5" w:rsidTr="003872CD">
        <w:trPr>
          <w:jc w:val="center"/>
        </w:trPr>
        <w:tc>
          <w:tcPr>
            <w:tcW w:w="3303" w:type="dxa"/>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3.__________________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4.__________________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5.__________________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6.__________________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7.__________________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8.__________________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9.__________________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10._________________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11._________________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12._________________</w:t>
            </w:r>
          </w:p>
        </w:tc>
        <w:tc>
          <w:tcPr>
            <w:tcW w:w="3464" w:type="dxa"/>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13.__________________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14.__________________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15.__________________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16.__________________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17.__________________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18.__________________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19.__________________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20.__________________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21.__________________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22.__________________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23.__________________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24.__________________</w:t>
            </w:r>
          </w:p>
        </w:tc>
        <w:tc>
          <w:tcPr>
            <w:tcW w:w="3733" w:type="dxa"/>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25.__________________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26.__________________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27.__________________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28.__________________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29.__________________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30.__________________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31.__________________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32.__________________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33.__________________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34.__________________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35.__________________</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36.__________________ etc. </w:t>
            </w:r>
          </w:p>
        </w:tc>
      </w:tr>
      <w:tr w:rsidR="001D6D4C" w:rsidRPr="00501DC5" w:rsidTr="003872CD">
        <w:trPr>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Total punctaj acordat ______________________________________________________________________________ </w:t>
            </w:r>
          </w:p>
          <w:p w:rsidR="001D6D4C" w:rsidRPr="00501DC5" w:rsidRDefault="001D6D4C"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vertAlign w:val="subscript"/>
                <w:lang w:val="ro-RO"/>
              </w:rPr>
              <w:t xml:space="preserve">(se completează cu cifre şi cu litere) </w:t>
            </w:r>
          </w:p>
          <w:p w:rsidR="001D6D4C" w:rsidRPr="00501DC5" w:rsidRDefault="001D6D4C"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Numele şi prenumele membrului Comisiei _____________________________________________________________</w:t>
            </w:r>
          </w:p>
        </w:tc>
      </w:tr>
      <w:tr w:rsidR="001D6D4C" w:rsidRPr="00501DC5" w:rsidTr="003872CD">
        <w:trPr>
          <w:trHeight w:val="585"/>
          <w:jc w:val="center"/>
        </w:trPr>
        <w:tc>
          <w:tcPr>
            <w:tcW w:w="10500" w:type="dxa"/>
            <w:gridSpan w:val="3"/>
            <w:tcBorders>
              <w:top w:val="nil"/>
              <w:left w:val="nil"/>
              <w:bottom w:val="nil"/>
              <w:right w:val="nil"/>
            </w:tcBorders>
            <w:tcMar>
              <w:top w:w="15" w:type="dxa"/>
              <w:left w:w="45" w:type="dxa"/>
              <w:bottom w:w="15" w:type="dxa"/>
              <w:right w:w="45" w:type="dxa"/>
            </w:tcMar>
          </w:tcPr>
          <w:p w:rsidR="001D6D4C" w:rsidRPr="00501DC5" w:rsidRDefault="001D6D4C"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1D6D4C" w:rsidRPr="00501DC5" w:rsidRDefault="001D6D4C" w:rsidP="003872CD">
            <w:pPr>
              <w:spacing w:after="0" w:line="240" w:lineRule="auto"/>
              <w:ind w:firstLine="567"/>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Data  completării  "_____" __________________20_______         Semnătura _________________________________ </w:t>
            </w:r>
          </w:p>
        </w:tc>
      </w:tr>
    </w:tbl>
    <w:p w:rsidR="001765D0" w:rsidRPr="00501DC5" w:rsidRDefault="001765D0">
      <w:pPr>
        <w:spacing w:after="0" w:line="240" w:lineRule="auto"/>
        <w:rPr>
          <w:rFonts w:ascii="Times New Roman" w:eastAsia="Times New Roman" w:hAnsi="Times New Roman"/>
          <w:sz w:val="24"/>
          <w:szCs w:val="24"/>
          <w:lang w:val="ro-RO"/>
        </w:rPr>
      </w:pPr>
    </w:p>
    <w:p w:rsidR="001765D0" w:rsidRPr="00501DC5" w:rsidRDefault="001765D0">
      <w:pPr>
        <w:spacing w:after="0" w:line="240" w:lineRule="auto"/>
        <w:rPr>
          <w:rFonts w:ascii="Times New Roman" w:eastAsia="Times New Roman" w:hAnsi="Times New Roman"/>
          <w:sz w:val="24"/>
          <w:szCs w:val="24"/>
          <w:lang w:val="ru-RU"/>
        </w:rPr>
      </w:pPr>
    </w:p>
    <w:p w:rsidR="005B7E05" w:rsidRPr="00501DC5" w:rsidRDefault="005B7E05">
      <w:pPr>
        <w:spacing w:after="0" w:line="240" w:lineRule="auto"/>
        <w:rPr>
          <w:rFonts w:ascii="Times New Roman" w:eastAsia="Times New Roman" w:hAnsi="Times New Roman"/>
          <w:sz w:val="24"/>
          <w:szCs w:val="24"/>
          <w:lang w:val="ru-RU"/>
        </w:rPr>
      </w:pPr>
    </w:p>
    <w:tbl>
      <w:tblPr>
        <w:tblW w:w="10531" w:type="dxa"/>
        <w:jc w:val="center"/>
        <w:tblLayout w:type="fixed"/>
        <w:tblCellMar>
          <w:top w:w="15" w:type="dxa"/>
          <w:left w:w="15" w:type="dxa"/>
          <w:bottom w:w="15" w:type="dxa"/>
          <w:right w:w="15" w:type="dxa"/>
        </w:tblCellMar>
        <w:tblLook w:val="04A0" w:firstRow="1" w:lastRow="0" w:firstColumn="1" w:lastColumn="0" w:noHBand="0" w:noVBand="1"/>
      </w:tblPr>
      <w:tblGrid>
        <w:gridCol w:w="820"/>
        <w:gridCol w:w="1326"/>
        <w:gridCol w:w="1235"/>
        <w:gridCol w:w="2142"/>
        <w:gridCol w:w="1100"/>
        <w:gridCol w:w="886"/>
        <w:gridCol w:w="1201"/>
        <w:gridCol w:w="577"/>
        <w:gridCol w:w="713"/>
        <w:gridCol w:w="531"/>
      </w:tblGrid>
      <w:tr w:rsidR="005B7E05" w:rsidRPr="00501DC5" w:rsidTr="002D2F14">
        <w:trPr>
          <w:jc w:val="center"/>
        </w:trPr>
        <w:tc>
          <w:tcPr>
            <w:tcW w:w="10531" w:type="dxa"/>
            <w:gridSpan w:val="10"/>
            <w:tcBorders>
              <w:top w:val="nil"/>
              <w:left w:val="nil"/>
              <w:bottom w:val="nil"/>
              <w:right w:val="nil"/>
            </w:tcBorders>
            <w:tcMar>
              <w:top w:w="15" w:type="dxa"/>
              <w:left w:w="45" w:type="dxa"/>
              <w:bottom w:w="15" w:type="dxa"/>
              <w:right w:w="45" w:type="dxa"/>
            </w:tcMar>
          </w:tcPr>
          <w:p w:rsidR="005B7E05" w:rsidRPr="00501DC5" w:rsidRDefault="005B7E05" w:rsidP="003872CD">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4"/>
                <w:szCs w:val="24"/>
                <w:lang w:val="ro-RO"/>
              </w:rPr>
              <w:t> </w:t>
            </w:r>
            <w:r w:rsidRPr="00501DC5">
              <w:rPr>
                <w:rFonts w:ascii="Times New Roman" w:eastAsia="Times New Roman" w:hAnsi="Times New Roman"/>
                <w:sz w:val="20"/>
                <w:szCs w:val="20"/>
                <w:lang w:val="ro-RO"/>
              </w:rPr>
              <w:t xml:space="preserve">Anexa nr.3 </w:t>
            </w:r>
          </w:p>
          <w:p w:rsidR="005B7E05" w:rsidRPr="00501DC5" w:rsidRDefault="005B7E05" w:rsidP="003872CD">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Regulamentul cu privire </w:t>
            </w:r>
          </w:p>
          <w:p w:rsidR="005B7E05" w:rsidRPr="00501DC5" w:rsidRDefault="005B7E05" w:rsidP="003872CD">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certificarea auditorilor </w:t>
            </w:r>
          </w:p>
          <w:p w:rsidR="00E47905" w:rsidRPr="00501DC5" w:rsidRDefault="00E47905" w:rsidP="003872CD">
            <w:pPr>
              <w:spacing w:after="0" w:line="240" w:lineRule="auto"/>
              <w:jc w:val="center"/>
              <w:rPr>
                <w:rFonts w:ascii="Times New Roman" w:eastAsia="Times New Roman" w:hAnsi="Times New Roman"/>
                <w:b/>
                <w:bCs/>
                <w:sz w:val="20"/>
                <w:szCs w:val="20"/>
                <w:lang w:val="ru-RU"/>
              </w:rPr>
            </w:pPr>
          </w:p>
          <w:p w:rsidR="00E47905" w:rsidRPr="00501DC5" w:rsidRDefault="00E47905" w:rsidP="003872CD">
            <w:pPr>
              <w:spacing w:after="0" w:line="240" w:lineRule="auto"/>
              <w:jc w:val="center"/>
              <w:rPr>
                <w:rFonts w:ascii="Times New Roman" w:eastAsia="Times New Roman" w:hAnsi="Times New Roman"/>
                <w:b/>
                <w:bCs/>
                <w:sz w:val="20"/>
                <w:szCs w:val="20"/>
                <w:lang w:val="ru-RU"/>
              </w:rPr>
            </w:pPr>
          </w:p>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Registrul de evidenţă a persoanelor fizice la examenul</w:t>
            </w:r>
          </w:p>
          <w:p w:rsidR="005B7E05" w:rsidRPr="00501DC5" w:rsidRDefault="005B7E05" w:rsidP="003872CD">
            <w:pPr>
              <w:spacing w:after="0" w:line="240" w:lineRule="auto"/>
              <w:jc w:val="center"/>
              <w:rPr>
                <w:rFonts w:ascii="Times New Roman" w:eastAsia="Times New Roman" w:hAnsi="Times New Roman"/>
                <w:b/>
                <w:bCs/>
                <w:sz w:val="20"/>
                <w:szCs w:val="20"/>
                <w:lang w:val="ru-RU"/>
              </w:rPr>
            </w:pPr>
            <w:r w:rsidRPr="00501DC5">
              <w:rPr>
                <w:rFonts w:ascii="Times New Roman" w:eastAsia="Times New Roman" w:hAnsi="Times New Roman"/>
                <w:b/>
                <w:bCs/>
                <w:sz w:val="20"/>
                <w:szCs w:val="20"/>
                <w:lang w:val="ro-RO"/>
              </w:rPr>
              <w:t xml:space="preserve">de calificare pentru obținerea  calificării profesionale  de auditor </w:t>
            </w:r>
          </w:p>
          <w:p w:rsidR="00E47905" w:rsidRPr="00501DC5" w:rsidRDefault="00E47905" w:rsidP="003872CD">
            <w:pPr>
              <w:spacing w:after="0" w:line="240" w:lineRule="auto"/>
              <w:jc w:val="center"/>
              <w:rPr>
                <w:rFonts w:ascii="Times New Roman" w:eastAsia="Times New Roman" w:hAnsi="Times New Roman"/>
                <w:b/>
                <w:bCs/>
                <w:sz w:val="20"/>
                <w:szCs w:val="20"/>
                <w:lang w:val="ru-RU"/>
              </w:rPr>
            </w:pPr>
          </w:p>
        </w:tc>
      </w:tr>
      <w:tr w:rsidR="005B7E05" w:rsidRPr="00501DC5" w:rsidTr="002D2F14">
        <w:trPr>
          <w:jc w:val="center"/>
        </w:trPr>
        <w:tc>
          <w:tcPr>
            <w:tcW w:w="82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Nr.</w:t>
            </w:r>
            <w:r w:rsidRPr="00501DC5">
              <w:rPr>
                <w:rFonts w:ascii="Times New Roman" w:eastAsia="Times New Roman" w:hAnsi="Times New Roman"/>
                <w:b/>
                <w:bCs/>
                <w:sz w:val="20"/>
                <w:szCs w:val="20"/>
                <w:lang w:val="ro-RO"/>
              </w:rPr>
              <w:br/>
              <w:t>d/o</w:t>
            </w:r>
          </w:p>
        </w:tc>
        <w:tc>
          <w:tcPr>
            <w:tcW w:w="1326"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Data </w:t>
            </w:r>
            <w:r w:rsidRPr="00501DC5">
              <w:rPr>
                <w:rFonts w:ascii="Times New Roman" w:eastAsia="Times New Roman" w:hAnsi="Times New Roman"/>
                <w:b/>
                <w:bCs/>
                <w:sz w:val="20"/>
                <w:szCs w:val="20"/>
                <w:lang w:val="ro-RO"/>
              </w:rPr>
              <w:br/>
              <w:t>depunerii</w:t>
            </w:r>
            <w:r w:rsidRPr="00501DC5">
              <w:rPr>
                <w:rFonts w:ascii="Times New Roman" w:eastAsia="Times New Roman" w:hAnsi="Times New Roman"/>
                <w:b/>
                <w:bCs/>
                <w:sz w:val="20"/>
                <w:szCs w:val="20"/>
                <w:lang w:val="ro-RO"/>
              </w:rPr>
              <w:br/>
              <w:t xml:space="preserve"> cererii </w:t>
            </w:r>
            <w:r w:rsidRPr="00501DC5">
              <w:rPr>
                <w:rFonts w:ascii="Times New Roman" w:eastAsia="Times New Roman" w:hAnsi="Times New Roman"/>
                <w:b/>
                <w:bCs/>
                <w:sz w:val="20"/>
                <w:szCs w:val="20"/>
                <w:lang w:val="ro-RO"/>
              </w:rPr>
              <w:br/>
              <w:t>pentru</w:t>
            </w:r>
            <w:r w:rsidRPr="00501DC5">
              <w:rPr>
                <w:rFonts w:ascii="Times New Roman" w:eastAsia="Times New Roman" w:hAnsi="Times New Roman"/>
                <w:b/>
                <w:bCs/>
                <w:sz w:val="20"/>
                <w:szCs w:val="20"/>
                <w:lang w:val="ro-RO"/>
              </w:rPr>
              <w:br/>
              <w:t xml:space="preserve"> examenul de </w:t>
            </w:r>
          </w:p>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calificare</w:t>
            </w:r>
            <w:r w:rsidRPr="00501DC5">
              <w:rPr>
                <w:rFonts w:ascii="Times New Roman" w:eastAsia="Times New Roman" w:hAnsi="Times New Roman"/>
                <w:b/>
                <w:bCs/>
                <w:sz w:val="20"/>
                <w:szCs w:val="20"/>
                <w:lang w:val="ro-RO"/>
              </w:rPr>
              <w:br/>
            </w:r>
          </w:p>
        </w:tc>
        <w:tc>
          <w:tcPr>
            <w:tcW w:w="123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Data </w:t>
            </w:r>
            <w:r w:rsidRPr="00501DC5">
              <w:rPr>
                <w:rFonts w:ascii="Times New Roman" w:eastAsia="Times New Roman" w:hAnsi="Times New Roman"/>
                <w:b/>
                <w:bCs/>
                <w:sz w:val="20"/>
                <w:szCs w:val="20"/>
                <w:lang w:val="ro-RO"/>
              </w:rPr>
              <w:br/>
              <w:t xml:space="preserve">depunerii </w:t>
            </w:r>
            <w:r w:rsidRPr="00501DC5">
              <w:rPr>
                <w:rFonts w:ascii="Times New Roman" w:eastAsia="Times New Roman" w:hAnsi="Times New Roman"/>
                <w:b/>
                <w:bCs/>
                <w:sz w:val="20"/>
                <w:szCs w:val="20"/>
                <w:lang w:val="ro-RO"/>
              </w:rPr>
              <w:br/>
              <w:t xml:space="preserve">cererii </w:t>
            </w:r>
            <w:r w:rsidRPr="00501DC5">
              <w:rPr>
                <w:rFonts w:ascii="Times New Roman" w:eastAsia="Times New Roman" w:hAnsi="Times New Roman"/>
                <w:b/>
                <w:bCs/>
                <w:sz w:val="20"/>
                <w:szCs w:val="20"/>
                <w:lang w:val="ro-RO"/>
              </w:rPr>
              <w:br/>
              <w:t xml:space="preserve">pentru </w:t>
            </w:r>
            <w:r w:rsidRPr="00501DC5">
              <w:rPr>
                <w:rFonts w:ascii="Times New Roman" w:eastAsia="Times New Roman" w:hAnsi="Times New Roman"/>
                <w:b/>
                <w:bCs/>
                <w:sz w:val="20"/>
                <w:szCs w:val="20"/>
                <w:lang w:val="ro-RO"/>
              </w:rPr>
              <w:br/>
              <w:t xml:space="preserve">examen </w:t>
            </w:r>
            <w:r w:rsidRPr="00501DC5">
              <w:rPr>
                <w:rFonts w:ascii="Times New Roman" w:eastAsia="Times New Roman" w:hAnsi="Times New Roman"/>
                <w:b/>
                <w:bCs/>
                <w:sz w:val="20"/>
                <w:szCs w:val="20"/>
                <w:lang w:val="ro-RO"/>
              </w:rPr>
              <w:br/>
              <w:t>la</w:t>
            </w:r>
            <w:r w:rsidRPr="00501DC5">
              <w:rPr>
                <w:rFonts w:ascii="Times New Roman" w:eastAsia="Times New Roman" w:hAnsi="Times New Roman"/>
                <w:b/>
                <w:bCs/>
                <w:sz w:val="20"/>
                <w:szCs w:val="20"/>
                <w:lang w:val="ro-RO"/>
              </w:rPr>
              <w:br/>
              <w:t>discipline</w:t>
            </w:r>
          </w:p>
        </w:tc>
        <w:tc>
          <w:tcPr>
            <w:tcW w:w="2142"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Numele, prenumele</w:t>
            </w:r>
          </w:p>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persoanei fizice</w:t>
            </w:r>
          </w:p>
        </w:tc>
        <w:tc>
          <w:tcPr>
            <w:tcW w:w="110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Numărul de</w:t>
            </w:r>
          </w:p>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 file </w:t>
            </w:r>
            <w:r w:rsidRPr="00501DC5">
              <w:rPr>
                <w:rFonts w:ascii="Times New Roman" w:eastAsia="Times New Roman" w:hAnsi="Times New Roman"/>
                <w:b/>
                <w:bCs/>
                <w:sz w:val="20"/>
                <w:szCs w:val="20"/>
                <w:lang w:val="ro-RO"/>
              </w:rPr>
              <w:br/>
              <w:t xml:space="preserve">anexate </w:t>
            </w:r>
          </w:p>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la cerere</w:t>
            </w:r>
          </w:p>
        </w:tc>
        <w:tc>
          <w:tcPr>
            <w:tcW w:w="886"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ind w:left="-59" w:right="-77"/>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Indexul</w:t>
            </w:r>
            <w:r w:rsidRPr="00501DC5">
              <w:rPr>
                <w:rFonts w:ascii="Times New Roman" w:eastAsia="Times New Roman" w:hAnsi="Times New Roman"/>
                <w:b/>
                <w:bCs/>
                <w:sz w:val="20"/>
                <w:szCs w:val="20"/>
                <w:lang w:val="ro-RO"/>
              </w:rPr>
              <w:br/>
              <w:t>dosarului</w:t>
            </w:r>
          </w:p>
        </w:tc>
        <w:tc>
          <w:tcPr>
            <w:tcW w:w="1201"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Denumirea </w:t>
            </w:r>
            <w:r w:rsidRPr="00501DC5">
              <w:rPr>
                <w:rFonts w:ascii="Times New Roman" w:eastAsia="Times New Roman" w:hAnsi="Times New Roman"/>
                <w:b/>
                <w:bCs/>
                <w:sz w:val="20"/>
                <w:szCs w:val="20"/>
                <w:lang w:val="ro-RO"/>
              </w:rPr>
              <w:br/>
              <w:t>disciplinei</w:t>
            </w:r>
            <w:r w:rsidRPr="00501DC5">
              <w:rPr>
                <w:rFonts w:ascii="Times New Roman" w:eastAsia="Times New Roman" w:hAnsi="Times New Roman"/>
                <w:b/>
                <w:bCs/>
                <w:sz w:val="20"/>
                <w:szCs w:val="20"/>
                <w:lang w:val="ro-RO"/>
              </w:rPr>
              <w:br/>
              <w:t> </w:t>
            </w:r>
          </w:p>
        </w:tc>
        <w:tc>
          <w:tcPr>
            <w:tcW w:w="129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Proces-verbal</w:t>
            </w:r>
          </w:p>
        </w:tc>
        <w:tc>
          <w:tcPr>
            <w:tcW w:w="531"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Notă</w:t>
            </w:r>
          </w:p>
        </w:tc>
      </w:tr>
      <w:tr w:rsidR="005B7E05" w:rsidRPr="00501DC5" w:rsidTr="002D2F14">
        <w:trPr>
          <w:jc w:val="center"/>
        </w:trPr>
        <w:tc>
          <w:tcPr>
            <w:tcW w:w="820" w:type="dxa"/>
            <w:vMerge/>
            <w:tcBorders>
              <w:top w:val="single" w:sz="6" w:space="0" w:color="000000"/>
              <w:left w:val="single" w:sz="6" w:space="0" w:color="000000"/>
              <w:bottom w:val="single" w:sz="6" w:space="0" w:color="000000"/>
              <w:right w:val="single" w:sz="6" w:space="0" w:color="000000"/>
            </w:tcBorders>
            <w:vAlign w:val="center"/>
          </w:tcPr>
          <w:p w:rsidR="005B7E05" w:rsidRPr="00501DC5" w:rsidRDefault="005B7E05" w:rsidP="003872CD">
            <w:pPr>
              <w:spacing w:after="0" w:line="240" w:lineRule="auto"/>
              <w:rPr>
                <w:rFonts w:ascii="Times New Roman" w:eastAsia="Times New Roman" w:hAnsi="Times New Roman"/>
                <w:b/>
                <w:bCs/>
                <w:sz w:val="20"/>
                <w:szCs w:val="20"/>
                <w:lang w:val="ro-RO"/>
              </w:rPr>
            </w:pPr>
          </w:p>
        </w:tc>
        <w:tc>
          <w:tcPr>
            <w:tcW w:w="1326" w:type="dxa"/>
            <w:vMerge/>
            <w:tcBorders>
              <w:top w:val="single" w:sz="6" w:space="0" w:color="000000"/>
              <w:left w:val="single" w:sz="6" w:space="0" w:color="000000"/>
              <w:bottom w:val="single" w:sz="6" w:space="0" w:color="000000"/>
              <w:right w:val="single" w:sz="6" w:space="0" w:color="000000"/>
            </w:tcBorders>
            <w:vAlign w:val="center"/>
          </w:tcPr>
          <w:p w:rsidR="005B7E05" w:rsidRPr="00501DC5" w:rsidRDefault="005B7E05" w:rsidP="003872CD">
            <w:pPr>
              <w:spacing w:after="0" w:line="240" w:lineRule="auto"/>
              <w:rPr>
                <w:rFonts w:ascii="Times New Roman" w:eastAsia="Times New Roman" w:hAnsi="Times New Roman"/>
                <w:b/>
                <w:bCs/>
                <w:sz w:val="20"/>
                <w:szCs w:val="20"/>
                <w:lang w:val="ro-RO"/>
              </w:rPr>
            </w:pPr>
          </w:p>
        </w:tc>
        <w:tc>
          <w:tcPr>
            <w:tcW w:w="1235" w:type="dxa"/>
            <w:vMerge/>
            <w:tcBorders>
              <w:top w:val="single" w:sz="6" w:space="0" w:color="000000"/>
              <w:left w:val="single" w:sz="6" w:space="0" w:color="000000"/>
              <w:bottom w:val="single" w:sz="6" w:space="0" w:color="000000"/>
              <w:right w:val="single" w:sz="6" w:space="0" w:color="000000"/>
            </w:tcBorders>
            <w:vAlign w:val="center"/>
          </w:tcPr>
          <w:p w:rsidR="005B7E05" w:rsidRPr="00501DC5" w:rsidRDefault="005B7E05" w:rsidP="003872CD">
            <w:pPr>
              <w:spacing w:after="0" w:line="240" w:lineRule="auto"/>
              <w:rPr>
                <w:rFonts w:ascii="Times New Roman" w:eastAsia="Times New Roman" w:hAnsi="Times New Roman"/>
                <w:b/>
                <w:bCs/>
                <w:sz w:val="20"/>
                <w:szCs w:val="20"/>
                <w:lang w:val="ro-RO"/>
              </w:rPr>
            </w:pPr>
          </w:p>
        </w:tc>
        <w:tc>
          <w:tcPr>
            <w:tcW w:w="2142" w:type="dxa"/>
            <w:vMerge/>
            <w:tcBorders>
              <w:top w:val="single" w:sz="6" w:space="0" w:color="000000"/>
              <w:left w:val="single" w:sz="6" w:space="0" w:color="000000"/>
              <w:bottom w:val="single" w:sz="6" w:space="0" w:color="000000"/>
              <w:right w:val="single" w:sz="6" w:space="0" w:color="000000"/>
            </w:tcBorders>
            <w:vAlign w:val="center"/>
          </w:tcPr>
          <w:p w:rsidR="005B7E05" w:rsidRPr="00501DC5" w:rsidRDefault="005B7E05" w:rsidP="003872CD">
            <w:pPr>
              <w:spacing w:after="0" w:line="240" w:lineRule="auto"/>
              <w:rPr>
                <w:rFonts w:ascii="Times New Roman" w:eastAsia="Times New Roman" w:hAnsi="Times New Roman"/>
                <w:b/>
                <w:bCs/>
                <w:sz w:val="20"/>
                <w:szCs w:val="20"/>
                <w:lang w:val="ro-RO"/>
              </w:rPr>
            </w:pPr>
          </w:p>
        </w:tc>
        <w:tc>
          <w:tcPr>
            <w:tcW w:w="1100" w:type="dxa"/>
            <w:vMerge/>
            <w:tcBorders>
              <w:top w:val="single" w:sz="6" w:space="0" w:color="000000"/>
              <w:left w:val="single" w:sz="6" w:space="0" w:color="000000"/>
              <w:bottom w:val="single" w:sz="6" w:space="0" w:color="000000"/>
              <w:right w:val="single" w:sz="6" w:space="0" w:color="000000"/>
            </w:tcBorders>
            <w:vAlign w:val="center"/>
          </w:tcPr>
          <w:p w:rsidR="005B7E05" w:rsidRPr="00501DC5" w:rsidRDefault="005B7E05" w:rsidP="003872CD">
            <w:pPr>
              <w:spacing w:after="0" w:line="240" w:lineRule="auto"/>
              <w:rPr>
                <w:rFonts w:ascii="Times New Roman" w:eastAsia="Times New Roman" w:hAnsi="Times New Roman"/>
                <w:b/>
                <w:bCs/>
                <w:sz w:val="20"/>
                <w:szCs w:val="20"/>
                <w:lang w:val="ro-RO"/>
              </w:rPr>
            </w:pPr>
          </w:p>
        </w:tc>
        <w:tc>
          <w:tcPr>
            <w:tcW w:w="886" w:type="dxa"/>
            <w:vMerge/>
            <w:tcBorders>
              <w:top w:val="single" w:sz="6" w:space="0" w:color="000000"/>
              <w:left w:val="single" w:sz="6" w:space="0" w:color="000000"/>
              <w:bottom w:val="single" w:sz="6" w:space="0" w:color="000000"/>
              <w:right w:val="single" w:sz="6" w:space="0" w:color="000000"/>
            </w:tcBorders>
            <w:vAlign w:val="center"/>
          </w:tcPr>
          <w:p w:rsidR="005B7E05" w:rsidRPr="00501DC5" w:rsidRDefault="005B7E05" w:rsidP="003872CD">
            <w:pPr>
              <w:spacing w:after="0" w:line="240" w:lineRule="auto"/>
              <w:rPr>
                <w:rFonts w:ascii="Times New Roman" w:eastAsia="Times New Roman" w:hAnsi="Times New Roman"/>
                <w:b/>
                <w:bCs/>
                <w:sz w:val="20"/>
                <w:szCs w:val="20"/>
                <w:lang w:val="ro-RO"/>
              </w:rPr>
            </w:pPr>
          </w:p>
        </w:tc>
        <w:tc>
          <w:tcPr>
            <w:tcW w:w="1201" w:type="dxa"/>
            <w:vMerge/>
            <w:tcBorders>
              <w:top w:val="single" w:sz="6" w:space="0" w:color="000000"/>
              <w:left w:val="single" w:sz="6" w:space="0" w:color="000000"/>
              <w:bottom w:val="single" w:sz="6" w:space="0" w:color="000000"/>
              <w:right w:val="single" w:sz="6" w:space="0" w:color="000000"/>
            </w:tcBorders>
            <w:vAlign w:val="center"/>
          </w:tcPr>
          <w:p w:rsidR="005B7E05" w:rsidRPr="00501DC5" w:rsidRDefault="005B7E05" w:rsidP="003872CD">
            <w:pPr>
              <w:spacing w:after="0" w:line="240" w:lineRule="auto"/>
              <w:rPr>
                <w:rFonts w:ascii="Times New Roman" w:eastAsia="Times New Roman" w:hAnsi="Times New Roman"/>
                <w:b/>
                <w:bCs/>
                <w:sz w:val="20"/>
                <w:szCs w:val="20"/>
                <w:lang w:val="ro-RO"/>
              </w:rPr>
            </w:pP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Data</w:t>
            </w: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Numărul</w:t>
            </w:r>
          </w:p>
        </w:tc>
        <w:tc>
          <w:tcPr>
            <w:tcW w:w="531" w:type="dxa"/>
            <w:vMerge/>
            <w:tcBorders>
              <w:top w:val="single" w:sz="6" w:space="0" w:color="000000"/>
              <w:left w:val="single" w:sz="6" w:space="0" w:color="000000"/>
              <w:bottom w:val="single" w:sz="6" w:space="0" w:color="000000"/>
              <w:right w:val="single" w:sz="6" w:space="0" w:color="000000"/>
            </w:tcBorders>
            <w:vAlign w:val="center"/>
          </w:tcPr>
          <w:p w:rsidR="005B7E05" w:rsidRPr="00501DC5" w:rsidRDefault="005B7E05" w:rsidP="003872CD">
            <w:pPr>
              <w:spacing w:after="0" w:line="240" w:lineRule="auto"/>
              <w:rPr>
                <w:rFonts w:ascii="Times New Roman" w:eastAsia="Times New Roman" w:hAnsi="Times New Roman"/>
                <w:b/>
                <w:bCs/>
                <w:sz w:val="20"/>
                <w:szCs w:val="20"/>
                <w:lang w:val="ro-RO"/>
              </w:rPr>
            </w:pPr>
          </w:p>
        </w:tc>
      </w:tr>
      <w:tr w:rsidR="005B7E05" w:rsidRPr="00501DC5" w:rsidTr="002D2F14">
        <w:trPr>
          <w:jc w:val="center"/>
        </w:trPr>
        <w:tc>
          <w:tcPr>
            <w:tcW w:w="8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w:t>
            </w:r>
          </w:p>
        </w:tc>
        <w:tc>
          <w:tcPr>
            <w:tcW w:w="1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2</w:t>
            </w:r>
          </w:p>
        </w:tc>
        <w:tc>
          <w:tcPr>
            <w:tcW w:w="12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3</w:t>
            </w:r>
          </w:p>
        </w:tc>
        <w:tc>
          <w:tcPr>
            <w:tcW w:w="21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4</w:t>
            </w:r>
          </w:p>
        </w:tc>
        <w:tc>
          <w:tcPr>
            <w:tcW w:w="1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5</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6</w:t>
            </w:r>
          </w:p>
        </w:tc>
        <w:tc>
          <w:tcPr>
            <w:tcW w:w="12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7</w:t>
            </w: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8</w:t>
            </w: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9</w:t>
            </w:r>
          </w:p>
        </w:tc>
        <w:tc>
          <w:tcPr>
            <w:tcW w:w="5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10</w:t>
            </w:r>
          </w:p>
        </w:tc>
      </w:tr>
      <w:tr w:rsidR="005B7E05" w:rsidRPr="00501DC5" w:rsidTr="002D2F14">
        <w:trPr>
          <w:jc w:val="center"/>
        </w:trPr>
        <w:tc>
          <w:tcPr>
            <w:tcW w:w="8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21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r>
      <w:tr w:rsidR="005B7E05" w:rsidRPr="00501DC5" w:rsidTr="002D2F14">
        <w:trPr>
          <w:jc w:val="center"/>
        </w:trPr>
        <w:tc>
          <w:tcPr>
            <w:tcW w:w="8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21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r>
      <w:tr w:rsidR="005B7E05" w:rsidRPr="00501DC5" w:rsidTr="002D2F14">
        <w:trPr>
          <w:jc w:val="center"/>
        </w:trPr>
        <w:tc>
          <w:tcPr>
            <w:tcW w:w="8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21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r>
      <w:tr w:rsidR="005B7E05" w:rsidRPr="00501DC5" w:rsidTr="002D2F14">
        <w:trPr>
          <w:jc w:val="center"/>
        </w:trPr>
        <w:tc>
          <w:tcPr>
            <w:tcW w:w="8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21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r>
      <w:tr w:rsidR="005B7E05" w:rsidRPr="00501DC5" w:rsidTr="002D2F14">
        <w:trPr>
          <w:jc w:val="center"/>
        </w:trPr>
        <w:tc>
          <w:tcPr>
            <w:tcW w:w="8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21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r>
      <w:tr w:rsidR="005B7E05" w:rsidRPr="00501DC5" w:rsidTr="002D2F14">
        <w:trPr>
          <w:jc w:val="center"/>
        </w:trPr>
        <w:tc>
          <w:tcPr>
            <w:tcW w:w="8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21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r>
      <w:tr w:rsidR="005B7E05" w:rsidRPr="00501DC5" w:rsidTr="002D2F14">
        <w:trPr>
          <w:jc w:val="center"/>
        </w:trPr>
        <w:tc>
          <w:tcPr>
            <w:tcW w:w="82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21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12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7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c>
          <w:tcPr>
            <w:tcW w:w="5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B7E05" w:rsidRPr="00501DC5" w:rsidRDefault="005B7E05" w:rsidP="003872CD">
            <w:pPr>
              <w:spacing w:after="0" w:line="240" w:lineRule="auto"/>
              <w:rPr>
                <w:rFonts w:ascii="Times New Roman" w:eastAsia="Times New Roman" w:hAnsi="Times New Roman"/>
                <w:sz w:val="20"/>
                <w:szCs w:val="20"/>
                <w:lang w:val="ro-RO"/>
              </w:rPr>
            </w:pPr>
          </w:p>
        </w:tc>
      </w:tr>
    </w:tbl>
    <w:p w:rsidR="005B7E05" w:rsidRPr="00501DC5" w:rsidRDefault="005B7E0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tbl>
      <w:tblPr>
        <w:tblW w:w="10545" w:type="dxa"/>
        <w:jc w:val="center"/>
        <w:tblLayout w:type="fixed"/>
        <w:tblCellMar>
          <w:top w:w="15" w:type="dxa"/>
          <w:left w:w="15" w:type="dxa"/>
          <w:bottom w:w="15" w:type="dxa"/>
          <w:right w:w="15" w:type="dxa"/>
        </w:tblCellMar>
        <w:tblLook w:val="04A0" w:firstRow="1" w:lastRow="0" w:firstColumn="1" w:lastColumn="0" w:noHBand="0" w:noVBand="1"/>
      </w:tblPr>
      <w:tblGrid>
        <w:gridCol w:w="5346"/>
        <w:gridCol w:w="5199"/>
      </w:tblGrid>
      <w:tr w:rsidR="003E54F5" w:rsidRPr="00501DC5" w:rsidTr="003872CD">
        <w:trPr>
          <w:jc w:val="center"/>
        </w:trPr>
        <w:tc>
          <w:tcPr>
            <w:tcW w:w="10545" w:type="dxa"/>
            <w:gridSpan w:val="2"/>
            <w:tcBorders>
              <w:top w:val="nil"/>
              <w:left w:val="nil"/>
              <w:bottom w:val="nil"/>
              <w:right w:val="nil"/>
            </w:tcBorders>
            <w:tcMar>
              <w:top w:w="15" w:type="dxa"/>
              <w:left w:w="45" w:type="dxa"/>
              <w:bottom w:w="15" w:type="dxa"/>
              <w:right w:w="45" w:type="dxa"/>
            </w:tcMar>
          </w:tcPr>
          <w:p w:rsidR="003E54F5" w:rsidRPr="00501DC5" w:rsidRDefault="003E54F5" w:rsidP="00014350">
            <w:pPr>
              <w:spacing w:after="0" w:line="240" w:lineRule="auto"/>
              <w:ind w:right="207"/>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Anexa nr.</w:t>
            </w:r>
            <w:r w:rsidRPr="00501DC5">
              <w:rPr>
                <w:rFonts w:ascii="Times New Roman" w:eastAsia="Times New Roman" w:hAnsi="Times New Roman"/>
                <w:sz w:val="20"/>
                <w:szCs w:val="20"/>
                <w:lang w:val="ru-RU"/>
              </w:rPr>
              <w:t>4</w:t>
            </w:r>
            <w:r w:rsidRPr="00501DC5">
              <w:rPr>
                <w:rFonts w:ascii="Times New Roman" w:eastAsia="Times New Roman" w:hAnsi="Times New Roman"/>
                <w:sz w:val="20"/>
                <w:szCs w:val="20"/>
                <w:lang w:val="ro-RO"/>
              </w:rPr>
              <w:t xml:space="preserve"> </w:t>
            </w:r>
          </w:p>
          <w:p w:rsidR="003E54F5" w:rsidRPr="00501DC5" w:rsidRDefault="003E54F5" w:rsidP="00014350">
            <w:pPr>
              <w:spacing w:after="0" w:line="240" w:lineRule="auto"/>
              <w:ind w:right="207"/>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la Regulamentul cu privire </w:t>
            </w:r>
          </w:p>
          <w:p w:rsidR="003E54F5" w:rsidRPr="00501DC5" w:rsidRDefault="003E54F5" w:rsidP="00014350">
            <w:pPr>
              <w:spacing w:after="0" w:line="240" w:lineRule="auto"/>
              <w:ind w:right="207"/>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certificarea auditorilor </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014350">
            <w:pPr>
              <w:spacing w:after="0" w:line="240" w:lineRule="auto"/>
              <w:ind w:right="207"/>
              <w:jc w:val="right"/>
              <w:rPr>
                <w:rFonts w:ascii="Times New Roman" w:eastAsia="Times New Roman" w:hAnsi="Times New Roman"/>
                <w:sz w:val="20"/>
                <w:szCs w:val="20"/>
                <w:lang w:val="ro-RO"/>
              </w:rPr>
            </w:pPr>
            <w:r w:rsidRPr="00501DC5">
              <w:rPr>
                <w:rFonts w:ascii="Times New Roman" w:eastAsia="Times New Roman" w:hAnsi="Times New Roman"/>
                <w:b/>
                <w:bCs/>
                <w:sz w:val="20"/>
                <w:szCs w:val="20"/>
                <w:lang w:val="ro-RO"/>
              </w:rPr>
              <w:t xml:space="preserve">Comisia de certificare de pe </w:t>
            </w:r>
          </w:p>
          <w:p w:rsidR="003E54F5" w:rsidRPr="00501DC5" w:rsidRDefault="003E54F5" w:rsidP="00014350">
            <w:pPr>
              <w:tabs>
                <w:tab w:val="left" w:pos="9878"/>
              </w:tabs>
              <w:spacing w:after="0" w:line="240" w:lineRule="auto"/>
              <w:ind w:right="207"/>
              <w:jc w:val="right"/>
              <w:rPr>
                <w:rFonts w:ascii="Times New Roman" w:eastAsia="Times New Roman" w:hAnsi="Times New Roman"/>
                <w:sz w:val="20"/>
                <w:szCs w:val="20"/>
                <w:lang w:val="ro-RO"/>
              </w:rPr>
            </w:pPr>
            <w:r w:rsidRPr="00501DC5">
              <w:rPr>
                <w:rFonts w:ascii="Times New Roman" w:eastAsia="Times New Roman" w:hAnsi="Times New Roman"/>
                <w:b/>
                <w:bCs/>
                <w:sz w:val="20"/>
                <w:szCs w:val="20"/>
                <w:lang w:val="ro-RO"/>
              </w:rPr>
              <w:t xml:space="preserve">lîngă Consiliul de supraveghere publică a auditului   </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line="240" w:lineRule="auto"/>
              <w:ind w:firstLine="567"/>
              <w:jc w:val="both"/>
              <w:rPr>
                <w:rFonts w:ascii="Times New Roman" w:eastAsia="Times New Roman" w:hAnsi="Times New Roman"/>
                <w:sz w:val="24"/>
                <w:szCs w:val="24"/>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line="240" w:lineRule="auto"/>
              <w:jc w:val="center"/>
              <w:rPr>
                <w:rFonts w:ascii="Times New Roman" w:eastAsia="Times New Roman" w:hAnsi="Times New Roman"/>
                <w:b/>
                <w:bCs/>
                <w:sz w:val="24"/>
                <w:szCs w:val="24"/>
                <w:lang w:val="ro-RO"/>
              </w:rPr>
            </w:pPr>
            <w:r w:rsidRPr="00501DC5">
              <w:rPr>
                <w:rFonts w:ascii="Times New Roman" w:eastAsia="Times New Roman" w:hAnsi="Times New Roman"/>
                <w:b/>
                <w:bCs/>
                <w:sz w:val="24"/>
                <w:szCs w:val="24"/>
                <w:lang w:val="ro-RO"/>
              </w:rPr>
              <w:t>CERERE</w:t>
            </w:r>
          </w:p>
          <w:p w:rsidR="003E54F5" w:rsidRPr="00501DC5" w:rsidRDefault="003E54F5" w:rsidP="003872CD">
            <w:pPr>
              <w:spacing w:after="0" w:line="240" w:lineRule="auto"/>
              <w:jc w:val="center"/>
              <w:rPr>
                <w:rFonts w:ascii="Times New Roman" w:eastAsia="Times New Roman" w:hAnsi="Times New Roman"/>
                <w:b/>
                <w:bCs/>
                <w:sz w:val="24"/>
                <w:szCs w:val="24"/>
                <w:lang w:val="ro-RO"/>
              </w:rPr>
            </w:pPr>
            <w:r w:rsidRPr="00501DC5">
              <w:rPr>
                <w:rFonts w:ascii="Times New Roman" w:eastAsia="Times New Roman" w:hAnsi="Times New Roman"/>
                <w:b/>
                <w:bCs/>
                <w:sz w:val="24"/>
                <w:szCs w:val="24"/>
                <w:lang w:val="ro-RO"/>
              </w:rPr>
              <w:t xml:space="preserve">de admitere la examenul de calificare </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Subsemnatul (a) _______________________________________________________________________________</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Data naşterii __________________________________________________________________________________</w:t>
            </w:r>
          </w:p>
        </w:tc>
      </w:tr>
      <w:tr w:rsidR="003E54F5" w:rsidRPr="00501DC5" w:rsidTr="003872CD">
        <w:trPr>
          <w:jc w:val="center"/>
        </w:trPr>
        <w:tc>
          <w:tcPr>
            <w:tcW w:w="5346" w:type="dxa"/>
            <w:tcBorders>
              <w:top w:val="nil"/>
              <w:left w:val="nil"/>
              <w:bottom w:val="nil"/>
              <w:right w:val="nil"/>
            </w:tcBorders>
            <w:tcMar>
              <w:top w:w="15" w:type="dxa"/>
              <w:left w:w="45" w:type="dxa"/>
              <w:bottom w:w="15" w:type="dxa"/>
              <w:right w:w="45" w:type="dxa"/>
            </w:tcMar>
          </w:tcPr>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Datele din buletinul de identitate: </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Data eliberării _______________________________ </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Seria, numărul_______________________________</w:t>
            </w:r>
          </w:p>
        </w:tc>
        <w:tc>
          <w:tcPr>
            <w:tcW w:w="5199" w:type="dxa"/>
            <w:tcBorders>
              <w:top w:val="nil"/>
              <w:left w:val="nil"/>
              <w:bottom w:val="nil"/>
              <w:right w:val="nil"/>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Autoritatea e</w:t>
            </w:r>
            <w:r w:rsidR="00014350">
              <w:rPr>
                <w:rFonts w:ascii="Times New Roman" w:eastAsia="Times New Roman" w:hAnsi="Times New Roman"/>
                <w:sz w:val="20"/>
                <w:szCs w:val="20"/>
                <w:lang w:val="ro-RO"/>
              </w:rPr>
              <w:t>mitentă_______________________</w:t>
            </w:r>
          </w:p>
          <w:p w:rsidR="003E54F5" w:rsidRPr="00501DC5" w:rsidRDefault="003E54F5" w:rsidP="003872CD">
            <w:pPr>
              <w:spacing w:after="0" w:line="240" w:lineRule="auto"/>
              <w:ind w:firstLine="567"/>
              <w:jc w:val="both"/>
              <w:rPr>
                <w:rFonts w:ascii="Times New Roman" w:eastAsia="Times New Roman" w:hAnsi="Times New Roman"/>
                <w:sz w:val="20"/>
                <w:szCs w:val="20"/>
                <w:lang w:val="ro-RO"/>
              </w:rPr>
            </w:pPr>
          </w:p>
        </w:tc>
      </w:tr>
      <w:tr w:rsidR="003E54F5" w:rsidRPr="00501DC5" w:rsidTr="003872CD">
        <w:trPr>
          <w:jc w:val="center"/>
        </w:trPr>
        <w:tc>
          <w:tcPr>
            <w:tcW w:w="10545" w:type="dxa"/>
            <w:gridSpan w:val="2"/>
            <w:tcBorders>
              <w:top w:val="nil"/>
              <w:left w:val="nil"/>
              <w:bottom w:val="nil"/>
              <w:right w:val="nil"/>
            </w:tcBorders>
            <w:tcMar>
              <w:top w:w="15" w:type="dxa"/>
              <w:left w:w="45" w:type="dxa"/>
              <w:bottom w:w="15" w:type="dxa"/>
              <w:right w:w="45" w:type="dxa"/>
            </w:tcMar>
          </w:tcPr>
          <w:p w:rsidR="003E54F5" w:rsidRPr="00501DC5" w:rsidRDefault="003E54F5" w:rsidP="003872CD">
            <w:pPr>
              <w:spacing w:after="0"/>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Studii (instituţia de învăţămînt, specialitatea, anul absolvirii, gradul ştiinţific) </w:t>
            </w:r>
            <w:r w:rsidR="00014350">
              <w:rPr>
                <w:rFonts w:ascii="Times New Roman" w:eastAsia="Times New Roman" w:hAnsi="Times New Roman"/>
                <w:sz w:val="20"/>
                <w:szCs w:val="20"/>
                <w:lang w:val="ro-RO"/>
              </w:rPr>
              <w:t>_______________________________</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_____________________________________________________________________________________________</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Vechimea totală în muncă în domeniul economico-financiar _________________sau juridic ___________________, </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inclusiv în calitate de stagiar ______________________________________________________________________ </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tabs>
                <w:tab w:val="left" w:pos="10020"/>
              </w:tabs>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Entitatea de audit în cadrul căreia s-a efectuat stagiul, după caz___________________________________________</w:t>
            </w:r>
          </w:p>
          <w:p w:rsidR="003E54F5" w:rsidRPr="00501DC5" w:rsidRDefault="003E54F5" w:rsidP="003872CD">
            <w:pPr>
              <w:spacing w:after="0"/>
              <w:jc w:val="center"/>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r w:rsidRPr="00501DC5">
              <w:rPr>
                <w:rFonts w:ascii="Times New Roman" w:eastAsia="Times New Roman" w:hAnsi="Times New Roman"/>
                <w:sz w:val="20"/>
                <w:szCs w:val="20"/>
                <w:vertAlign w:val="subscript"/>
                <w:lang w:val="ro-RO"/>
              </w:rPr>
              <w:t xml:space="preserve">(denumirea, sediul ) </w:t>
            </w:r>
          </w:p>
          <w:p w:rsidR="003E54F5" w:rsidRPr="00501DC5" w:rsidRDefault="003E54F5" w:rsidP="003872CD">
            <w:pPr>
              <w:spacing w:after="0"/>
              <w:ind w:firstLine="567"/>
              <w:jc w:val="both"/>
              <w:rPr>
                <w:rFonts w:ascii="Times New Roman" w:eastAsia="Times New Roman" w:hAnsi="Times New Roman"/>
                <w:sz w:val="20"/>
                <w:szCs w:val="20"/>
                <w:lang w:val="ro-RO"/>
              </w:rPr>
            </w:pP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Adresa domiciliului _____________________________________________________________________________</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telefonul de la domiciliu _________________, de la serviciu __________________,  mobil ____________________</w:t>
            </w:r>
          </w:p>
          <w:p w:rsidR="003E54F5" w:rsidRPr="00501DC5" w:rsidRDefault="003E54F5" w:rsidP="003872CD">
            <w:pPr>
              <w:spacing w:after="0"/>
              <w:ind w:left="522" w:right="532" w:firstLine="45"/>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solicit admiterea la examenul de calificare pentru obţinerea calificării profesionale de auditor.</w:t>
            </w:r>
          </w:p>
          <w:p w:rsidR="003E54F5" w:rsidRPr="00501DC5" w:rsidRDefault="003E54F5" w:rsidP="003872CD">
            <w:pPr>
              <w:spacing w:after="0"/>
              <w:ind w:left="522" w:right="532" w:firstLine="45"/>
              <w:jc w:val="both"/>
              <w:rPr>
                <w:rFonts w:ascii="Times New Roman" w:eastAsia="Times New Roman" w:hAnsi="Times New Roman"/>
                <w:sz w:val="20"/>
                <w:szCs w:val="20"/>
                <w:lang w:val="ro-RO"/>
              </w:rPr>
            </w:pPr>
          </w:p>
          <w:p w:rsidR="003E54F5" w:rsidRPr="00501DC5" w:rsidRDefault="003E54F5" w:rsidP="003872CD">
            <w:pPr>
              <w:spacing w:after="0"/>
              <w:ind w:left="522" w:right="532" w:firstLine="45"/>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tabs>
                <w:tab w:val="left" w:pos="9878"/>
              </w:tabs>
              <w:spacing w:after="0"/>
              <w:ind w:left="620" w:right="57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Înscrierea datelor false atrage după sine neadmiterea la examenul de calificare şi răspunderea conform legislaţiei în  vigoare.</w:t>
            </w:r>
          </w:p>
        </w:tc>
      </w:tr>
      <w:tr w:rsidR="003E54F5" w:rsidRPr="00501DC5" w:rsidTr="003872CD">
        <w:trPr>
          <w:trHeight w:val="627"/>
          <w:jc w:val="center"/>
        </w:trPr>
        <w:tc>
          <w:tcPr>
            <w:tcW w:w="5346" w:type="dxa"/>
            <w:tcBorders>
              <w:top w:val="nil"/>
              <w:left w:val="nil"/>
              <w:bottom w:val="nil"/>
              <w:right w:val="nil"/>
            </w:tcBorders>
            <w:tcMar>
              <w:top w:w="15" w:type="dxa"/>
              <w:left w:w="45" w:type="dxa"/>
              <w:bottom w:w="15" w:type="dxa"/>
              <w:right w:w="45" w:type="dxa"/>
            </w:tcMar>
          </w:tcPr>
          <w:p w:rsidR="003E54F5" w:rsidRPr="00501DC5" w:rsidRDefault="003E54F5" w:rsidP="003872CD">
            <w:pPr>
              <w:spacing w:after="0"/>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Data depunerii ___________________</w:t>
            </w:r>
          </w:p>
        </w:tc>
        <w:tc>
          <w:tcPr>
            <w:tcW w:w="5199" w:type="dxa"/>
            <w:tcBorders>
              <w:top w:val="nil"/>
              <w:left w:val="nil"/>
              <w:bottom w:val="nil"/>
              <w:right w:val="nil"/>
            </w:tcBorders>
            <w:tcMar>
              <w:top w:w="15" w:type="dxa"/>
              <w:left w:w="45" w:type="dxa"/>
              <w:bottom w:w="15" w:type="dxa"/>
              <w:right w:w="45" w:type="dxa"/>
            </w:tcMar>
          </w:tcPr>
          <w:p w:rsidR="003E54F5" w:rsidRPr="00501DC5" w:rsidRDefault="003E54F5" w:rsidP="003872CD">
            <w:pPr>
              <w:spacing w:after="0"/>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Semnătura ___________________</w:t>
            </w:r>
          </w:p>
        </w:tc>
      </w:tr>
    </w:tbl>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1765D0" w:rsidRDefault="001765D0">
      <w:pPr>
        <w:spacing w:after="0" w:line="240" w:lineRule="auto"/>
        <w:rPr>
          <w:rFonts w:ascii="Times New Roman" w:eastAsia="Times New Roman" w:hAnsi="Times New Roman"/>
          <w:sz w:val="24"/>
          <w:szCs w:val="24"/>
          <w:lang w:val="ro-RO"/>
        </w:rPr>
      </w:pPr>
    </w:p>
    <w:p w:rsidR="00EB1CA9" w:rsidRPr="00501DC5" w:rsidRDefault="00EB1CA9">
      <w:pPr>
        <w:spacing w:after="0" w:line="240" w:lineRule="auto"/>
        <w:rPr>
          <w:rFonts w:ascii="Times New Roman" w:eastAsia="Times New Roman" w:hAnsi="Times New Roman"/>
          <w:sz w:val="24"/>
          <w:szCs w:val="24"/>
          <w:lang w:val="ro-RO"/>
        </w:rPr>
      </w:pPr>
    </w:p>
    <w:tbl>
      <w:tblPr>
        <w:tblW w:w="10384" w:type="dxa"/>
        <w:jc w:val="center"/>
        <w:tblLayout w:type="fixed"/>
        <w:tblCellMar>
          <w:top w:w="15" w:type="dxa"/>
          <w:left w:w="15" w:type="dxa"/>
          <w:bottom w:w="15" w:type="dxa"/>
          <w:right w:w="15" w:type="dxa"/>
        </w:tblCellMar>
        <w:tblLook w:val="04A0" w:firstRow="1" w:lastRow="0" w:firstColumn="1" w:lastColumn="0" w:noHBand="0" w:noVBand="1"/>
      </w:tblPr>
      <w:tblGrid>
        <w:gridCol w:w="110"/>
        <w:gridCol w:w="10274"/>
      </w:tblGrid>
      <w:tr w:rsidR="001765D0" w:rsidRPr="00501DC5" w:rsidTr="003E54F5">
        <w:trPr>
          <w:jc w:val="center"/>
        </w:trPr>
        <w:tc>
          <w:tcPr>
            <w:tcW w:w="10384" w:type="dxa"/>
            <w:gridSpan w:val="2"/>
            <w:tcBorders>
              <w:top w:val="nil"/>
              <w:left w:val="nil"/>
              <w:bottom w:val="nil"/>
              <w:right w:val="nil"/>
            </w:tcBorders>
            <w:tcMar>
              <w:top w:w="15" w:type="dxa"/>
              <w:left w:w="45" w:type="dxa"/>
              <w:bottom w:w="15" w:type="dxa"/>
              <w:right w:w="45" w:type="dxa"/>
            </w:tcMar>
          </w:tcPr>
          <w:p w:rsidR="00615993" w:rsidRDefault="00615993" w:rsidP="002D2F14">
            <w:pPr>
              <w:spacing w:after="0"/>
              <w:jc w:val="right"/>
              <w:rPr>
                <w:rFonts w:ascii="Times New Roman" w:eastAsia="Times New Roman" w:hAnsi="Times New Roman"/>
                <w:sz w:val="20"/>
                <w:szCs w:val="20"/>
                <w:lang w:val="ro-RO"/>
              </w:rPr>
            </w:pPr>
          </w:p>
          <w:p w:rsidR="001765D0" w:rsidRPr="00501DC5" w:rsidRDefault="0041278C" w:rsidP="002D2F14">
            <w:pPr>
              <w:spacing w:after="0"/>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Anexa nr.</w:t>
            </w:r>
            <w:r w:rsidR="00A82D82" w:rsidRPr="00501DC5">
              <w:rPr>
                <w:rFonts w:ascii="Times New Roman" w:eastAsia="Times New Roman" w:hAnsi="Times New Roman"/>
                <w:sz w:val="20"/>
                <w:szCs w:val="20"/>
                <w:lang w:val="ro-RO"/>
              </w:rPr>
              <w:t>5</w:t>
            </w:r>
            <w:r w:rsidRPr="00501DC5">
              <w:rPr>
                <w:rFonts w:ascii="Times New Roman" w:eastAsia="Times New Roman" w:hAnsi="Times New Roman"/>
                <w:sz w:val="20"/>
                <w:szCs w:val="20"/>
                <w:lang w:val="ro-RO"/>
              </w:rPr>
              <w:t xml:space="preserve"> </w:t>
            </w:r>
          </w:p>
          <w:p w:rsidR="001765D0" w:rsidRPr="00501DC5" w:rsidRDefault="0041278C" w:rsidP="002D2F14">
            <w:pPr>
              <w:tabs>
                <w:tab w:val="left" w:pos="10166"/>
                <w:tab w:val="left" w:pos="10294"/>
              </w:tabs>
              <w:spacing w:after="0"/>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Regulamentul cu privire </w:t>
            </w:r>
          </w:p>
          <w:p w:rsidR="001765D0" w:rsidRPr="00501DC5" w:rsidRDefault="0041278C" w:rsidP="002D2F14">
            <w:pPr>
              <w:tabs>
                <w:tab w:val="left" w:pos="10294"/>
              </w:tabs>
              <w:spacing w:after="0"/>
              <w:ind w:right="-14"/>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certificarea auditorilor </w:t>
            </w:r>
          </w:p>
          <w:p w:rsidR="001765D0" w:rsidRPr="00501DC5" w:rsidRDefault="0041278C">
            <w:pPr>
              <w:spacing w:after="0"/>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765D0" w:rsidRPr="00501DC5" w:rsidRDefault="0041278C" w:rsidP="002D2F14">
            <w:pPr>
              <w:spacing w:after="0"/>
              <w:ind w:right="-14"/>
              <w:jc w:val="right"/>
              <w:rPr>
                <w:rFonts w:ascii="Times New Roman" w:eastAsia="Times New Roman" w:hAnsi="Times New Roman"/>
                <w:sz w:val="20"/>
                <w:szCs w:val="20"/>
                <w:lang w:val="ro-RO"/>
              </w:rPr>
            </w:pPr>
            <w:r w:rsidRPr="00501DC5">
              <w:rPr>
                <w:rFonts w:ascii="Times New Roman" w:eastAsia="Times New Roman" w:hAnsi="Times New Roman"/>
                <w:b/>
                <w:bCs/>
                <w:sz w:val="20"/>
                <w:szCs w:val="20"/>
                <w:lang w:val="ro-RO"/>
              </w:rPr>
              <w:t>Comisia de certificare de pe</w:t>
            </w:r>
            <w:r w:rsidRPr="00501DC5">
              <w:rPr>
                <w:rFonts w:ascii="Times New Roman" w:eastAsia="Times New Roman" w:hAnsi="Times New Roman"/>
                <w:sz w:val="20"/>
                <w:szCs w:val="20"/>
                <w:lang w:val="ro-RO"/>
              </w:rPr>
              <w:t xml:space="preserve"> </w:t>
            </w:r>
          </w:p>
          <w:p w:rsidR="001765D0" w:rsidRPr="00501DC5" w:rsidRDefault="0041278C" w:rsidP="002D2F14">
            <w:pPr>
              <w:tabs>
                <w:tab w:val="left" w:pos="10294"/>
              </w:tabs>
              <w:spacing w:after="0"/>
              <w:ind w:right="-14"/>
              <w:jc w:val="right"/>
              <w:rPr>
                <w:rFonts w:ascii="Times New Roman" w:eastAsia="Times New Roman" w:hAnsi="Times New Roman"/>
                <w:sz w:val="20"/>
                <w:szCs w:val="20"/>
                <w:lang w:val="ro-RO"/>
              </w:rPr>
            </w:pPr>
            <w:r w:rsidRPr="00501DC5">
              <w:rPr>
                <w:rFonts w:ascii="Times New Roman" w:eastAsia="Times New Roman" w:hAnsi="Times New Roman"/>
                <w:b/>
                <w:bCs/>
                <w:sz w:val="20"/>
                <w:szCs w:val="20"/>
                <w:lang w:val="ro-RO"/>
              </w:rPr>
              <w:t xml:space="preserve">lîngă Consiliul de supraveghere publică a auditului   </w:t>
            </w:r>
          </w:p>
          <w:p w:rsidR="001765D0" w:rsidRPr="00501DC5" w:rsidRDefault="0041278C">
            <w:pPr>
              <w:spacing w:after="0"/>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765D0" w:rsidRPr="00501DC5" w:rsidRDefault="0041278C">
            <w:pPr>
              <w:spacing w:after="0"/>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765D0" w:rsidRPr="00501DC5" w:rsidRDefault="001765D0">
            <w:pPr>
              <w:spacing w:after="0"/>
              <w:rPr>
                <w:rFonts w:ascii="Times New Roman" w:eastAsia="Times New Roman" w:hAnsi="Times New Roman"/>
                <w:sz w:val="24"/>
                <w:szCs w:val="24"/>
                <w:lang w:val="ro-RO"/>
              </w:rPr>
            </w:pPr>
          </w:p>
          <w:p w:rsidR="001765D0" w:rsidRPr="00501DC5" w:rsidRDefault="0041278C">
            <w:pPr>
              <w:spacing w:after="0"/>
              <w:jc w:val="center"/>
              <w:rPr>
                <w:rFonts w:ascii="Times New Roman" w:eastAsia="Times New Roman" w:hAnsi="Times New Roman"/>
                <w:b/>
                <w:bCs/>
                <w:sz w:val="24"/>
                <w:szCs w:val="24"/>
                <w:lang w:val="ro-RO"/>
              </w:rPr>
            </w:pPr>
            <w:r w:rsidRPr="00501DC5">
              <w:rPr>
                <w:rFonts w:ascii="Times New Roman" w:eastAsia="Times New Roman" w:hAnsi="Times New Roman"/>
                <w:b/>
                <w:bCs/>
                <w:sz w:val="24"/>
                <w:szCs w:val="24"/>
                <w:lang w:val="ro-RO"/>
              </w:rPr>
              <w:t xml:space="preserve">CERERE </w:t>
            </w:r>
          </w:p>
          <w:p w:rsidR="001765D0" w:rsidRPr="00501DC5" w:rsidRDefault="0041278C">
            <w:pPr>
              <w:spacing w:after="0"/>
              <w:jc w:val="center"/>
              <w:rPr>
                <w:rFonts w:ascii="Times New Roman" w:eastAsia="Times New Roman" w:hAnsi="Times New Roman"/>
                <w:b/>
                <w:bCs/>
                <w:sz w:val="24"/>
                <w:szCs w:val="24"/>
                <w:lang w:val="ro-RO"/>
              </w:rPr>
            </w:pPr>
            <w:r w:rsidRPr="00501DC5">
              <w:rPr>
                <w:rFonts w:ascii="Times New Roman" w:eastAsia="Times New Roman" w:hAnsi="Times New Roman"/>
                <w:b/>
                <w:bCs/>
                <w:sz w:val="24"/>
                <w:szCs w:val="24"/>
                <w:lang w:val="ro-RO"/>
              </w:rPr>
              <w:t xml:space="preserve">de admitere la examen pe discipline şi declaraţia de confidenţialitate </w:t>
            </w:r>
          </w:p>
          <w:p w:rsidR="001765D0" w:rsidRPr="00501DC5" w:rsidRDefault="001765D0">
            <w:pPr>
              <w:spacing w:after="0"/>
              <w:jc w:val="center"/>
              <w:rPr>
                <w:rFonts w:ascii="Times New Roman" w:eastAsia="Times New Roman" w:hAnsi="Times New Roman"/>
                <w:b/>
                <w:bCs/>
                <w:sz w:val="24"/>
                <w:szCs w:val="24"/>
                <w:lang w:val="ro-RO"/>
              </w:rPr>
            </w:pPr>
          </w:p>
          <w:p w:rsidR="001765D0" w:rsidRPr="00501DC5" w:rsidRDefault="0041278C">
            <w:pPr>
              <w:spacing w:after="0"/>
              <w:ind w:firstLine="623"/>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Subsemnatul(a) ____________________________________________________________________________</w:t>
            </w:r>
            <w:r w:rsidR="00983B37" w:rsidRPr="00501DC5">
              <w:rPr>
                <w:rFonts w:ascii="Times New Roman" w:eastAsia="Times New Roman" w:hAnsi="Times New Roman"/>
                <w:sz w:val="20"/>
                <w:szCs w:val="20"/>
                <w:lang w:val="ro-RO"/>
              </w:rPr>
              <w:t>______</w:t>
            </w:r>
            <w:r w:rsidRPr="00501DC5">
              <w:rPr>
                <w:rFonts w:ascii="Times New Roman" w:eastAsia="Times New Roman" w:hAnsi="Times New Roman"/>
                <w:sz w:val="20"/>
                <w:szCs w:val="20"/>
                <w:lang w:val="ro-RO"/>
              </w:rPr>
              <w:t xml:space="preserve"> </w:t>
            </w:r>
          </w:p>
          <w:p w:rsidR="001765D0" w:rsidRPr="00501DC5" w:rsidRDefault="0041278C" w:rsidP="00983B37">
            <w:pPr>
              <w:tabs>
                <w:tab w:val="left" w:pos="10228"/>
              </w:tabs>
              <w:spacing w:after="0"/>
              <w:ind w:firstLine="623"/>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rog să fiu admis (ă) la examen la disciplina _____________________________________________________</w:t>
            </w:r>
            <w:r w:rsidR="00983B37" w:rsidRPr="00501DC5">
              <w:rPr>
                <w:rFonts w:ascii="Times New Roman" w:eastAsia="Times New Roman" w:hAnsi="Times New Roman"/>
                <w:sz w:val="20"/>
                <w:szCs w:val="20"/>
                <w:lang w:val="ro-RO"/>
              </w:rPr>
              <w:t>____</w:t>
            </w:r>
            <w:r w:rsidRPr="00501DC5">
              <w:rPr>
                <w:rFonts w:ascii="Times New Roman" w:eastAsia="Times New Roman" w:hAnsi="Times New Roman"/>
                <w:sz w:val="20"/>
                <w:szCs w:val="20"/>
                <w:lang w:val="ro-RO"/>
              </w:rPr>
              <w:t>_</w:t>
            </w:r>
            <w:r w:rsidR="00983B37" w:rsidRPr="00501DC5">
              <w:rPr>
                <w:rFonts w:ascii="Times New Roman" w:eastAsia="Times New Roman" w:hAnsi="Times New Roman"/>
                <w:sz w:val="20"/>
                <w:szCs w:val="20"/>
                <w:lang w:val="ro-RO"/>
              </w:rPr>
              <w:t>__</w:t>
            </w:r>
            <w:r w:rsidRPr="00501DC5">
              <w:rPr>
                <w:rFonts w:ascii="Times New Roman" w:eastAsia="Times New Roman" w:hAnsi="Times New Roman"/>
                <w:sz w:val="20"/>
                <w:szCs w:val="20"/>
                <w:lang w:val="ro-RO"/>
              </w:rPr>
              <w:t xml:space="preserve">, </w:t>
            </w:r>
          </w:p>
          <w:p w:rsidR="001765D0" w:rsidRPr="00501DC5" w:rsidRDefault="0041278C">
            <w:pPr>
              <w:spacing w:after="0"/>
              <w:ind w:firstLine="623"/>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cu expunerea în scris a probei _________________________________________________________________</w:t>
            </w:r>
            <w:r w:rsidR="00983B37" w:rsidRPr="00501DC5">
              <w:rPr>
                <w:rFonts w:ascii="Times New Roman" w:eastAsia="Times New Roman" w:hAnsi="Times New Roman"/>
                <w:sz w:val="20"/>
                <w:szCs w:val="20"/>
                <w:lang w:val="ro-RO"/>
              </w:rPr>
              <w:t>______</w:t>
            </w:r>
            <w:r w:rsidRPr="00501DC5">
              <w:rPr>
                <w:rFonts w:ascii="Times New Roman" w:eastAsia="Times New Roman" w:hAnsi="Times New Roman"/>
                <w:sz w:val="20"/>
                <w:szCs w:val="20"/>
                <w:lang w:val="ro-RO"/>
              </w:rPr>
              <w:t xml:space="preserve"> </w:t>
            </w:r>
          </w:p>
          <w:p w:rsidR="001765D0" w:rsidRPr="00501DC5" w:rsidRDefault="0041278C">
            <w:pPr>
              <w:spacing w:after="0"/>
              <w:jc w:val="center"/>
              <w:rPr>
                <w:rFonts w:ascii="Times New Roman" w:eastAsia="Times New Roman" w:hAnsi="Times New Roman"/>
                <w:sz w:val="20"/>
                <w:szCs w:val="20"/>
                <w:lang w:val="ro-RO"/>
              </w:rPr>
            </w:pPr>
            <w:r w:rsidRPr="00501DC5">
              <w:rPr>
                <w:rFonts w:ascii="Times New Roman" w:eastAsia="Times New Roman" w:hAnsi="Times New Roman"/>
                <w:sz w:val="20"/>
                <w:szCs w:val="20"/>
                <w:vertAlign w:val="subscript"/>
                <w:lang w:val="ro-RO"/>
              </w:rPr>
              <w:t xml:space="preserve">(se indică limba de susţinere, română sau rusă) </w:t>
            </w:r>
          </w:p>
          <w:p w:rsidR="001765D0" w:rsidRPr="00501DC5" w:rsidRDefault="0041278C">
            <w:pPr>
              <w:spacing w:after="0"/>
              <w:ind w:left="623" w:right="532"/>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Prin prezenta atest că nu voi divulga conţinutul probelor şi/sau răspunsurile la ele altor persoane. Nu voi extrage/încerca să extrag careva materiale legate de procesul de examinare. </w:t>
            </w:r>
          </w:p>
          <w:p w:rsidR="001765D0" w:rsidRPr="00501DC5" w:rsidRDefault="0041278C">
            <w:pPr>
              <w:spacing w:after="0"/>
              <w:ind w:firstLine="623"/>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Cu prevederile Regulamentului cu privire la certificarea auditorilor sînt cunoscut (ă).</w:t>
            </w:r>
          </w:p>
        </w:tc>
      </w:tr>
      <w:tr w:rsidR="001765D0" w:rsidRPr="00501DC5" w:rsidTr="003E54F5">
        <w:trPr>
          <w:jc w:val="center"/>
        </w:trPr>
        <w:tc>
          <w:tcPr>
            <w:tcW w:w="110" w:type="dxa"/>
            <w:tcBorders>
              <w:top w:val="nil"/>
              <w:left w:val="nil"/>
              <w:bottom w:val="nil"/>
              <w:right w:val="nil"/>
            </w:tcBorders>
            <w:tcMar>
              <w:top w:w="15" w:type="dxa"/>
              <w:left w:w="45" w:type="dxa"/>
              <w:bottom w:w="15" w:type="dxa"/>
              <w:right w:w="45" w:type="dxa"/>
            </w:tcMar>
          </w:tcPr>
          <w:p w:rsidR="001765D0" w:rsidRPr="00501DC5" w:rsidRDefault="001765D0">
            <w:pPr>
              <w:spacing w:after="0" w:line="240" w:lineRule="auto"/>
              <w:ind w:firstLine="567"/>
              <w:jc w:val="both"/>
              <w:rPr>
                <w:rFonts w:ascii="Times New Roman" w:eastAsia="Times New Roman" w:hAnsi="Times New Roman"/>
                <w:sz w:val="20"/>
                <w:szCs w:val="20"/>
                <w:lang w:val="ro-RO"/>
              </w:rPr>
            </w:pPr>
          </w:p>
        </w:tc>
        <w:tc>
          <w:tcPr>
            <w:tcW w:w="10274" w:type="dxa"/>
            <w:tcBorders>
              <w:top w:val="nil"/>
              <w:left w:val="nil"/>
              <w:bottom w:val="nil"/>
              <w:right w:val="nil"/>
            </w:tcBorders>
            <w:tcMar>
              <w:top w:w="15" w:type="dxa"/>
              <w:left w:w="45" w:type="dxa"/>
              <w:bottom w:w="15" w:type="dxa"/>
              <w:right w:w="45" w:type="dxa"/>
            </w:tcMar>
          </w:tcPr>
          <w:p w:rsidR="001765D0" w:rsidRPr="00501DC5" w:rsidRDefault="001765D0">
            <w:pPr>
              <w:spacing w:after="0"/>
              <w:ind w:firstLine="567"/>
              <w:jc w:val="both"/>
              <w:rPr>
                <w:rFonts w:ascii="Times New Roman" w:eastAsia="Times New Roman" w:hAnsi="Times New Roman"/>
                <w:sz w:val="20"/>
                <w:szCs w:val="20"/>
                <w:lang w:val="ro-RO"/>
              </w:rPr>
            </w:pPr>
          </w:p>
          <w:tbl>
            <w:tblPr>
              <w:tblW w:w="10545" w:type="dxa"/>
              <w:jc w:val="center"/>
              <w:tblLayout w:type="fixed"/>
              <w:tblCellMar>
                <w:top w:w="15" w:type="dxa"/>
                <w:left w:w="15" w:type="dxa"/>
                <w:bottom w:w="15" w:type="dxa"/>
                <w:right w:w="15" w:type="dxa"/>
              </w:tblCellMar>
              <w:tblLook w:val="04A0" w:firstRow="1" w:lastRow="0" w:firstColumn="1" w:lastColumn="0" w:noHBand="0" w:noVBand="1"/>
            </w:tblPr>
            <w:tblGrid>
              <w:gridCol w:w="5346"/>
              <w:gridCol w:w="5199"/>
            </w:tblGrid>
            <w:tr w:rsidR="001765D0" w:rsidRPr="00501DC5">
              <w:trPr>
                <w:jc w:val="center"/>
              </w:trPr>
              <w:tc>
                <w:tcPr>
                  <w:tcW w:w="5346" w:type="dxa"/>
                  <w:tcBorders>
                    <w:top w:val="nil"/>
                    <w:left w:val="nil"/>
                    <w:bottom w:val="nil"/>
                    <w:right w:val="nil"/>
                  </w:tcBorders>
                  <w:tcMar>
                    <w:top w:w="15" w:type="dxa"/>
                    <w:left w:w="45" w:type="dxa"/>
                    <w:bottom w:w="15" w:type="dxa"/>
                    <w:right w:w="45" w:type="dxa"/>
                  </w:tcMar>
                </w:tcPr>
                <w:p w:rsidR="001765D0" w:rsidRPr="00501DC5" w:rsidRDefault="0041278C">
                  <w:pPr>
                    <w:spacing w:after="0"/>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765D0" w:rsidRPr="00501DC5" w:rsidRDefault="0041278C">
                  <w:pPr>
                    <w:spacing w:after="0"/>
                    <w:ind w:firstLine="475"/>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Data depunerii ___________________</w:t>
                  </w:r>
                </w:p>
              </w:tc>
              <w:tc>
                <w:tcPr>
                  <w:tcW w:w="5199" w:type="dxa"/>
                  <w:tcBorders>
                    <w:top w:val="nil"/>
                    <w:left w:val="nil"/>
                    <w:bottom w:val="nil"/>
                    <w:right w:val="nil"/>
                  </w:tcBorders>
                  <w:tcMar>
                    <w:top w:w="15" w:type="dxa"/>
                    <w:left w:w="45" w:type="dxa"/>
                    <w:bottom w:w="15" w:type="dxa"/>
                    <w:right w:w="45" w:type="dxa"/>
                  </w:tcMar>
                </w:tcPr>
                <w:p w:rsidR="001765D0" w:rsidRPr="00501DC5" w:rsidRDefault="0041278C">
                  <w:pPr>
                    <w:spacing w:after="0"/>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1765D0" w:rsidRPr="00501DC5" w:rsidRDefault="0041278C">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Semnătura ___________________</w:t>
                  </w:r>
                </w:p>
              </w:tc>
            </w:tr>
          </w:tbl>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o-RO"/>
              </w:rPr>
            </w:pPr>
          </w:p>
          <w:p w:rsidR="001765D0" w:rsidRPr="00501DC5" w:rsidRDefault="001765D0">
            <w:pPr>
              <w:spacing w:after="0"/>
              <w:ind w:right="532"/>
              <w:jc w:val="right"/>
              <w:rPr>
                <w:rFonts w:ascii="Times New Roman" w:eastAsia="Times New Roman" w:hAnsi="Times New Roman"/>
                <w:sz w:val="24"/>
                <w:szCs w:val="24"/>
                <w:lang w:val="ru-RU"/>
              </w:rPr>
            </w:pPr>
          </w:p>
          <w:p w:rsidR="003E54F5" w:rsidRPr="00501DC5" w:rsidRDefault="003E54F5">
            <w:pPr>
              <w:spacing w:after="0"/>
              <w:ind w:right="532"/>
              <w:jc w:val="right"/>
              <w:rPr>
                <w:rFonts w:ascii="Times New Roman" w:eastAsia="Times New Roman" w:hAnsi="Times New Roman"/>
                <w:sz w:val="24"/>
                <w:szCs w:val="24"/>
                <w:lang w:val="ru-RU"/>
              </w:rPr>
            </w:pPr>
          </w:p>
          <w:p w:rsidR="00E47905" w:rsidRPr="00501DC5" w:rsidRDefault="00E47905">
            <w:pPr>
              <w:spacing w:after="0"/>
              <w:ind w:right="532"/>
              <w:jc w:val="right"/>
              <w:rPr>
                <w:rFonts w:ascii="Times New Roman" w:eastAsia="Times New Roman" w:hAnsi="Times New Roman"/>
                <w:sz w:val="24"/>
                <w:szCs w:val="24"/>
                <w:lang w:val="ru-RU"/>
              </w:rPr>
            </w:pPr>
          </w:p>
          <w:p w:rsidR="001765D0" w:rsidRPr="00501DC5" w:rsidRDefault="001765D0" w:rsidP="00983B37">
            <w:pPr>
              <w:tabs>
                <w:tab w:val="left" w:pos="10168"/>
              </w:tabs>
              <w:spacing w:after="0"/>
              <w:ind w:right="-123" w:firstLine="590"/>
              <w:rPr>
                <w:rFonts w:ascii="Times New Roman" w:eastAsia="Times New Roman" w:hAnsi="Times New Roman"/>
                <w:sz w:val="20"/>
                <w:szCs w:val="20"/>
                <w:lang w:val="ro-RO"/>
              </w:rPr>
            </w:pPr>
          </w:p>
        </w:tc>
      </w:tr>
    </w:tbl>
    <w:p w:rsidR="003E54F5" w:rsidRDefault="0041278C">
      <w:pPr>
        <w:spacing w:after="0" w:line="240" w:lineRule="auto"/>
        <w:ind w:firstLine="567"/>
        <w:jc w:val="both"/>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w:t>
      </w:r>
    </w:p>
    <w:p w:rsidR="00EB1CA9" w:rsidRPr="00501DC5" w:rsidRDefault="00EB1CA9">
      <w:pPr>
        <w:spacing w:after="0" w:line="240" w:lineRule="auto"/>
        <w:ind w:firstLine="567"/>
        <w:jc w:val="both"/>
        <w:rPr>
          <w:rFonts w:ascii="Times New Roman" w:eastAsia="Times New Roman" w:hAnsi="Times New Roman"/>
          <w:sz w:val="24"/>
          <w:szCs w:val="24"/>
          <w:lang w:val="ro-RO"/>
        </w:rPr>
      </w:pPr>
    </w:p>
    <w:tbl>
      <w:tblPr>
        <w:tblW w:w="10470" w:type="dxa"/>
        <w:jc w:val="center"/>
        <w:tblLayout w:type="fixed"/>
        <w:tblCellMar>
          <w:top w:w="15" w:type="dxa"/>
          <w:left w:w="15" w:type="dxa"/>
          <w:bottom w:w="15" w:type="dxa"/>
          <w:right w:w="15" w:type="dxa"/>
        </w:tblCellMar>
        <w:tblLook w:val="04A0" w:firstRow="1" w:lastRow="0" w:firstColumn="1" w:lastColumn="0" w:noHBand="0" w:noVBand="1"/>
      </w:tblPr>
      <w:tblGrid>
        <w:gridCol w:w="447"/>
        <w:gridCol w:w="1768"/>
        <w:gridCol w:w="1255"/>
        <w:gridCol w:w="850"/>
        <w:gridCol w:w="717"/>
        <w:gridCol w:w="1813"/>
        <w:gridCol w:w="1118"/>
        <w:gridCol w:w="925"/>
        <w:gridCol w:w="819"/>
        <w:gridCol w:w="758"/>
      </w:tblGrid>
      <w:tr w:rsidR="003E54F5" w:rsidRPr="00501DC5" w:rsidTr="00E47905">
        <w:trPr>
          <w:jc w:val="center"/>
        </w:trPr>
        <w:tc>
          <w:tcPr>
            <w:tcW w:w="10470" w:type="dxa"/>
            <w:gridSpan w:val="10"/>
            <w:tcBorders>
              <w:top w:val="nil"/>
              <w:left w:val="nil"/>
              <w:bottom w:val="nil"/>
              <w:right w:val="nil"/>
            </w:tcBorders>
            <w:tcMar>
              <w:top w:w="15" w:type="dxa"/>
              <w:left w:w="45" w:type="dxa"/>
              <w:bottom w:w="15" w:type="dxa"/>
              <w:right w:w="45" w:type="dxa"/>
            </w:tcMar>
          </w:tcPr>
          <w:p w:rsidR="003E54F5" w:rsidRPr="00501DC5" w:rsidRDefault="003E54F5" w:rsidP="003872CD">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Anexa nr.6 </w:t>
            </w:r>
          </w:p>
          <w:p w:rsidR="003E54F5" w:rsidRPr="00501DC5" w:rsidRDefault="003E54F5" w:rsidP="003872CD">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Regulamentul cu privire </w:t>
            </w:r>
          </w:p>
          <w:p w:rsidR="003E54F5" w:rsidRPr="00501DC5" w:rsidRDefault="003E54F5" w:rsidP="003872CD">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certificarea auditorilor </w:t>
            </w:r>
          </w:p>
          <w:p w:rsidR="003E54F5" w:rsidRPr="00501DC5" w:rsidRDefault="003E54F5"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b/>
                <w:bCs/>
                <w:sz w:val="20"/>
                <w:szCs w:val="20"/>
                <w:lang w:val="ro-RO"/>
              </w:rPr>
              <w:t>Registrul de transmitere-primire de către observatori a probelor scrise secretarului Comisiei</w:t>
            </w:r>
            <w:r w:rsidRPr="00501DC5">
              <w:rPr>
                <w:rFonts w:ascii="Times New Roman" w:eastAsia="Times New Roman" w:hAnsi="Times New Roman"/>
                <w:sz w:val="20"/>
                <w:szCs w:val="20"/>
                <w:lang w:val="ro-RO"/>
              </w:rPr>
              <w:t xml:space="preserve"> </w:t>
            </w:r>
          </w:p>
          <w:p w:rsidR="003E54F5" w:rsidRPr="00501DC5" w:rsidRDefault="003E54F5" w:rsidP="003872CD">
            <w:pPr>
              <w:spacing w:after="0" w:line="240" w:lineRule="auto"/>
              <w:jc w:val="center"/>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r>
      <w:tr w:rsidR="003E54F5" w:rsidRPr="00501DC5" w:rsidTr="00E47905">
        <w:trPr>
          <w:jc w:val="center"/>
        </w:trPr>
        <w:tc>
          <w:tcPr>
            <w:tcW w:w="447"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Nr. d/o</w:t>
            </w:r>
          </w:p>
        </w:tc>
        <w:tc>
          <w:tcPr>
            <w:tcW w:w="17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Numele şi prenumele observatorului</w:t>
            </w:r>
          </w:p>
        </w:tc>
        <w:tc>
          <w:tcPr>
            <w:tcW w:w="125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Denumirea disciplinei</w:t>
            </w:r>
          </w:p>
        </w:tc>
        <w:tc>
          <w:tcPr>
            <w:tcW w:w="156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Procesul-verbal </w:t>
            </w:r>
          </w:p>
        </w:tc>
        <w:tc>
          <w:tcPr>
            <w:tcW w:w="181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Codul de identificare a pretendentului</w:t>
            </w:r>
          </w:p>
        </w:tc>
        <w:tc>
          <w:tcPr>
            <w:tcW w:w="111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Data transmiterii</w:t>
            </w:r>
          </w:p>
        </w:tc>
        <w:tc>
          <w:tcPr>
            <w:tcW w:w="92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ind w:left="-20" w:right="-2"/>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Numărul</w:t>
            </w:r>
          </w:p>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 de</w:t>
            </w:r>
          </w:p>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 pagini</w:t>
            </w:r>
          </w:p>
        </w:tc>
        <w:tc>
          <w:tcPr>
            <w:tcW w:w="157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Semnătura</w:t>
            </w:r>
          </w:p>
        </w:tc>
      </w:tr>
      <w:tr w:rsidR="003E54F5" w:rsidRPr="00501DC5" w:rsidTr="00E47905">
        <w:trPr>
          <w:jc w:val="center"/>
        </w:trPr>
        <w:tc>
          <w:tcPr>
            <w:tcW w:w="447"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1768"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1255"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Data</w:t>
            </w: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Numărul</w:t>
            </w:r>
          </w:p>
        </w:tc>
        <w:tc>
          <w:tcPr>
            <w:tcW w:w="1813"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1118"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925"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E4790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observa</w:t>
            </w:r>
            <w:r w:rsidR="003E54F5" w:rsidRPr="00501DC5">
              <w:rPr>
                <w:rFonts w:ascii="Times New Roman" w:eastAsia="Times New Roman" w:hAnsi="Times New Roman"/>
                <w:b/>
                <w:bCs/>
                <w:sz w:val="20"/>
                <w:szCs w:val="20"/>
                <w:lang w:val="ro-RO"/>
              </w:rPr>
              <w:br/>
              <w:t>torului</w:t>
            </w: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E47905" w:rsidP="00E47905">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secreta</w:t>
            </w:r>
            <w:r w:rsidR="003E54F5" w:rsidRPr="00501DC5">
              <w:rPr>
                <w:rFonts w:ascii="Times New Roman" w:eastAsia="Times New Roman" w:hAnsi="Times New Roman"/>
                <w:b/>
                <w:bCs/>
                <w:sz w:val="20"/>
                <w:szCs w:val="20"/>
                <w:lang w:val="ro-RO"/>
              </w:rPr>
              <w:t>rului</w:t>
            </w:r>
          </w:p>
        </w:tc>
      </w:tr>
      <w:tr w:rsidR="003E54F5" w:rsidRPr="00501DC5" w:rsidTr="00E47905">
        <w:trPr>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2</w:t>
            </w:r>
          </w:p>
        </w:tc>
        <w:tc>
          <w:tcPr>
            <w:tcW w:w="1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3</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4</w:t>
            </w: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5</w:t>
            </w: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6</w:t>
            </w:r>
          </w:p>
        </w:tc>
        <w:tc>
          <w:tcPr>
            <w:tcW w:w="11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7</w:t>
            </w: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8</w:t>
            </w: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9</w:t>
            </w: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10</w:t>
            </w:r>
          </w:p>
        </w:tc>
      </w:tr>
      <w:tr w:rsidR="003E54F5" w:rsidRPr="00501DC5" w:rsidTr="00E47905">
        <w:trPr>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E47905">
        <w:trPr>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E47905">
        <w:trPr>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E47905">
        <w:trPr>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E47905">
        <w:trPr>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E47905">
        <w:trPr>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E47905">
        <w:trPr>
          <w:jc w:val="center"/>
        </w:trPr>
        <w:tc>
          <w:tcPr>
            <w:tcW w:w="4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8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bl>
    <w:p w:rsidR="001765D0" w:rsidRPr="00501DC5" w:rsidRDefault="001765D0">
      <w:pPr>
        <w:spacing w:after="0" w:line="240" w:lineRule="auto"/>
        <w:ind w:firstLine="567"/>
        <w:jc w:val="both"/>
        <w:rPr>
          <w:rFonts w:ascii="Times New Roman" w:eastAsia="Times New Roman" w:hAnsi="Times New Roman"/>
          <w:sz w:val="24"/>
          <w:szCs w:val="24"/>
          <w:lang w:val="ro-RO"/>
        </w:rPr>
      </w:pPr>
    </w:p>
    <w:p w:rsidR="001765D0" w:rsidRPr="00501DC5" w:rsidRDefault="0041278C">
      <w:pPr>
        <w:spacing w:after="0" w:line="240" w:lineRule="auto"/>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w:t>
      </w:r>
    </w:p>
    <w:p w:rsidR="001765D0" w:rsidRPr="00501DC5" w:rsidRDefault="001765D0">
      <w:pPr>
        <w:spacing w:after="0" w:line="240" w:lineRule="auto"/>
        <w:rPr>
          <w:rFonts w:ascii="Times New Roman" w:eastAsia="Times New Roman" w:hAnsi="Times New Roman"/>
          <w:sz w:val="24"/>
          <w:szCs w:val="24"/>
          <w:lang w:val="ru-RU"/>
        </w:rPr>
      </w:pPr>
    </w:p>
    <w:p w:rsidR="003E54F5" w:rsidRPr="00501DC5" w:rsidRDefault="003E54F5">
      <w:pPr>
        <w:spacing w:after="0" w:line="240" w:lineRule="auto"/>
        <w:rPr>
          <w:rFonts w:ascii="Times New Roman" w:eastAsia="Times New Roman" w:hAnsi="Times New Roman"/>
          <w:sz w:val="24"/>
          <w:szCs w:val="24"/>
          <w:lang w:val="ru-RU"/>
        </w:rPr>
      </w:pPr>
    </w:p>
    <w:p w:rsidR="00E47905" w:rsidRPr="00501DC5" w:rsidRDefault="00E47905">
      <w:pPr>
        <w:spacing w:after="0" w:line="240" w:lineRule="auto"/>
        <w:rPr>
          <w:rFonts w:ascii="Times New Roman" w:eastAsia="Times New Roman" w:hAnsi="Times New Roman"/>
          <w:sz w:val="24"/>
          <w:szCs w:val="24"/>
          <w:lang w:val="ru-RU"/>
        </w:rPr>
      </w:pPr>
    </w:p>
    <w:p w:rsidR="00E47905" w:rsidRPr="00501DC5" w:rsidRDefault="00E47905">
      <w:pPr>
        <w:spacing w:after="0" w:line="240" w:lineRule="auto"/>
        <w:rPr>
          <w:rFonts w:ascii="Times New Roman" w:eastAsia="Times New Roman" w:hAnsi="Times New Roman"/>
          <w:sz w:val="24"/>
          <w:szCs w:val="24"/>
          <w:lang w:val="ru-RU"/>
        </w:rPr>
      </w:pPr>
    </w:p>
    <w:tbl>
      <w:tblPr>
        <w:tblW w:w="10842" w:type="dxa"/>
        <w:jc w:val="center"/>
        <w:tblLayout w:type="fixed"/>
        <w:tblCellMar>
          <w:top w:w="15" w:type="dxa"/>
          <w:left w:w="15" w:type="dxa"/>
          <w:bottom w:w="15" w:type="dxa"/>
          <w:right w:w="15" w:type="dxa"/>
        </w:tblCellMar>
        <w:tblLook w:val="04A0" w:firstRow="1" w:lastRow="0" w:firstColumn="1" w:lastColumn="0" w:noHBand="0" w:noVBand="1"/>
      </w:tblPr>
      <w:tblGrid>
        <w:gridCol w:w="823"/>
        <w:gridCol w:w="1238"/>
        <w:gridCol w:w="1128"/>
        <w:gridCol w:w="1761"/>
        <w:gridCol w:w="1121"/>
        <w:gridCol w:w="900"/>
        <w:gridCol w:w="1047"/>
        <w:gridCol w:w="990"/>
        <w:gridCol w:w="900"/>
        <w:gridCol w:w="934"/>
      </w:tblGrid>
      <w:tr w:rsidR="003E54F5" w:rsidRPr="00501DC5" w:rsidTr="003E54F5">
        <w:trPr>
          <w:jc w:val="center"/>
        </w:trPr>
        <w:tc>
          <w:tcPr>
            <w:tcW w:w="10842" w:type="dxa"/>
            <w:gridSpan w:val="10"/>
            <w:tcBorders>
              <w:top w:val="nil"/>
              <w:left w:val="nil"/>
              <w:bottom w:val="nil"/>
              <w:right w:val="nil"/>
            </w:tcBorders>
            <w:tcMar>
              <w:top w:w="15" w:type="dxa"/>
              <w:left w:w="45" w:type="dxa"/>
              <w:bottom w:w="15" w:type="dxa"/>
              <w:right w:w="45" w:type="dxa"/>
            </w:tcMar>
          </w:tcPr>
          <w:p w:rsidR="003E54F5" w:rsidRPr="00501DC5" w:rsidRDefault="003E54F5" w:rsidP="003872CD">
            <w:pPr>
              <w:spacing w:after="0"/>
              <w:ind w:right="249"/>
              <w:jc w:val="right"/>
              <w:rPr>
                <w:rFonts w:ascii="Times New Roman" w:eastAsia="Times New Roman" w:hAnsi="Times New Roman"/>
                <w:sz w:val="24"/>
                <w:szCs w:val="24"/>
                <w:lang w:val="ro-RO"/>
              </w:rPr>
            </w:pPr>
          </w:p>
          <w:p w:rsidR="003E54F5" w:rsidRPr="00501DC5" w:rsidRDefault="003E54F5" w:rsidP="003872CD">
            <w:pPr>
              <w:spacing w:after="0"/>
              <w:ind w:right="249"/>
              <w:jc w:val="right"/>
              <w:rPr>
                <w:rFonts w:ascii="Times New Roman" w:eastAsia="Times New Roman" w:hAnsi="Times New Roman"/>
                <w:sz w:val="24"/>
                <w:szCs w:val="24"/>
                <w:lang w:val="ro-RO"/>
              </w:rPr>
            </w:pPr>
          </w:p>
          <w:p w:rsidR="003E54F5" w:rsidRPr="00501DC5" w:rsidRDefault="003E54F5" w:rsidP="002837A3">
            <w:pPr>
              <w:spacing w:after="0"/>
              <w:ind w:right="74"/>
              <w:jc w:val="right"/>
              <w:rPr>
                <w:rFonts w:ascii="Times New Roman" w:eastAsia="Times New Roman" w:hAnsi="Times New Roman"/>
                <w:sz w:val="20"/>
                <w:szCs w:val="20"/>
                <w:lang w:val="ro-RO"/>
              </w:rPr>
            </w:pPr>
            <w:r w:rsidRPr="00501DC5">
              <w:rPr>
                <w:rFonts w:ascii="Times New Roman" w:eastAsia="Times New Roman" w:hAnsi="Times New Roman"/>
                <w:sz w:val="24"/>
                <w:szCs w:val="24"/>
                <w:lang w:val="ro-RO"/>
              </w:rPr>
              <w:t> </w:t>
            </w:r>
            <w:r w:rsidRPr="00501DC5">
              <w:rPr>
                <w:rFonts w:ascii="Times New Roman" w:eastAsia="Times New Roman" w:hAnsi="Times New Roman"/>
                <w:sz w:val="20"/>
                <w:szCs w:val="20"/>
                <w:lang w:val="ro-RO"/>
              </w:rPr>
              <w:t xml:space="preserve">Anexa nr.7 </w:t>
            </w:r>
          </w:p>
          <w:p w:rsidR="003E54F5" w:rsidRPr="00501DC5" w:rsidRDefault="003E54F5" w:rsidP="002837A3">
            <w:pPr>
              <w:tabs>
                <w:tab w:val="left" w:pos="10161"/>
              </w:tabs>
              <w:spacing w:after="0"/>
              <w:ind w:right="74"/>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Regulamentul cu privire </w:t>
            </w:r>
          </w:p>
          <w:p w:rsidR="003E54F5" w:rsidRPr="00501DC5" w:rsidRDefault="003E54F5" w:rsidP="002837A3">
            <w:pPr>
              <w:spacing w:after="0"/>
              <w:ind w:right="74"/>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certificarea auditorilor </w:t>
            </w:r>
          </w:p>
          <w:p w:rsidR="003E54F5" w:rsidRPr="00501DC5" w:rsidRDefault="003E54F5" w:rsidP="003872CD">
            <w:pPr>
              <w:spacing w:after="0"/>
              <w:jc w:val="center"/>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p>
          <w:p w:rsidR="003E54F5" w:rsidRPr="00501DC5" w:rsidRDefault="003E54F5" w:rsidP="003872CD">
            <w:pPr>
              <w:spacing w:after="0"/>
              <w:jc w:val="center"/>
              <w:rPr>
                <w:rFonts w:ascii="Times New Roman" w:eastAsia="Times New Roman" w:hAnsi="Times New Roman"/>
                <w:sz w:val="20"/>
                <w:szCs w:val="20"/>
                <w:lang w:val="ro-RO"/>
              </w:rPr>
            </w:pPr>
          </w:p>
          <w:p w:rsidR="003E54F5" w:rsidRPr="00501DC5" w:rsidRDefault="003E54F5" w:rsidP="003872CD">
            <w:pPr>
              <w:spacing w:after="0"/>
              <w:jc w:val="center"/>
              <w:rPr>
                <w:rFonts w:ascii="Times New Roman" w:eastAsia="Times New Roman" w:hAnsi="Times New Roman"/>
                <w:b/>
                <w:bCs/>
                <w:sz w:val="24"/>
                <w:szCs w:val="24"/>
                <w:lang w:val="ro-RO"/>
              </w:rPr>
            </w:pPr>
            <w:r w:rsidRPr="00501DC5">
              <w:rPr>
                <w:rFonts w:ascii="Times New Roman" w:eastAsia="Times New Roman" w:hAnsi="Times New Roman"/>
                <w:b/>
                <w:bCs/>
                <w:sz w:val="24"/>
                <w:szCs w:val="24"/>
                <w:lang w:val="ro-RO"/>
              </w:rPr>
              <w:t xml:space="preserve">Registrul de transmitere-primire a probelor scrise spre verificare </w:t>
            </w:r>
          </w:p>
          <w:p w:rsidR="003E54F5" w:rsidRPr="00501DC5" w:rsidRDefault="003E54F5" w:rsidP="003872CD">
            <w:pPr>
              <w:spacing w:after="0"/>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r>
      <w:tr w:rsidR="003E54F5" w:rsidRPr="00501DC5" w:rsidTr="003E54F5">
        <w:trPr>
          <w:jc w:val="center"/>
        </w:trPr>
        <w:tc>
          <w:tcPr>
            <w:tcW w:w="82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Nr. d/o</w:t>
            </w:r>
          </w:p>
        </w:tc>
        <w:tc>
          <w:tcPr>
            <w:tcW w:w="123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Numele şi prenumele membrului Comisiei </w:t>
            </w:r>
          </w:p>
        </w:tc>
        <w:tc>
          <w:tcPr>
            <w:tcW w:w="112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Denumirea disciplinei</w:t>
            </w:r>
          </w:p>
        </w:tc>
        <w:tc>
          <w:tcPr>
            <w:tcW w:w="1761"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Codul de identificare a persoanei</w:t>
            </w:r>
          </w:p>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fizice</w:t>
            </w:r>
          </w:p>
        </w:tc>
        <w:tc>
          <w:tcPr>
            <w:tcW w:w="306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Transmiterea probelor de către secretar membrilor Comisiei spre verificare</w:t>
            </w:r>
          </w:p>
        </w:tc>
        <w:tc>
          <w:tcPr>
            <w:tcW w:w="282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Primirea probelor  verificate de către secretar de la membrii Comisiei</w:t>
            </w:r>
          </w:p>
        </w:tc>
      </w:tr>
      <w:tr w:rsidR="003E54F5" w:rsidRPr="00501DC5" w:rsidTr="003E54F5">
        <w:trPr>
          <w:jc w:val="center"/>
        </w:trPr>
        <w:tc>
          <w:tcPr>
            <w:tcW w:w="823"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1238"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1128"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3E54F5" w:rsidRPr="00501DC5" w:rsidRDefault="003E54F5" w:rsidP="003872CD">
            <w:pPr>
              <w:spacing w:after="0" w:line="240" w:lineRule="auto"/>
              <w:rPr>
                <w:rFonts w:ascii="Times New Roman" w:eastAsia="Times New Roman" w:hAnsi="Times New Roman"/>
                <w:b/>
                <w:bCs/>
                <w:sz w:val="20"/>
                <w:szCs w:val="20"/>
                <w:lang w:val="ro-RO"/>
              </w:rPr>
            </w:pP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ind w:left="-78" w:right="-102"/>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Data transmiterii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Numărul </w:t>
            </w:r>
          </w:p>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de </w:t>
            </w:r>
          </w:p>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pagini</w:t>
            </w: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Semnătura membrului comisiei de primire a probelor</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Data primirii</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Numărul</w:t>
            </w:r>
          </w:p>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 de pagini</w:t>
            </w: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Semnătura secretarului Comisiei de primire a probelor verificate</w:t>
            </w:r>
          </w:p>
        </w:tc>
      </w:tr>
      <w:tr w:rsidR="003E54F5" w:rsidRPr="00501DC5" w:rsidTr="003E54F5">
        <w:trPr>
          <w:jc w:val="center"/>
        </w:trPr>
        <w:tc>
          <w:tcPr>
            <w:tcW w:w="8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w:t>
            </w:r>
          </w:p>
        </w:tc>
        <w:tc>
          <w:tcPr>
            <w:tcW w:w="12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2</w:t>
            </w:r>
          </w:p>
        </w:tc>
        <w:tc>
          <w:tcPr>
            <w:tcW w:w="1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3</w:t>
            </w:r>
          </w:p>
        </w:tc>
        <w:tc>
          <w:tcPr>
            <w:tcW w:w="1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4</w:t>
            </w: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5</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6</w:t>
            </w: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7</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8</w:t>
            </w: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9</w:t>
            </w: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10</w:t>
            </w:r>
          </w:p>
        </w:tc>
      </w:tr>
      <w:tr w:rsidR="003E54F5" w:rsidRPr="00501DC5" w:rsidTr="003E54F5">
        <w:trPr>
          <w:jc w:val="center"/>
        </w:trPr>
        <w:tc>
          <w:tcPr>
            <w:tcW w:w="8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2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3E54F5">
        <w:trPr>
          <w:jc w:val="center"/>
        </w:trPr>
        <w:tc>
          <w:tcPr>
            <w:tcW w:w="8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2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3E54F5">
        <w:trPr>
          <w:jc w:val="center"/>
        </w:trPr>
        <w:tc>
          <w:tcPr>
            <w:tcW w:w="8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2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3E54F5">
        <w:trPr>
          <w:jc w:val="center"/>
        </w:trPr>
        <w:tc>
          <w:tcPr>
            <w:tcW w:w="8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2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3E54F5">
        <w:trPr>
          <w:jc w:val="center"/>
        </w:trPr>
        <w:tc>
          <w:tcPr>
            <w:tcW w:w="8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2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3E54F5">
        <w:trPr>
          <w:jc w:val="center"/>
        </w:trPr>
        <w:tc>
          <w:tcPr>
            <w:tcW w:w="8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2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r w:rsidR="003E54F5" w:rsidRPr="00501DC5" w:rsidTr="003E54F5">
        <w:trPr>
          <w:jc w:val="center"/>
        </w:trPr>
        <w:tc>
          <w:tcPr>
            <w:tcW w:w="8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c>
          <w:tcPr>
            <w:tcW w:w="12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12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10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c>
          <w:tcPr>
            <w:tcW w:w="9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4F5" w:rsidRPr="00501DC5" w:rsidRDefault="003E54F5" w:rsidP="003872CD">
            <w:pPr>
              <w:spacing w:after="0" w:line="240" w:lineRule="auto"/>
              <w:rPr>
                <w:rFonts w:ascii="Times New Roman" w:eastAsia="Times New Roman" w:hAnsi="Times New Roman"/>
                <w:sz w:val="20"/>
                <w:szCs w:val="20"/>
                <w:lang w:val="ro-RO"/>
              </w:rPr>
            </w:pPr>
          </w:p>
        </w:tc>
      </w:tr>
    </w:tbl>
    <w:p w:rsidR="001765D0" w:rsidRDefault="003E54F5" w:rsidP="003E54F5">
      <w:pPr>
        <w:spacing w:after="0" w:line="240" w:lineRule="auto"/>
        <w:ind w:firstLine="567"/>
        <w:jc w:val="both"/>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w:t>
      </w:r>
    </w:p>
    <w:p w:rsidR="00EB1CA9" w:rsidRPr="00501DC5" w:rsidRDefault="00EB1CA9" w:rsidP="003E54F5">
      <w:pPr>
        <w:spacing w:after="0" w:line="240" w:lineRule="auto"/>
        <w:ind w:firstLine="567"/>
        <w:jc w:val="both"/>
        <w:rPr>
          <w:rFonts w:ascii="Times New Roman" w:eastAsia="Times New Roman" w:hAnsi="Times New Roman"/>
          <w:sz w:val="20"/>
          <w:szCs w:val="20"/>
          <w:lang w:val="ro-RO"/>
        </w:rPr>
      </w:pPr>
    </w:p>
    <w:p w:rsidR="001765D0" w:rsidRPr="00501DC5" w:rsidRDefault="0041278C">
      <w:pPr>
        <w:spacing w:after="0" w:line="240" w:lineRule="auto"/>
        <w:ind w:left="284" w:firstLine="709"/>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Anexa nr.</w:t>
      </w:r>
      <w:r w:rsidR="00A82D82" w:rsidRPr="00501DC5">
        <w:rPr>
          <w:rFonts w:ascii="Times New Roman" w:eastAsia="Times New Roman" w:hAnsi="Times New Roman"/>
          <w:sz w:val="20"/>
          <w:szCs w:val="20"/>
          <w:lang w:val="ro-RO"/>
        </w:rPr>
        <w:t>8</w:t>
      </w:r>
    </w:p>
    <w:p w:rsidR="00154DC2" w:rsidRPr="00501DC5" w:rsidRDefault="0041278C">
      <w:pPr>
        <w:spacing w:after="0" w:line="240" w:lineRule="auto"/>
        <w:ind w:right="-64"/>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Regulamentul cu privire                                                                                                                                                     </w:t>
      </w:r>
    </w:p>
    <w:p w:rsidR="001765D0" w:rsidRPr="00501DC5" w:rsidRDefault="0041278C">
      <w:pPr>
        <w:spacing w:after="0" w:line="240" w:lineRule="auto"/>
        <w:ind w:right="-64"/>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la certificarea auditorilor</w:t>
      </w:r>
    </w:p>
    <w:p w:rsidR="001765D0" w:rsidRPr="00501DC5" w:rsidRDefault="001765D0">
      <w:pPr>
        <w:spacing w:after="0" w:line="240" w:lineRule="auto"/>
        <w:ind w:right="-64"/>
        <w:jc w:val="right"/>
        <w:rPr>
          <w:rFonts w:ascii="Times New Roman" w:eastAsia="Times New Roman" w:hAnsi="Times New Roman"/>
          <w:sz w:val="20"/>
          <w:szCs w:val="20"/>
          <w:lang w:val="ro-RO"/>
        </w:rPr>
      </w:pPr>
    </w:p>
    <w:p w:rsidR="001765D0" w:rsidRPr="00501DC5" w:rsidRDefault="001765D0">
      <w:pPr>
        <w:spacing w:after="0" w:line="240" w:lineRule="auto"/>
        <w:ind w:right="-64"/>
        <w:jc w:val="right"/>
        <w:rPr>
          <w:rFonts w:ascii="Times New Roman" w:eastAsia="Times New Roman" w:hAnsi="Times New Roman"/>
          <w:sz w:val="20"/>
          <w:szCs w:val="20"/>
          <w:lang w:val="ro-RO"/>
        </w:rPr>
      </w:pPr>
    </w:p>
    <w:p w:rsidR="001765D0" w:rsidRPr="00501DC5" w:rsidRDefault="0041278C">
      <w:pPr>
        <w:spacing w:after="0" w:line="240" w:lineRule="auto"/>
        <w:ind w:left="284" w:firstLine="709"/>
        <w:jc w:val="right"/>
        <w:rPr>
          <w:rFonts w:ascii="Times New Roman" w:hAnsi="Times New Roman"/>
          <w:b/>
          <w:sz w:val="20"/>
          <w:szCs w:val="20"/>
        </w:rPr>
      </w:pPr>
      <w:r w:rsidRPr="00501DC5">
        <w:rPr>
          <w:rFonts w:ascii="Times New Roman" w:eastAsia="Times New Roman" w:hAnsi="Times New Roman"/>
          <w:sz w:val="20"/>
          <w:szCs w:val="20"/>
          <w:lang w:val="ro-RO"/>
        </w:rPr>
        <w:t xml:space="preserve">     </w:t>
      </w:r>
      <w:r w:rsidRPr="00501DC5">
        <w:rPr>
          <w:rFonts w:ascii="Times New Roman" w:hAnsi="Times New Roman"/>
          <w:b/>
          <w:sz w:val="20"/>
          <w:szCs w:val="20"/>
        </w:rPr>
        <w:t>Către Consiliul de supraveghere</w:t>
      </w:r>
    </w:p>
    <w:p w:rsidR="001765D0" w:rsidRPr="00501DC5" w:rsidRDefault="0041278C">
      <w:pPr>
        <w:spacing w:after="0" w:line="240" w:lineRule="auto"/>
        <w:ind w:firstLine="709"/>
        <w:jc w:val="right"/>
        <w:rPr>
          <w:rFonts w:ascii="Times New Roman" w:hAnsi="Times New Roman"/>
          <w:b/>
          <w:sz w:val="20"/>
          <w:szCs w:val="20"/>
        </w:rPr>
      </w:pPr>
      <w:r w:rsidRPr="00501DC5">
        <w:rPr>
          <w:rFonts w:ascii="Times New Roman" w:hAnsi="Times New Roman"/>
          <w:b/>
          <w:sz w:val="20"/>
          <w:szCs w:val="20"/>
        </w:rPr>
        <w:t>publică a auditului</w:t>
      </w:r>
    </w:p>
    <w:p w:rsidR="00E47905" w:rsidRPr="00501DC5" w:rsidRDefault="00E47905">
      <w:pPr>
        <w:spacing w:after="0"/>
        <w:rPr>
          <w:rFonts w:ascii="Times New Roman" w:hAnsi="Times New Roman"/>
          <w:sz w:val="20"/>
          <w:szCs w:val="20"/>
          <w:lang w:val="ru-RU"/>
        </w:rPr>
      </w:pPr>
    </w:p>
    <w:p w:rsidR="001765D0" w:rsidRPr="00501DC5" w:rsidRDefault="0041278C">
      <w:pPr>
        <w:spacing w:after="0"/>
        <w:rPr>
          <w:rFonts w:ascii="Times New Roman" w:hAnsi="Times New Roman"/>
          <w:sz w:val="20"/>
          <w:szCs w:val="20"/>
        </w:rPr>
      </w:pPr>
      <w:r w:rsidRPr="00501DC5">
        <w:rPr>
          <w:rFonts w:ascii="Times New Roman" w:hAnsi="Times New Roman"/>
          <w:sz w:val="20"/>
          <w:szCs w:val="20"/>
        </w:rPr>
        <w:t>Nr. înregistrare ___    din_________</w:t>
      </w:r>
    </w:p>
    <w:p w:rsidR="001765D0" w:rsidRPr="00501DC5" w:rsidRDefault="001765D0">
      <w:pPr>
        <w:spacing w:after="0" w:line="240" w:lineRule="auto"/>
        <w:jc w:val="right"/>
        <w:rPr>
          <w:rFonts w:ascii="Times New Roman" w:hAnsi="Times New Roman"/>
          <w:b/>
          <w:sz w:val="20"/>
          <w:szCs w:val="20"/>
        </w:rPr>
      </w:pPr>
    </w:p>
    <w:p w:rsidR="001765D0" w:rsidRPr="00501DC5" w:rsidRDefault="001765D0">
      <w:pPr>
        <w:spacing w:after="0" w:line="360" w:lineRule="auto"/>
        <w:jc w:val="center"/>
        <w:rPr>
          <w:rFonts w:ascii="Times New Roman" w:hAnsi="Times New Roman"/>
          <w:b/>
          <w:sz w:val="20"/>
          <w:szCs w:val="20"/>
        </w:rPr>
      </w:pPr>
    </w:p>
    <w:p w:rsidR="001765D0" w:rsidRPr="00501DC5" w:rsidRDefault="001765D0">
      <w:pPr>
        <w:spacing w:after="0" w:line="360" w:lineRule="auto"/>
        <w:jc w:val="center"/>
        <w:rPr>
          <w:rFonts w:ascii="Times New Roman" w:hAnsi="Times New Roman"/>
          <w:b/>
          <w:sz w:val="20"/>
          <w:szCs w:val="20"/>
        </w:rPr>
      </w:pPr>
    </w:p>
    <w:p w:rsidR="001765D0" w:rsidRPr="00501DC5" w:rsidRDefault="0041278C">
      <w:pPr>
        <w:spacing w:after="0"/>
        <w:jc w:val="center"/>
        <w:rPr>
          <w:rFonts w:ascii="Times New Roman" w:hAnsi="Times New Roman"/>
          <w:b/>
          <w:sz w:val="24"/>
          <w:szCs w:val="24"/>
        </w:rPr>
      </w:pPr>
      <w:r w:rsidRPr="00501DC5">
        <w:rPr>
          <w:rFonts w:ascii="Times New Roman" w:hAnsi="Times New Roman"/>
          <w:b/>
          <w:sz w:val="24"/>
          <w:szCs w:val="24"/>
        </w:rPr>
        <w:t>CERERE</w:t>
      </w:r>
    </w:p>
    <w:p w:rsidR="001765D0" w:rsidRPr="00501DC5" w:rsidRDefault="0041278C">
      <w:pPr>
        <w:spacing w:after="0"/>
        <w:jc w:val="center"/>
        <w:rPr>
          <w:rFonts w:ascii="Times New Roman" w:hAnsi="Times New Roman"/>
          <w:b/>
          <w:sz w:val="24"/>
          <w:szCs w:val="24"/>
        </w:rPr>
      </w:pPr>
      <w:r w:rsidRPr="00501DC5">
        <w:rPr>
          <w:rFonts w:ascii="Times New Roman" w:hAnsi="Times New Roman"/>
          <w:b/>
          <w:sz w:val="24"/>
          <w:szCs w:val="24"/>
        </w:rPr>
        <w:t>de  eliberare a Certificatului de calificare al auditorului</w:t>
      </w:r>
    </w:p>
    <w:p w:rsidR="001765D0" w:rsidRPr="00501DC5" w:rsidRDefault="001765D0">
      <w:pPr>
        <w:spacing w:after="0"/>
        <w:jc w:val="center"/>
        <w:rPr>
          <w:rFonts w:ascii="Times New Roman" w:hAnsi="Times New Roman"/>
          <w:b/>
          <w:sz w:val="24"/>
          <w:szCs w:val="24"/>
        </w:rPr>
      </w:pPr>
    </w:p>
    <w:p w:rsidR="001765D0" w:rsidRPr="00501DC5" w:rsidRDefault="0041278C">
      <w:pPr>
        <w:spacing w:after="0"/>
        <w:ind w:firstLine="426"/>
        <w:jc w:val="both"/>
        <w:rPr>
          <w:rFonts w:ascii="Times New Roman" w:hAnsi="Times New Roman"/>
          <w:sz w:val="20"/>
          <w:szCs w:val="20"/>
        </w:rPr>
      </w:pPr>
      <w:r w:rsidRPr="00501DC5">
        <w:rPr>
          <w:rFonts w:ascii="Times New Roman" w:hAnsi="Times New Roman"/>
          <w:sz w:val="20"/>
          <w:szCs w:val="20"/>
        </w:rPr>
        <w:t>Subsemnatul(a), _________________________________________, solicit eliberarea Certificatului de calificare al auditorului.</w:t>
      </w:r>
    </w:p>
    <w:p w:rsidR="001765D0" w:rsidRPr="00501DC5" w:rsidRDefault="0041278C">
      <w:pPr>
        <w:spacing w:after="0"/>
        <w:ind w:firstLine="426"/>
        <w:jc w:val="both"/>
        <w:rPr>
          <w:rFonts w:ascii="Times New Roman" w:hAnsi="Times New Roman"/>
          <w:sz w:val="20"/>
          <w:szCs w:val="20"/>
        </w:rPr>
      </w:pPr>
      <w:r w:rsidRPr="00501DC5">
        <w:rPr>
          <w:rFonts w:ascii="Times New Roman" w:hAnsi="Times New Roman"/>
          <w:sz w:val="20"/>
          <w:szCs w:val="20"/>
        </w:rPr>
        <w:t>Datele de contact:</w:t>
      </w:r>
    </w:p>
    <w:p w:rsidR="001765D0" w:rsidRPr="00501DC5" w:rsidRDefault="0041278C">
      <w:pPr>
        <w:tabs>
          <w:tab w:val="left" w:pos="284"/>
          <w:tab w:val="left" w:pos="426"/>
        </w:tabs>
        <w:spacing w:after="0"/>
        <w:ind w:firstLine="142"/>
        <w:jc w:val="both"/>
        <w:rPr>
          <w:rFonts w:ascii="Times New Roman" w:hAnsi="Times New Roman"/>
          <w:sz w:val="20"/>
          <w:szCs w:val="20"/>
        </w:rPr>
      </w:pPr>
      <w:r w:rsidRPr="00501DC5">
        <w:rPr>
          <w:rFonts w:ascii="Times New Roman" w:hAnsi="Times New Roman"/>
          <w:sz w:val="20"/>
          <w:szCs w:val="20"/>
        </w:rPr>
        <w:t xml:space="preserve">      adresa de domiciliu     ____________________________________________</w:t>
      </w:r>
    </w:p>
    <w:p w:rsidR="001765D0" w:rsidRPr="00501DC5" w:rsidRDefault="0041278C">
      <w:pPr>
        <w:spacing w:after="0"/>
        <w:ind w:firstLine="426"/>
        <w:jc w:val="both"/>
        <w:rPr>
          <w:rFonts w:ascii="Times New Roman" w:hAnsi="Times New Roman"/>
          <w:sz w:val="20"/>
          <w:szCs w:val="20"/>
        </w:rPr>
      </w:pPr>
      <w:r w:rsidRPr="00501DC5">
        <w:rPr>
          <w:rFonts w:ascii="Times New Roman" w:hAnsi="Times New Roman"/>
          <w:sz w:val="20"/>
          <w:szCs w:val="20"/>
        </w:rPr>
        <w:t xml:space="preserve">nr. de telefon fix/mobil    __________________________________________                   </w:t>
      </w:r>
      <w:r w:rsidRPr="00501DC5">
        <w:rPr>
          <w:rFonts w:ascii="Times New Roman" w:hAnsi="Times New Roman"/>
          <w:sz w:val="20"/>
          <w:szCs w:val="20"/>
          <w:u w:val="single"/>
        </w:rPr>
        <w:t xml:space="preserve">                        </w:t>
      </w:r>
      <w:r w:rsidRPr="00501DC5">
        <w:rPr>
          <w:rFonts w:ascii="Times New Roman" w:hAnsi="Times New Roman"/>
          <w:sz w:val="20"/>
          <w:szCs w:val="20"/>
        </w:rPr>
        <w:t xml:space="preserve"> </w:t>
      </w:r>
    </w:p>
    <w:p w:rsidR="001765D0" w:rsidRPr="00501DC5" w:rsidRDefault="0041278C">
      <w:pPr>
        <w:spacing w:after="0"/>
        <w:ind w:firstLine="426"/>
        <w:jc w:val="both"/>
        <w:rPr>
          <w:rFonts w:ascii="Times New Roman" w:hAnsi="Times New Roman"/>
          <w:sz w:val="20"/>
          <w:szCs w:val="20"/>
        </w:rPr>
      </w:pPr>
      <w:r w:rsidRPr="00501DC5">
        <w:rPr>
          <w:rFonts w:ascii="Times New Roman" w:hAnsi="Times New Roman"/>
          <w:sz w:val="20"/>
          <w:szCs w:val="20"/>
        </w:rPr>
        <w:t>adresa de poștă electronică ________________________________________</w:t>
      </w:r>
    </w:p>
    <w:p w:rsidR="001765D0" w:rsidRPr="00501DC5" w:rsidRDefault="001765D0">
      <w:pPr>
        <w:spacing w:after="0" w:line="360" w:lineRule="auto"/>
        <w:ind w:firstLine="426"/>
        <w:jc w:val="both"/>
        <w:rPr>
          <w:rFonts w:ascii="Times New Roman" w:hAnsi="Times New Roman"/>
          <w:sz w:val="20"/>
          <w:szCs w:val="20"/>
        </w:rPr>
      </w:pPr>
    </w:p>
    <w:p w:rsidR="001765D0" w:rsidRPr="00501DC5" w:rsidRDefault="001765D0">
      <w:pPr>
        <w:spacing w:after="0" w:line="240" w:lineRule="auto"/>
        <w:ind w:firstLine="709"/>
        <w:jc w:val="both"/>
        <w:rPr>
          <w:rFonts w:ascii="Times New Roman" w:hAnsi="Times New Roman"/>
          <w:strike/>
          <w:sz w:val="20"/>
          <w:szCs w:val="20"/>
        </w:rPr>
      </w:pPr>
    </w:p>
    <w:p w:rsidR="001765D0" w:rsidRPr="00501DC5" w:rsidRDefault="001765D0">
      <w:pPr>
        <w:rPr>
          <w:rFonts w:ascii="Times New Roman" w:hAnsi="Times New Roman"/>
          <w:sz w:val="20"/>
          <w:szCs w:val="20"/>
        </w:rPr>
      </w:pPr>
    </w:p>
    <w:p w:rsidR="001765D0" w:rsidRPr="00501DC5" w:rsidRDefault="001765D0">
      <w:pPr>
        <w:rPr>
          <w:rFonts w:ascii="Times New Roman" w:hAnsi="Times New Roman"/>
          <w:sz w:val="20"/>
          <w:szCs w:val="20"/>
        </w:rPr>
      </w:pPr>
    </w:p>
    <w:p w:rsidR="001765D0" w:rsidRPr="00501DC5" w:rsidRDefault="0041278C">
      <w:pPr>
        <w:spacing w:after="0" w:line="240" w:lineRule="auto"/>
        <w:rPr>
          <w:rFonts w:ascii="Times New Roman" w:hAnsi="Times New Roman"/>
          <w:sz w:val="20"/>
          <w:szCs w:val="20"/>
        </w:rPr>
      </w:pPr>
      <w:r w:rsidRPr="00501DC5">
        <w:rPr>
          <w:rFonts w:ascii="Times New Roman" w:hAnsi="Times New Roman"/>
          <w:sz w:val="20"/>
          <w:szCs w:val="20"/>
        </w:rPr>
        <w:t xml:space="preserve">                            </w:t>
      </w:r>
    </w:p>
    <w:p w:rsidR="001765D0" w:rsidRPr="00501DC5" w:rsidRDefault="001765D0">
      <w:pPr>
        <w:spacing w:after="0" w:line="240" w:lineRule="auto"/>
        <w:rPr>
          <w:rFonts w:ascii="Times New Roman" w:hAnsi="Times New Roman"/>
          <w:sz w:val="20"/>
          <w:szCs w:val="20"/>
        </w:rPr>
      </w:pPr>
    </w:p>
    <w:p w:rsidR="001765D0" w:rsidRPr="00501DC5" w:rsidRDefault="001765D0">
      <w:pPr>
        <w:spacing w:after="0" w:line="240" w:lineRule="auto"/>
        <w:rPr>
          <w:rFonts w:ascii="Times New Roman" w:hAnsi="Times New Roman"/>
          <w:sz w:val="20"/>
          <w:szCs w:val="20"/>
        </w:rPr>
      </w:pPr>
    </w:p>
    <w:p w:rsidR="001765D0" w:rsidRPr="00501DC5" w:rsidRDefault="0041278C">
      <w:pPr>
        <w:spacing w:after="0" w:line="240" w:lineRule="auto"/>
        <w:rPr>
          <w:rFonts w:ascii="Times New Roman" w:hAnsi="Times New Roman"/>
          <w:sz w:val="20"/>
          <w:szCs w:val="20"/>
        </w:rPr>
      </w:pPr>
      <w:r w:rsidRPr="00501DC5">
        <w:rPr>
          <w:rFonts w:ascii="Times New Roman" w:hAnsi="Times New Roman"/>
          <w:sz w:val="20"/>
          <w:szCs w:val="20"/>
        </w:rPr>
        <w:t xml:space="preserve">                    </w:t>
      </w:r>
    </w:p>
    <w:p w:rsidR="001765D0" w:rsidRPr="00501DC5" w:rsidRDefault="0041278C">
      <w:pPr>
        <w:spacing w:after="0" w:line="240" w:lineRule="auto"/>
        <w:rPr>
          <w:rFonts w:ascii="Times New Roman" w:hAnsi="Times New Roman"/>
          <w:sz w:val="20"/>
          <w:szCs w:val="20"/>
        </w:rPr>
      </w:pPr>
      <w:r w:rsidRPr="00501DC5">
        <w:rPr>
          <w:rFonts w:ascii="Times New Roman" w:hAnsi="Times New Roman"/>
          <w:sz w:val="20"/>
          <w:szCs w:val="20"/>
        </w:rPr>
        <w:t xml:space="preserve">                          ________________                                                           __________________</w:t>
      </w:r>
    </w:p>
    <w:p w:rsidR="001765D0" w:rsidRPr="00501DC5" w:rsidRDefault="0041278C">
      <w:pPr>
        <w:spacing w:after="0" w:line="240" w:lineRule="auto"/>
        <w:rPr>
          <w:rFonts w:ascii="Times New Roman" w:hAnsi="Times New Roman"/>
          <w:sz w:val="20"/>
          <w:szCs w:val="20"/>
          <w:u w:val="single"/>
        </w:rPr>
      </w:pPr>
      <w:r w:rsidRPr="00501DC5">
        <w:rPr>
          <w:rFonts w:ascii="Times New Roman" w:hAnsi="Times New Roman"/>
          <w:sz w:val="20"/>
          <w:szCs w:val="20"/>
        </w:rPr>
        <w:t xml:space="preserve">                             (data depunerii)                                                                           (semnătura)</w:t>
      </w:r>
    </w:p>
    <w:p w:rsidR="001765D0" w:rsidRPr="00501DC5" w:rsidRDefault="001765D0">
      <w:pPr>
        <w:spacing w:after="0" w:line="240" w:lineRule="auto"/>
        <w:ind w:left="-709" w:right="-2" w:firstLine="709"/>
        <w:jc w:val="right"/>
        <w:rPr>
          <w:rFonts w:ascii="Times New Roman" w:hAnsi="Times New Roman"/>
          <w:b/>
          <w:sz w:val="20"/>
          <w:szCs w:val="20"/>
        </w:rPr>
      </w:pPr>
    </w:p>
    <w:p w:rsidR="001765D0" w:rsidRPr="00501DC5" w:rsidRDefault="001765D0">
      <w:pPr>
        <w:spacing w:after="0" w:line="240" w:lineRule="auto"/>
        <w:ind w:left="-709" w:right="-2" w:firstLine="709"/>
        <w:jc w:val="right"/>
        <w:rPr>
          <w:rFonts w:ascii="Times New Roman" w:hAnsi="Times New Roman"/>
          <w:b/>
          <w:sz w:val="20"/>
          <w:szCs w:val="20"/>
        </w:rPr>
      </w:pPr>
    </w:p>
    <w:p w:rsidR="001765D0" w:rsidRPr="00501DC5" w:rsidRDefault="001765D0">
      <w:pPr>
        <w:spacing w:after="0" w:line="240" w:lineRule="auto"/>
        <w:ind w:left="-709" w:right="-2" w:firstLine="709"/>
        <w:jc w:val="right"/>
        <w:rPr>
          <w:rFonts w:ascii="Times New Roman" w:hAnsi="Times New Roman"/>
          <w:b/>
          <w:sz w:val="20"/>
          <w:szCs w:val="20"/>
        </w:rPr>
      </w:pPr>
    </w:p>
    <w:p w:rsidR="001765D0" w:rsidRPr="00501DC5" w:rsidRDefault="0041278C">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                                     </w:t>
      </w:r>
      <w:r w:rsidR="00BA70B2">
        <w:rPr>
          <w:rFonts w:ascii="Times New Roman" w:eastAsia="Times New Roman" w:hAnsi="Times New Roman"/>
          <w:noProof/>
          <w:sz w:val="20"/>
          <w:szCs w:val="20"/>
          <w:lang w:val="ro-RO" w:eastAsia="ro-RO"/>
        </w:rPr>
        <mc:AlternateContent>
          <mc:Choice Requires="wps">
            <w:drawing>
              <wp:inline distT="0" distB="0" distL="0" distR="0">
                <wp:extent cx="304800" cy="304800"/>
                <wp:effectExtent l="3810" t="0" r="0" b="1905"/>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03682"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7erg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LEo3t6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rsidR="001765D0" w:rsidRPr="00501DC5" w:rsidRDefault="001765D0">
      <w:pPr>
        <w:spacing w:after="0" w:line="240" w:lineRule="auto"/>
        <w:ind w:firstLine="567"/>
        <w:jc w:val="both"/>
        <w:rPr>
          <w:rFonts w:ascii="Times New Roman" w:eastAsia="Times New Roman" w:hAnsi="Times New Roman"/>
          <w:sz w:val="20"/>
          <w:szCs w:val="20"/>
          <w:lang w:val="ro-RO"/>
        </w:rPr>
      </w:pPr>
    </w:p>
    <w:p w:rsidR="001765D0" w:rsidRPr="00501DC5" w:rsidRDefault="001765D0">
      <w:pPr>
        <w:spacing w:after="0" w:line="240" w:lineRule="auto"/>
        <w:ind w:firstLine="567"/>
        <w:jc w:val="both"/>
        <w:rPr>
          <w:rFonts w:ascii="Times New Roman" w:eastAsia="Times New Roman" w:hAnsi="Times New Roman"/>
          <w:sz w:val="24"/>
          <w:szCs w:val="24"/>
          <w:lang w:val="ro-RO"/>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Pr="00501DC5" w:rsidRDefault="001765D0">
      <w:pPr>
        <w:spacing w:after="0" w:line="240" w:lineRule="auto"/>
        <w:ind w:firstLine="567"/>
        <w:jc w:val="right"/>
        <w:rPr>
          <w:rFonts w:ascii="Times New Roman" w:eastAsia="Times New Roman" w:hAnsi="Times New Roman"/>
          <w:sz w:val="20"/>
          <w:szCs w:val="20"/>
          <w:lang w:val="ro-RO" w:eastAsia="ru-RU"/>
        </w:rPr>
      </w:pPr>
    </w:p>
    <w:p w:rsidR="001765D0" w:rsidRDefault="001765D0">
      <w:pPr>
        <w:spacing w:after="0" w:line="240" w:lineRule="auto"/>
        <w:ind w:firstLine="567"/>
        <w:jc w:val="right"/>
        <w:rPr>
          <w:rFonts w:ascii="Times New Roman" w:eastAsia="Times New Roman" w:hAnsi="Times New Roman"/>
          <w:sz w:val="20"/>
          <w:szCs w:val="20"/>
          <w:lang w:val="ro-RO" w:eastAsia="ru-RU"/>
        </w:rPr>
      </w:pPr>
    </w:p>
    <w:p w:rsidR="00EB1CA9" w:rsidRPr="00501DC5" w:rsidRDefault="00EB1CA9">
      <w:pPr>
        <w:spacing w:after="0" w:line="240" w:lineRule="auto"/>
        <w:ind w:firstLine="567"/>
        <w:jc w:val="right"/>
        <w:rPr>
          <w:rFonts w:ascii="Times New Roman" w:eastAsia="Times New Roman" w:hAnsi="Times New Roman"/>
          <w:sz w:val="20"/>
          <w:szCs w:val="20"/>
          <w:lang w:val="ro-RO" w:eastAsia="ru-RU"/>
        </w:rPr>
      </w:pPr>
    </w:p>
    <w:p w:rsidR="001765D0" w:rsidRPr="00501DC5" w:rsidRDefault="00A82D82" w:rsidP="00F90CF9">
      <w:pPr>
        <w:spacing w:after="0" w:line="240" w:lineRule="auto"/>
        <w:ind w:right="-258" w:firstLine="567"/>
        <w:jc w:val="right"/>
        <w:rPr>
          <w:rFonts w:ascii="Times New Roman" w:eastAsia="Times New Roman" w:hAnsi="Times New Roman"/>
          <w:sz w:val="20"/>
          <w:szCs w:val="20"/>
          <w:lang w:val="ro-RO" w:eastAsia="ru-RU"/>
        </w:rPr>
      </w:pPr>
      <w:r w:rsidRPr="00501DC5">
        <w:rPr>
          <w:rFonts w:ascii="Times New Roman" w:eastAsia="Times New Roman" w:hAnsi="Times New Roman"/>
          <w:sz w:val="20"/>
          <w:szCs w:val="20"/>
          <w:lang w:val="ro-RO" w:eastAsia="ru-RU"/>
        </w:rPr>
        <w:t>Anexa nr.9</w:t>
      </w:r>
    </w:p>
    <w:p w:rsidR="001765D0" w:rsidRPr="00501DC5" w:rsidRDefault="0041278C" w:rsidP="00F90CF9">
      <w:pPr>
        <w:spacing w:after="0" w:line="240" w:lineRule="auto"/>
        <w:ind w:right="-258"/>
        <w:jc w:val="right"/>
        <w:rPr>
          <w:rFonts w:ascii="Times New Roman" w:eastAsia="Times New Roman" w:hAnsi="Times New Roman"/>
          <w:sz w:val="20"/>
          <w:szCs w:val="20"/>
          <w:lang w:val="ro-RO" w:eastAsia="ru-RU"/>
        </w:rPr>
      </w:pPr>
      <w:r w:rsidRPr="00501DC5">
        <w:rPr>
          <w:rFonts w:ascii="Times New Roman" w:eastAsia="Times New Roman" w:hAnsi="Times New Roman"/>
          <w:sz w:val="20"/>
          <w:szCs w:val="20"/>
          <w:lang w:val="ro-RO" w:eastAsia="ru-RU"/>
        </w:rPr>
        <w:t>la Regulamentul cu privire</w:t>
      </w:r>
    </w:p>
    <w:p w:rsidR="001765D0" w:rsidRPr="00501DC5" w:rsidRDefault="0041278C" w:rsidP="00F90CF9">
      <w:pPr>
        <w:spacing w:after="0" w:line="240" w:lineRule="auto"/>
        <w:ind w:right="-258"/>
        <w:jc w:val="right"/>
        <w:rPr>
          <w:rFonts w:ascii="Times New Roman" w:eastAsia="Times New Roman" w:hAnsi="Times New Roman"/>
          <w:sz w:val="20"/>
          <w:szCs w:val="20"/>
          <w:lang w:val="ro-RO" w:eastAsia="ru-RU"/>
        </w:rPr>
      </w:pPr>
      <w:r w:rsidRPr="00501DC5">
        <w:rPr>
          <w:rFonts w:ascii="Times New Roman" w:eastAsia="Times New Roman" w:hAnsi="Times New Roman"/>
          <w:sz w:val="20"/>
          <w:szCs w:val="20"/>
          <w:lang w:val="ro-RO" w:eastAsia="ru-RU"/>
        </w:rPr>
        <w:t>la certificarea auditorilor</w:t>
      </w:r>
    </w:p>
    <w:p w:rsidR="001765D0" w:rsidRPr="00501DC5" w:rsidRDefault="001765D0">
      <w:pPr>
        <w:spacing w:after="0" w:line="240" w:lineRule="auto"/>
        <w:rPr>
          <w:rFonts w:ascii="Times New Roman" w:eastAsia="Times New Roman" w:hAnsi="Times New Roman"/>
          <w:sz w:val="20"/>
          <w:szCs w:val="20"/>
          <w:lang w:val="fr-FR" w:eastAsia="ru-RU"/>
        </w:rPr>
      </w:pPr>
    </w:p>
    <w:p w:rsidR="001765D0" w:rsidRPr="00501DC5" w:rsidRDefault="0041278C">
      <w:pPr>
        <w:spacing w:after="0" w:line="240" w:lineRule="auto"/>
        <w:ind w:left="7920"/>
        <w:rPr>
          <w:rFonts w:ascii="Times New Roman" w:eastAsia="Times New Roman" w:hAnsi="Times New Roman"/>
          <w:snapToGrid w:val="0"/>
          <w:sz w:val="20"/>
          <w:szCs w:val="20"/>
          <w:lang w:val="ro-RO" w:eastAsia="ru-RU"/>
        </w:rPr>
      </w:pPr>
      <w:r w:rsidRPr="00501DC5">
        <w:rPr>
          <w:rFonts w:ascii="Times New Roman" w:eastAsia="Times New Roman" w:hAnsi="Times New Roman"/>
          <w:snapToGrid w:val="0"/>
          <w:sz w:val="20"/>
          <w:szCs w:val="20"/>
          <w:lang w:eastAsia="ru-RU"/>
        </w:rPr>
        <w:t xml:space="preserve">   </w:t>
      </w:r>
    </w:p>
    <w:p w:rsidR="001765D0" w:rsidRPr="00501DC5" w:rsidRDefault="0041278C">
      <w:pPr>
        <w:spacing w:after="0" w:line="240" w:lineRule="auto"/>
        <w:rPr>
          <w:rFonts w:ascii="Arial" w:eastAsia="Times New Roman" w:hAnsi="Arial" w:cs="Arial"/>
          <w:sz w:val="20"/>
          <w:szCs w:val="20"/>
          <w:lang w:val="ro-RO"/>
        </w:rPr>
      </w:pPr>
      <w:r w:rsidRPr="00501DC5">
        <w:rPr>
          <w:rFonts w:ascii="Times New Roman" w:eastAsia="Times New Roman" w:hAnsi="Times New Roman"/>
          <w:sz w:val="20"/>
          <w:szCs w:val="20"/>
          <w:lang w:val="ro-RO"/>
        </w:rPr>
        <w:t>  </w:t>
      </w:r>
    </w:p>
    <w:tbl>
      <w:tblPr>
        <w:tblStyle w:val="2"/>
        <w:tblW w:w="10509"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981"/>
        <w:gridCol w:w="5528"/>
      </w:tblGrid>
      <w:tr w:rsidR="001765D0" w:rsidRPr="00501DC5">
        <w:trPr>
          <w:trHeight w:val="8240"/>
        </w:trPr>
        <w:tc>
          <w:tcPr>
            <w:tcW w:w="4981" w:type="dxa"/>
          </w:tcPr>
          <w:p w:rsidR="001765D0" w:rsidRPr="00501DC5" w:rsidRDefault="0041278C">
            <w:pPr>
              <w:spacing w:after="0" w:line="240" w:lineRule="auto"/>
              <w:rPr>
                <w:b/>
                <w:bCs/>
                <w:lang w:eastAsia="ru-RU"/>
              </w:rPr>
            </w:pPr>
            <w:r w:rsidRPr="00501DC5">
              <w:rPr>
                <w:b/>
                <w:bCs/>
                <w:lang w:eastAsia="ru-RU"/>
              </w:rPr>
              <w:t xml:space="preserve">  </w:t>
            </w:r>
          </w:p>
          <w:p w:rsidR="001765D0" w:rsidRPr="00501DC5" w:rsidRDefault="0041278C">
            <w:pPr>
              <w:spacing w:after="0" w:line="240" w:lineRule="auto"/>
              <w:jc w:val="both"/>
              <w:rPr>
                <w:lang w:eastAsia="ru-RU"/>
              </w:rPr>
            </w:pPr>
            <w:r w:rsidRPr="00501DC5">
              <w:rPr>
                <w:b/>
                <w:bCs/>
                <w:lang w:eastAsia="ru-RU"/>
              </w:rPr>
              <w:t xml:space="preserve">      </w:t>
            </w:r>
          </w:p>
          <w:p w:rsidR="001765D0" w:rsidRPr="00501DC5" w:rsidRDefault="001765D0">
            <w:pPr>
              <w:spacing w:after="0" w:line="240" w:lineRule="auto"/>
              <w:jc w:val="center"/>
              <w:rPr>
                <w:lang w:eastAsia="ru-RU"/>
              </w:rPr>
            </w:pPr>
          </w:p>
          <w:p w:rsidR="001765D0" w:rsidRPr="00501DC5" w:rsidRDefault="001765D0">
            <w:pPr>
              <w:spacing w:after="0" w:line="240" w:lineRule="auto"/>
              <w:jc w:val="center"/>
              <w:rPr>
                <w:lang w:eastAsia="ru-RU"/>
              </w:rPr>
            </w:pPr>
          </w:p>
          <w:p w:rsidR="001765D0" w:rsidRPr="00501DC5" w:rsidRDefault="0041278C">
            <w:pPr>
              <w:tabs>
                <w:tab w:val="left" w:pos="1220"/>
              </w:tabs>
              <w:spacing w:after="0" w:line="240" w:lineRule="auto"/>
              <w:rPr>
                <w:lang w:eastAsia="ru-RU"/>
              </w:rPr>
            </w:pPr>
            <w:r w:rsidRPr="00501DC5">
              <w:rPr>
                <w:lang w:eastAsia="ru-RU"/>
              </w:rPr>
              <w:tab/>
            </w:r>
          </w:p>
          <w:p w:rsidR="001765D0" w:rsidRPr="00501DC5" w:rsidRDefault="001765D0">
            <w:pPr>
              <w:spacing w:after="0" w:line="240" w:lineRule="auto"/>
              <w:jc w:val="center"/>
              <w:rPr>
                <w:lang w:eastAsia="ru-RU"/>
              </w:rPr>
            </w:pPr>
          </w:p>
          <w:p w:rsidR="001765D0" w:rsidRPr="00501DC5" w:rsidRDefault="001765D0">
            <w:pPr>
              <w:spacing w:after="0" w:line="240" w:lineRule="auto"/>
              <w:jc w:val="center"/>
              <w:rPr>
                <w:b/>
                <w:bCs/>
                <w:lang w:eastAsia="ru-RU"/>
              </w:rPr>
            </w:pPr>
          </w:p>
          <w:p w:rsidR="001765D0" w:rsidRPr="00501DC5" w:rsidRDefault="001765D0">
            <w:pPr>
              <w:spacing w:after="0" w:line="240" w:lineRule="auto"/>
              <w:jc w:val="center"/>
              <w:rPr>
                <w:lang w:eastAsia="ru-RU"/>
              </w:rPr>
            </w:pPr>
          </w:p>
          <w:p w:rsidR="001765D0" w:rsidRPr="00501DC5" w:rsidRDefault="001765D0">
            <w:pPr>
              <w:spacing w:after="0" w:line="240" w:lineRule="auto"/>
              <w:jc w:val="center"/>
              <w:rPr>
                <w:lang w:eastAsia="ru-RU"/>
              </w:rPr>
            </w:pPr>
          </w:p>
          <w:p w:rsidR="001765D0" w:rsidRPr="00501DC5" w:rsidRDefault="001765D0">
            <w:pPr>
              <w:spacing w:after="0" w:line="240" w:lineRule="auto"/>
              <w:jc w:val="center"/>
              <w:rPr>
                <w:lang w:eastAsia="ru-RU"/>
              </w:rPr>
            </w:pPr>
          </w:p>
          <w:p w:rsidR="001765D0" w:rsidRPr="00501DC5" w:rsidRDefault="001765D0">
            <w:pPr>
              <w:spacing w:after="0" w:line="240" w:lineRule="auto"/>
              <w:rPr>
                <w:lang w:eastAsia="ru-RU"/>
              </w:rPr>
            </w:pPr>
          </w:p>
          <w:p w:rsidR="001765D0" w:rsidRPr="00501DC5" w:rsidRDefault="001765D0">
            <w:pPr>
              <w:spacing w:after="0" w:line="240" w:lineRule="auto"/>
              <w:jc w:val="center"/>
              <w:rPr>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tc>
        <w:tc>
          <w:tcPr>
            <w:tcW w:w="5528" w:type="dxa"/>
          </w:tcPr>
          <w:p w:rsidR="001765D0" w:rsidRPr="00501DC5" w:rsidRDefault="001765D0">
            <w:pPr>
              <w:spacing w:after="0" w:line="240" w:lineRule="auto"/>
              <w:rPr>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1765D0">
            <w:pPr>
              <w:spacing w:after="0" w:line="240" w:lineRule="auto"/>
              <w:jc w:val="center"/>
              <w:rPr>
                <w:rFonts w:ascii="Arial Black" w:hAnsi="Arial Black" w:cs="Arial Black"/>
                <w:b/>
                <w:bCs/>
                <w:sz w:val="40"/>
                <w:szCs w:val="40"/>
                <w:lang w:eastAsia="ru-RU"/>
              </w:rPr>
            </w:pPr>
            <w:r w:rsidRPr="00501DC5">
              <w:rPr>
                <w:rFonts w:ascii="Calibri" w:eastAsia="Calibri" w:hAnsi="Calibri"/>
                <w:sz w:val="24"/>
                <w:szCs w:val="24"/>
                <w:lang w:val="ro-RO"/>
              </w:rPr>
              <w:object w:dxaOrig="1408"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55.7pt" o:ole="">
                  <v:imagedata r:id="rId9" o:title=""/>
                </v:shape>
                <o:OLEObject Type="Embed" ProgID="Word.Document.8" ShapeID="_x0000_i1025" DrawAspect="Content" ObjectID="_1627537728" r:id="rId10"/>
              </w:object>
            </w: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1765D0">
            <w:pPr>
              <w:spacing w:after="0" w:line="240" w:lineRule="auto"/>
              <w:jc w:val="center"/>
              <w:rPr>
                <w:rFonts w:ascii="Arial Black" w:hAnsi="Arial Black" w:cs="Arial Black"/>
                <w:b/>
                <w:bCs/>
                <w:sz w:val="40"/>
                <w:szCs w:val="40"/>
                <w:lang w:eastAsia="ru-RU"/>
              </w:rPr>
            </w:pPr>
          </w:p>
          <w:p w:rsidR="001765D0" w:rsidRPr="00501DC5" w:rsidRDefault="0041278C">
            <w:pPr>
              <w:spacing w:after="0" w:line="240" w:lineRule="auto"/>
              <w:jc w:val="center"/>
              <w:rPr>
                <w:rFonts w:ascii="Arial Black" w:hAnsi="Arial Black" w:cs="Arial Black"/>
                <w:b/>
                <w:bCs/>
                <w:sz w:val="40"/>
                <w:szCs w:val="40"/>
                <w:lang w:eastAsia="ru-RU"/>
              </w:rPr>
            </w:pPr>
            <w:r w:rsidRPr="00501DC5">
              <w:rPr>
                <w:rFonts w:ascii="Arial Black" w:hAnsi="Arial Black" w:cs="Arial Black"/>
                <w:b/>
                <w:bCs/>
                <w:sz w:val="40"/>
                <w:szCs w:val="40"/>
                <w:lang w:eastAsia="ru-RU"/>
              </w:rPr>
              <w:t xml:space="preserve">CERTIFICAT </w:t>
            </w:r>
          </w:p>
          <w:p w:rsidR="001765D0" w:rsidRPr="00501DC5" w:rsidRDefault="0041278C">
            <w:pPr>
              <w:spacing w:after="0" w:line="240" w:lineRule="auto"/>
              <w:jc w:val="center"/>
              <w:rPr>
                <w:rFonts w:ascii="Arial Black" w:hAnsi="Arial Black" w:cs="Arial Black"/>
                <w:b/>
                <w:bCs/>
                <w:sz w:val="40"/>
                <w:szCs w:val="40"/>
                <w:lang w:eastAsia="ru-RU"/>
              </w:rPr>
            </w:pPr>
            <w:r w:rsidRPr="00501DC5">
              <w:rPr>
                <w:rFonts w:ascii="Arial Black" w:hAnsi="Arial Black" w:cs="Arial Black"/>
                <w:b/>
                <w:bCs/>
                <w:sz w:val="40"/>
                <w:szCs w:val="40"/>
                <w:lang w:eastAsia="ru-RU"/>
              </w:rPr>
              <w:t xml:space="preserve">DE CALIFICARE </w:t>
            </w:r>
          </w:p>
          <w:p w:rsidR="001765D0" w:rsidRPr="00501DC5" w:rsidRDefault="0041278C">
            <w:pPr>
              <w:spacing w:after="0" w:line="240" w:lineRule="auto"/>
              <w:jc w:val="center"/>
              <w:rPr>
                <w:rFonts w:ascii="Arial Black" w:hAnsi="Arial Black" w:cs="Arial Black"/>
                <w:b/>
                <w:bCs/>
                <w:sz w:val="40"/>
                <w:szCs w:val="40"/>
                <w:lang w:eastAsia="ru-RU"/>
              </w:rPr>
            </w:pPr>
            <w:r w:rsidRPr="00501DC5">
              <w:rPr>
                <w:rFonts w:ascii="Arial Black" w:hAnsi="Arial Black" w:cs="Arial Black"/>
                <w:b/>
                <w:bCs/>
                <w:sz w:val="40"/>
                <w:szCs w:val="40"/>
                <w:lang w:eastAsia="ru-RU"/>
              </w:rPr>
              <w:t>AL AUDITORULUI</w:t>
            </w:r>
          </w:p>
          <w:p w:rsidR="001765D0" w:rsidRPr="00501DC5" w:rsidRDefault="001765D0">
            <w:pPr>
              <w:spacing w:after="0" w:line="240" w:lineRule="auto"/>
              <w:jc w:val="both"/>
              <w:rPr>
                <w:lang w:val="fr-FR" w:eastAsia="ru-RU"/>
              </w:rPr>
            </w:pPr>
          </w:p>
        </w:tc>
      </w:tr>
    </w:tbl>
    <w:p w:rsidR="001765D0" w:rsidRPr="00501DC5" w:rsidRDefault="001765D0">
      <w:pPr>
        <w:spacing w:after="0" w:line="240" w:lineRule="auto"/>
        <w:rPr>
          <w:rFonts w:ascii="Times New Roman" w:eastAsia="Times New Roman" w:hAnsi="Times New Roman"/>
          <w:sz w:val="20"/>
          <w:szCs w:val="20"/>
          <w:lang w:val="fr-FR" w:eastAsia="ru-RU"/>
        </w:rPr>
      </w:pPr>
    </w:p>
    <w:p w:rsidR="001765D0" w:rsidRPr="00501DC5" w:rsidRDefault="0041278C">
      <w:pPr>
        <w:spacing w:after="0" w:line="240" w:lineRule="auto"/>
        <w:ind w:left="7920"/>
        <w:rPr>
          <w:rFonts w:ascii="Times New Roman" w:eastAsia="Times New Roman" w:hAnsi="Times New Roman"/>
          <w:snapToGrid w:val="0"/>
          <w:sz w:val="20"/>
          <w:szCs w:val="20"/>
          <w:lang w:eastAsia="ru-RU"/>
        </w:rPr>
      </w:pPr>
      <w:r w:rsidRPr="00501DC5">
        <w:rPr>
          <w:rFonts w:ascii="Times New Roman" w:eastAsia="Times New Roman" w:hAnsi="Times New Roman"/>
          <w:snapToGrid w:val="0"/>
          <w:sz w:val="20"/>
          <w:szCs w:val="20"/>
          <w:lang w:eastAsia="ru-RU"/>
        </w:rPr>
        <w:t xml:space="preserve">    </w:t>
      </w:r>
    </w:p>
    <w:p w:rsidR="001765D0" w:rsidRPr="00501DC5" w:rsidRDefault="0041278C">
      <w:pPr>
        <w:spacing w:after="0" w:line="240" w:lineRule="auto"/>
        <w:ind w:left="7920"/>
        <w:rPr>
          <w:rFonts w:ascii="Times New Roman" w:eastAsia="Times New Roman" w:hAnsi="Times New Roman"/>
          <w:sz w:val="20"/>
          <w:szCs w:val="20"/>
          <w:lang w:val="fr-FR" w:eastAsia="ru-RU"/>
        </w:rPr>
      </w:pPr>
      <w:r w:rsidRPr="00501DC5">
        <w:rPr>
          <w:rFonts w:ascii="Times New Roman" w:eastAsia="Times New Roman" w:hAnsi="Times New Roman"/>
          <w:snapToGrid w:val="0"/>
          <w:sz w:val="20"/>
          <w:szCs w:val="20"/>
          <w:lang w:eastAsia="ru-RU"/>
        </w:rPr>
        <w:t xml:space="preserve">             </w:t>
      </w:r>
    </w:p>
    <w:tbl>
      <w:tblPr>
        <w:tblStyle w:val="2"/>
        <w:tblW w:w="1051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264"/>
        <w:gridCol w:w="5250"/>
      </w:tblGrid>
      <w:tr w:rsidR="001765D0" w:rsidRPr="00501DC5">
        <w:trPr>
          <w:trHeight w:val="8334"/>
        </w:trPr>
        <w:tc>
          <w:tcPr>
            <w:tcW w:w="5264" w:type="dxa"/>
          </w:tcPr>
          <w:p w:rsidR="001765D0" w:rsidRPr="00501DC5" w:rsidRDefault="001765D0">
            <w:pPr>
              <w:spacing w:after="0" w:line="240" w:lineRule="auto"/>
              <w:ind w:right="177"/>
              <w:rPr>
                <w:b/>
                <w:bCs/>
                <w:lang w:eastAsia="ru-RU"/>
              </w:rPr>
            </w:pPr>
          </w:p>
          <w:p w:rsidR="001765D0" w:rsidRPr="00501DC5" w:rsidRDefault="001765D0">
            <w:pPr>
              <w:spacing w:after="0" w:line="240" w:lineRule="auto"/>
              <w:jc w:val="center"/>
              <w:rPr>
                <w:b/>
                <w:bCs/>
                <w:sz w:val="20"/>
                <w:szCs w:val="20"/>
                <w:lang w:eastAsia="ru-RU"/>
              </w:rPr>
            </w:pPr>
            <w:r w:rsidRPr="00501DC5">
              <w:rPr>
                <w:rFonts w:ascii="Calibri" w:eastAsia="Calibri" w:hAnsi="Calibri"/>
                <w:sz w:val="20"/>
                <w:szCs w:val="20"/>
                <w:lang w:val="ro-RO"/>
              </w:rPr>
              <w:object w:dxaOrig="1408" w:dyaOrig="1632">
                <v:shape id="_x0000_i1026" type="#_x0000_t75" style="width:50.1pt;height:55.7pt" o:ole="">
                  <v:imagedata r:id="rId9" o:title=""/>
                </v:shape>
                <o:OLEObject Type="Embed" ProgID="Word.Document.8" ShapeID="_x0000_i1026" DrawAspect="Content" ObjectID="_1627537729" r:id="rId11"/>
              </w:object>
            </w:r>
          </w:p>
          <w:p w:rsidR="001765D0" w:rsidRPr="00501DC5" w:rsidRDefault="001765D0">
            <w:pPr>
              <w:spacing w:after="0" w:line="240" w:lineRule="auto"/>
              <w:rPr>
                <w:b/>
                <w:bCs/>
                <w:lang w:eastAsia="ru-RU"/>
              </w:rPr>
            </w:pPr>
          </w:p>
          <w:p w:rsidR="001765D0" w:rsidRPr="00501DC5" w:rsidRDefault="0041278C">
            <w:pPr>
              <w:spacing w:after="0" w:line="240" w:lineRule="auto"/>
              <w:jc w:val="center"/>
              <w:rPr>
                <w:b/>
                <w:bCs/>
                <w:lang w:eastAsia="ru-RU"/>
              </w:rPr>
            </w:pPr>
            <w:r w:rsidRPr="00501DC5">
              <w:rPr>
                <w:b/>
                <w:bCs/>
                <w:lang w:eastAsia="ru-RU"/>
              </w:rPr>
              <w:t>REPUBLICA  MOLDOVA</w:t>
            </w:r>
          </w:p>
          <w:p w:rsidR="001765D0" w:rsidRPr="00501DC5" w:rsidRDefault="0041278C">
            <w:pPr>
              <w:spacing w:after="0" w:line="240" w:lineRule="auto"/>
              <w:rPr>
                <w:b/>
                <w:bCs/>
                <w:sz w:val="18"/>
                <w:szCs w:val="18"/>
                <w:lang w:eastAsia="ru-RU"/>
              </w:rPr>
            </w:pPr>
            <w:r w:rsidRPr="00501DC5">
              <w:rPr>
                <w:b/>
                <w:iCs/>
                <w:sz w:val="24"/>
                <w:szCs w:val="24"/>
                <w:lang w:eastAsia="ru-RU"/>
              </w:rPr>
              <w:t>Consiliul de Supraveghere</w:t>
            </w:r>
            <w:r w:rsidRPr="00501DC5">
              <w:rPr>
                <w:i/>
                <w:iCs/>
                <w:sz w:val="16"/>
                <w:szCs w:val="16"/>
                <w:lang w:eastAsia="ru-RU"/>
              </w:rPr>
              <w:t xml:space="preserve">   </w:t>
            </w:r>
            <w:r w:rsidRPr="00501DC5">
              <w:rPr>
                <w:b/>
                <w:iCs/>
                <w:sz w:val="24"/>
                <w:szCs w:val="24"/>
                <w:lang w:eastAsia="ru-RU"/>
              </w:rPr>
              <w:t>Publică a Auditului</w:t>
            </w:r>
          </w:p>
          <w:p w:rsidR="001765D0" w:rsidRPr="00501DC5" w:rsidRDefault="0041278C">
            <w:pPr>
              <w:spacing w:after="0" w:line="240" w:lineRule="auto"/>
              <w:rPr>
                <w:b/>
                <w:bCs/>
                <w:lang w:eastAsia="ru-RU"/>
              </w:rPr>
            </w:pPr>
            <w:r w:rsidRPr="00501DC5">
              <w:rPr>
                <w:b/>
                <w:bCs/>
                <w:lang w:eastAsia="ru-RU"/>
              </w:rPr>
              <w:t xml:space="preserve">                                                      </w:t>
            </w:r>
          </w:p>
          <w:p w:rsidR="001765D0" w:rsidRPr="00501DC5" w:rsidRDefault="0041278C">
            <w:pPr>
              <w:spacing w:after="0" w:line="240" w:lineRule="auto"/>
              <w:jc w:val="center"/>
              <w:rPr>
                <w:b/>
                <w:bCs/>
                <w:sz w:val="28"/>
                <w:szCs w:val="28"/>
                <w:lang w:eastAsia="ru-RU"/>
              </w:rPr>
            </w:pPr>
            <w:r w:rsidRPr="00501DC5">
              <w:rPr>
                <w:b/>
                <w:bCs/>
                <w:sz w:val="28"/>
                <w:szCs w:val="28"/>
                <w:lang w:eastAsia="ru-RU"/>
              </w:rPr>
              <w:t>CERTIFICAT</w:t>
            </w:r>
          </w:p>
          <w:p w:rsidR="001765D0" w:rsidRPr="00501DC5" w:rsidRDefault="0041278C">
            <w:pPr>
              <w:spacing w:after="0" w:line="240" w:lineRule="auto"/>
              <w:jc w:val="center"/>
              <w:rPr>
                <w:b/>
                <w:bCs/>
                <w:lang w:eastAsia="ru-RU"/>
              </w:rPr>
            </w:pPr>
            <w:r w:rsidRPr="00501DC5">
              <w:rPr>
                <w:b/>
                <w:bCs/>
                <w:lang w:eastAsia="ru-RU"/>
              </w:rPr>
              <w:t>DE CALIFICARE AL AUDITORULUI</w:t>
            </w:r>
          </w:p>
          <w:p w:rsidR="001765D0" w:rsidRPr="00501DC5" w:rsidRDefault="001765D0">
            <w:pPr>
              <w:spacing w:after="0" w:line="240" w:lineRule="auto"/>
              <w:jc w:val="both"/>
              <w:rPr>
                <w:b/>
                <w:bCs/>
                <w:sz w:val="20"/>
                <w:szCs w:val="20"/>
                <w:lang w:eastAsia="ru-RU"/>
              </w:rPr>
            </w:pPr>
          </w:p>
          <w:p w:rsidR="001765D0" w:rsidRPr="00501DC5" w:rsidRDefault="0041278C">
            <w:pPr>
              <w:spacing w:after="0" w:line="240" w:lineRule="auto"/>
              <w:jc w:val="both"/>
              <w:rPr>
                <w:b/>
                <w:bCs/>
                <w:sz w:val="20"/>
                <w:szCs w:val="20"/>
                <w:lang w:eastAsia="ru-RU"/>
              </w:rPr>
            </w:pPr>
            <w:r w:rsidRPr="00501DC5">
              <w:rPr>
                <w:b/>
                <w:bCs/>
                <w:sz w:val="20"/>
                <w:szCs w:val="20"/>
                <w:lang w:eastAsia="ru-RU"/>
              </w:rPr>
              <w:t>Seria________                                   Nr:______</w:t>
            </w:r>
          </w:p>
          <w:p w:rsidR="001765D0" w:rsidRPr="00501DC5" w:rsidRDefault="001765D0">
            <w:pPr>
              <w:spacing w:after="0" w:line="240" w:lineRule="auto"/>
              <w:jc w:val="both"/>
              <w:rPr>
                <w:b/>
                <w:bCs/>
                <w:sz w:val="20"/>
                <w:szCs w:val="20"/>
                <w:lang w:eastAsia="ru-RU"/>
              </w:rPr>
            </w:pPr>
          </w:p>
          <w:p w:rsidR="001765D0" w:rsidRPr="00501DC5" w:rsidRDefault="0041278C">
            <w:pPr>
              <w:spacing w:after="0" w:line="240" w:lineRule="auto"/>
              <w:rPr>
                <w:sz w:val="20"/>
                <w:szCs w:val="20"/>
                <w:lang w:eastAsia="ru-RU"/>
              </w:rPr>
            </w:pPr>
            <w:r w:rsidRPr="00501DC5">
              <w:rPr>
                <w:sz w:val="20"/>
                <w:szCs w:val="20"/>
                <w:lang w:eastAsia="ru-RU"/>
              </w:rPr>
              <w:t>În baza deciziei Comisiei de certificare din</w:t>
            </w:r>
            <w:r w:rsidRPr="00501DC5">
              <w:rPr>
                <w:b/>
                <w:bCs/>
                <w:sz w:val="20"/>
                <w:szCs w:val="20"/>
                <w:lang w:eastAsia="ru-RU"/>
              </w:rPr>
              <w:t xml:space="preserve"> „___”________________20___  </w:t>
            </w:r>
            <w:r w:rsidRPr="00501DC5">
              <w:rPr>
                <w:sz w:val="20"/>
                <w:szCs w:val="20"/>
                <w:lang w:eastAsia="ru-RU"/>
              </w:rPr>
              <w:t>(proces-verbal nr.______ )</w:t>
            </w:r>
          </w:p>
          <w:p w:rsidR="001765D0" w:rsidRPr="00501DC5" w:rsidRDefault="001765D0">
            <w:pPr>
              <w:spacing w:after="0" w:line="240" w:lineRule="auto"/>
              <w:rPr>
                <w:sz w:val="20"/>
                <w:szCs w:val="20"/>
                <w:lang w:eastAsia="ru-RU"/>
              </w:rPr>
            </w:pPr>
          </w:p>
          <w:p w:rsidR="001765D0" w:rsidRPr="00501DC5" w:rsidRDefault="0041278C">
            <w:pPr>
              <w:spacing w:after="0" w:line="240" w:lineRule="auto"/>
              <w:jc w:val="both"/>
              <w:rPr>
                <w:sz w:val="20"/>
                <w:szCs w:val="20"/>
                <w:lang w:eastAsia="ru-RU"/>
              </w:rPr>
            </w:pPr>
            <w:r w:rsidRPr="00501DC5">
              <w:rPr>
                <w:sz w:val="20"/>
                <w:szCs w:val="20"/>
                <w:lang w:eastAsia="ru-RU"/>
              </w:rPr>
              <w:t xml:space="preserve">Dlui(dnei)________________________________________                                                             </w:t>
            </w:r>
          </w:p>
          <w:p w:rsidR="001765D0" w:rsidRPr="00501DC5" w:rsidRDefault="0041278C">
            <w:pPr>
              <w:spacing w:after="0" w:line="240" w:lineRule="auto"/>
              <w:jc w:val="both"/>
              <w:rPr>
                <w:sz w:val="16"/>
                <w:szCs w:val="16"/>
                <w:lang w:eastAsia="ru-RU"/>
              </w:rPr>
            </w:pPr>
            <w:r w:rsidRPr="00501DC5">
              <w:rPr>
                <w:sz w:val="20"/>
                <w:szCs w:val="20"/>
                <w:lang w:eastAsia="ru-RU"/>
              </w:rPr>
              <w:t xml:space="preserve">                      </w:t>
            </w:r>
            <w:r w:rsidRPr="00501DC5">
              <w:rPr>
                <w:sz w:val="16"/>
                <w:szCs w:val="16"/>
                <w:lang w:eastAsia="ru-RU"/>
              </w:rPr>
              <w:t>(numele şi prenumele titularului)</w:t>
            </w:r>
          </w:p>
          <w:p w:rsidR="001765D0" w:rsidRPr="00501DC5" w:rsidRDefault="001765D0">
            <w:pPr>
              <w:spacing w:after="0" w:line="240" w:lineRule="auto"/>
              <w:jc w:val="both"/>
              <w:rPr>
                <w:sz w:val="20"/>
                <w:szCs w:val="20"/>
                <w:lang w:eastAsia="ru-RU"/>
              </w:rPr>
            </w:pPr>
          </w:p>
          <w:p w:rsidR="001765D0" w:rsidRPr="00501DC5" w:rsidRDefault="0041278C">
            <w:pPr>
              <w:spacing w:after="0" w:line="240" w:lineRule="auto"/>
              <w:jc w:val="both"/>
              <w:rPr>
                <w:b/>
                <w:bCs/>
                <w:sz w:val="20"/>
                <w:szCs w:val="20"/>
                <w:lang w:eastAsia="ru-RU"/>
              </w:rPr>
            </w:pPr>
            <w:r w:rsidRPr="00501DC5">
              <w:rPr>
                <w:sz w:val="20"/>
                <w:szCs w:val="20"/>
                <w:lang w:eastAsia="ru-RU"/>
              </w:rPr>
              <w:t xml:space="preserve">I se conferă calificarea        </w:t>
            </w:r>
            <w:r w:rsidRPr="00501DC5">
              <w:rPr>
                <w:b/>
                <w:bCs/>
                <w:sz w:val="20"/>
                <w:szCs w:val="20"/>
                <w:lang w:eastAsia="ru-RU"/>
              </w:rPr>
              <w:t xml:space="preserve">Auditor </w:t>
            </w:r>
          </w:p>
          <w:p w:rsidR="001765D0" w:rsidRPr="00501DC5" w:rsidRDefault="001765D0">
            <w:pPr>
              <w:spacing w:after="0" w:line="240" w:lineRule="auto"/>
              <w:jc w:val="both"/>
              <w:rPr>
                <w:b/>
                <w:bCs/>
                <w:sz w:val="20"/>
                <w:szCs w:val="20"/>
                <w:lang w:eastAsia="ru-RU"/>
              </w:rPr>
            </w:pPr>
          </w:p>
          <w:p w:rsidR="001765D0" w:rsidRPr="00501DC5" w:rsidRDefault="0041278C">
            <w:pPr>
              <w:spacing w:after="0" w:line="240" w:lineRule="auto"/>
              <w:jc w:val="both"/>
              <w:rPr>
                <w:sz w:val="20"/>
                <w:szCs w:val="20"/>
                <w:lang w:eastAsia="ru-RU"/>
              </w:rPr>
            </w:pPr>
            <w:r w:rsidRPr="00501DC5">
              <w:rPr>
                <w:b/>
                <w:bCs/>
                <w:sz w:val="20"/>
                <w:szCs w:val="20"/>
                <w:lang w:eastAsia="ru-RU"/>
              </w:rPr>
              <w:t xml:space="preserve">                                  </w:t>
            </w:r>
            <w:r w:rsidRPr="00501DC5">
              <w:rPr>
                <w:sz w:val="20"/>
                <w:szCs w:val="20"/>
                <w:lang w:eastAsia="ru-RU"/>
              </w:rPr>
              <w:t>Preşedintele</w:t>
            </w:r>
          </w:p>
          <w:p w:rsidR="001765D0" w:rsidRPr="00501DC5" w:rsidRDefault="0041278C">
            <w:pPr>
              <w:spacing w:after="0" w:line="240" w:lineRule="auto"/>
              <w:jc w:val="both"/>
              <w:rPr>
                <w:sz w:val="20"/>
                <w:szCs w:val="20"/>
                <w:lang w:eastAsia="ru-RU"/>
              </w:rPr>
            </w:pPr>
            <w:r w:rsidRPr="00501DC5">
              <w:rPr>
                <w:sz w:val="20"/>
                <w:szCs w:val="20"/>
                <w:lang w:eastAsia="ru-RU"/>
              </w:rPr>
              <w:t xml:space="preserve">                                  Comisiei de certificare_____________</w:t>
            </w:r>
          </w:p>
          <w:p w:rsidR="001765D0" w:rsidRPr="00501DC5" w:rsidRDefault="0041278C">
            <w:pPr>
              <w:spacing w:after="0" w:line="240" w:lineRule="auto"/>
              <w:jc w:val="both"/>
              <w:rPr>
                <w:sz w:val="16"/>
                <w:szCs w:val="16"/>
                <w:lang w:eastAsia="ru-RU"/>
              </w:rPr>
            </w:pPr>
            <w:r w:rsidRPr="00501DC5">
              <w:rPr>
                <w:sz w:val="20"/>
                <w:szCs w:val="20"/>
                <w:lang w:eastAsia="ru-RU"/>
              </w:rPr>
              <w:t xml:space="preserve">                                                                            </w:t>
            </w:r>
            <w:r w:rsidRPr="00501DC5">
              <w:rPr>
                <w:sz w:val="16"/>
                <w:szCs w:val="16"/>
                <w:lang w:eastAsia="ru-RU"/>
              </w:rPr>
              <w:t>(semnătura)</w:t>
            </w:r>
          </w:p>
          <w:p w:rsidR="001765D0" w:rsidRPr="00501DC5" w:rsidRDefault="0041278C">
            <w:pPr>
              <w:spacing w:after="0" w:line="240" w:lineRule="auto"/>
              <w:jc w:val="both"/>
              <w:rPr>
                <w:sz w:val="20"/>
                <w:szCs w:val="20"/>
                <w:lang w:eastAsia="ru-RU"/>
              </w:rPr>
            </w:pPr>
            <w:r w:rsidRPr="00501DC5">
              <w:rPr>
                <w:sz w:val="20"/>
                <w:szCs w:val="20"/>
                <w:lang w:eastAsia="ru-RU"/>
              </w:rPr>
              <w:t>Foto l. ş.</w:t>
            </w:r>
          </w:p>
          <w:p w:rsidR="001765D0" w:rsidRPr="00501DC5" w:rsidRDefault="0041278C">
            <w:pPr>
              <w:spacing w:after="0" w:line="240" w:lineRule="auto"/>
              <w:jc w:val="both"/>
              <w:rPr>
                <w:sz w:val="20"/>
                <w:szCs w:val="20"/>
                <w:lang w:eastAsia="ru-RU"/>
              </w:rPr>
            </w:pPr>
            <w:r w:rsidRPr="00501DC5">
              <w:rPr>
                <w:sz w:val="20"/>
                <w:szCs w:val="20"/>
                <w:lang w:eastAsia="ru-RU"/>
              </w:rPr>
              <w:t xml:space="preserve">                                  Secretarul </w:t>
            </w:r>
          </w:p>
          <w:p w:rsidR="001765D0" w:rsidRPr="00501DC5" w:rsidRDefault="0041278C">
            <w:pPr>
              <w:spacing w:after="0" w:line="240" w:lineRule="auto"/>
              <w:rPr>
                <w:sz w:val="20"/>
                <w:szCs w:val="20"/>
                <w:lang w:eastAsia="ru-RU"/>
              </w:rPr>
            </w:pPr>
            <w:r w:rsidRPr="00501DC5">
              <w:rPr>
                <w:sz w:val="20"/>
                <w:szCs w:val="20"/>
                <w:lang w:eastAsia="ru-RU"/>
              </w:rPr>
              <w:t xml:space="preserve">                                    Comisiei de certificare ____________</w:t>
            </w:r>
          </w:p>
          <w:p w:rsidR="001765D0" w:rsidRPr="00501DC5" w:rsidRDefault="0041278C">
            <w:pPr>
              <w:spacing w:after="0" w:line="240" w:lineRule="auto"/>
              <w:ind w:right="170"/>
              <w:jc w:val="both"/>
              <w:rPr>
                <w:sz w:val="16"/>
                <w:szCs w:val="16"/>
                <w:lang w:eastAsia="ru-RU"/>
              </w:rPr>
            </w:pPr>
            <w:r w:rsidRPr="00501DC5">
              <w:rPr>
                <w:sz w:val="16"/>
                <w:szCs w:val="16"/>
                <w:lang w:eastAsia="ru-RU"/>
              </w:rPr>
              <w:t xml:space="preserve">                                                                                               (semnătura)</w:t>
            </w:r>
          </w:p>
          <w:p w:rsidR="001765D0" w:rsidRPr="00501DC5" w:rsidRDefault="001765D0">
            <w:pPr>
              <w:spacing w:after="0" w:line="240" w:lineRule="auto"/>
              <w:jc w:val="both"/>
              <w:rPr>
                <w:sz w:val="20"/>
                <w:szCs w:val="20"/>
                <w:lang w:eastAsia="ru-RU"/>
              </w:rPr>
            </w:pPr>
          </w:p>
          <w:p w:rsidR="001765D0" w:rsidRPr="00501DC5" w:rsidRDefault="0041278C">
            <w:pPr>
              <w:spacing w:after="0" w:line="240" w:lineRule="auto"/>
              <w:jc w:val="both"/>
              <w:rPr>
                <w:sz w:val="20"/>
                <w:szCs w:val="20"/>
                <w:lang w:eastAsia="ru-RU"/>
              </w:rPr>
            </w:pPr>
            <w:r w:rsidRPr="00501DC5">
              <w:rPr>
                <w:sz w:val="20"/>
                <w:szCs w:val="20"/>
                <w:lang w:eastAsia="ru-RU"/>
              </w:rPr>
              <w:t>Eliberat la  „____” __________20____</w:t>
            </w:r>
          </w:p>
          <w:p w:rsidR="001765D0" w:rsidRPr="00501DC5" w:rsidRDefault="001765D0">
            <w:pPr>
              <w:spacing w:after="0" w:line="240" w:lineRule="auto"/>
              <w:jc w:val="both"/>
              <w:rPr>
                <w:sz w:val="20"/>
                <w:szCs w:val="20"/>
                <w:lang w:eastAsia="ru-RU"/>
              </w:rPr>
            </w:pPr>
          </w:p>
          <w:p w:rsidR="001765D0" w:rsidRPr="00501DC5" w:rsidRDefault="0041278C">
            <w:pPr>
              <w:spacing w:after="0" w:line="240" w:lineRule="auto"/>
              <w:jc w:val="both"/>
              <w:rPr>
                <w:sz w:val="20"/>
                <w:szCs w:val="20"/>
                <w:lang w:eastAsia="ru-RU"/>
              </w:rPr>
            </w:pPr>
            <w:r w:rsidRPr="00501DC5">
              <w:rPr>
                <w:sz w:val="20"/>
                <w:szCs w:val="20"/>
                <w:lang w:eastAsia="ru-RU"/>
              </w:rPr>
              <w:t>Nr. individual al auditorului     _____</w:t>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r>
            <w:r w:rsidRPr="00501DC5">
              <w:rPr>
                <w:sz w:val="20"/>
                <w:szCs w:val="20"/>
                <w:lang w:eastAsia="ru-RU"/>
              </w:rPr>
              <w:softHyphen/>
              <w:t xml:space="preserve">__________________   </w:t>
            </w:r>
          </w:p>
          <w:p w:rsidR="001765D0" w:rsidRPr="00501DC5" w:rsidRDefault="0041278C">
            <w:pPr>
              <w:spacing w:after="0" w:line="240" w:lineRule="auto"/>
              <w:jc w:val="both"/>
              <w:rPr>
                <w:sz w:val="20"/>
                <w:szCs w:val="20"/>
                <w:lang w:eastAsia="ru-RU"/>
              </w:rPr>
            </w:pPr>
            <w:r w:rsidRPr="00501DC5">
              <w:rPr>
                <w:sz w:val="20"/>
                <w:szCs w:val="20"/>
                <w:lang w:eastAsia="ru-RU"/>
              </w:rPr>
              <w:t>Semnătura titularului                 _______________________</w:t>
            </w:r>
          </w:p>
          <w:p w:rsidR="001765D0" w:rsidRPr="00501DC5" w:rsidRDefault="001765D0">
            <w:pPr>
              <w:spacing w:after="0" w:line="240" w:lineRule="auto"/>
              <w:jc w:val="both"/>
              <w:rPr>
                <w:sz w:val="20"/>
                <w:szCs w:val="20"/>
                <w:lang w:eastAsia="ru-RU"/>
              </w:rPr>
            </w:pPr>
          </w:p>
        </w:tc>
        <w:tc>
          <w:tcPr>
            <w:tcW w:w="5250" w:type="dxa"/>
          </w:tcPr>
          <w:p w:rsidR="001765D0" w:rsidRPr="00501DC5" w:rsidRDefault="001765D0">
            <w:pPr>
              <w:spacing w:after="0" w:line="240" w:lineRule="auto"/>
              <w:rPr>
                <w:lang w:eastAsia="ru-RU"/>
              </w:rPr>
            </w:pPr>
          </w:p>
          <w:p w:rsidR="001765D0" w:rsidRPr="00501DC5" w:rsidRDefault="001765D0">
            <w:pPr>
              <w:spacing w:after="0" w:line="240" w:lineRule="auto"/>
              <w:jc w:val="center"/>
              <w:rPr>
                <w:b/>
                <w:bCs/>
                <w:sz w:val="16"/>
                <w:szCs w:val="16"/>
                <w:lang w:val="en-GB" w:eastAsia="ru-RU"/>
              </w:rPr>
            </w:pPr>
            <w:r w:rsidRPr="00501DC5">
              <w:rPr>
                <w:rFonts w:ascii="Calibri" w:eastAsia="Calibri" w:hAnsi="Calibri"/>
                <w:sz w:val="16"/>
                <w:szCs w:val="16"/>
                <w:lang w:val="ro-RO"/>
              </w:rPr>
              <w:object w:dxaOrig="1408" w:dyaOrig="1632">
                <v:shape id="_x0000_i1027" type="#_x0000_t75" style="width:50.1pt;height:55.7pt" o:ole="">
                  <v:imagedata r:id="rId9" o:title=""/>
                </v:shape>
                <o:OLEObject Type="Embed" ProgID="Word.Document.8" ShapeID="_x0000_i1027" DrawAspect="Content" ObjectID="_1627537730" r:id="rId12"/>
              </w:object>
            </w:r>
          </w:p>
          <w:p w:rsidR="001765D0" w:rsidRPr="00501DC5" w:rsidRDefault="001765D0">
            <w:pPr>
              <w:spacing w:after="0" w:line="240" w:lineRule="auto"/>
              <w:jc w:val="center"/>
              <w:rPr>
                <w:b/>
                <w:bCs/>
                <w:lang w:val="en-GB" w:eastAsia="ru-RU"/>
              </w:rPr>
            </w:pPr>
          </w:p>
          <w:p w:rsidR="001765D0" w:rsidRPr="00501DC5" w:rsidRDefault="0041278C">
            <w:pPr>
              <w:spacing w:after="0" w:line="240" w:lineRule="auto"/>
              <w:jc w:val="center"/>
              <w:rPr>
                <w:b/>
                <w:bCs/>
                <w:lang w:val="en-GB" w:eastAsia="ru-RU"/>
              </w:rPr>
            </w:pPr>
            <w:r w:rsidRPr="00501DC5">
              <w:rPr>
                <w:b/>
                <w:bCs/>
                <w:lang w:val="en-GB" w:eastAsia="ru-RU"/>
              </w:rPr>
              <w:t>REPUBLIC OF MOLDOVA</w:t>
            </w:r>
          </w:p>
          <w:p w:rsidR="001765D0" w:rsidRPr="00501DC5" w:rsidRDefault="0041278C">
            <w:pPr>
              <w:spacing w:after="0" w:line="240" w:lineRule="auto"/>
              <w:jc w:val="center"/>
              <w:rPr>
                <w:b/>
                <w:sz w:val="24"/>
                <w:szCs w:val="24"/>
                <w:lang w:val="en-GB" w:eastAsia="ru-RU"/>
              </w:rPr>
            </w:pPr>
            <w:r w:rsidRPr="00501DC5">
              <w:rPr>
                <w:b/>
                <w:bCs/>
                <w:color w:val="000000"/>
                <w:lang w:eastAsia="ro-RO"/>
              </w:rPr>
              <w:t xml:space="preserve">Council for Public </w:t>
            </w:r>
            <w:r w:rsidRPr="00501DC5">
              <w:rPr>
                <w:b/>
                <w:bCs/>
                <w:color w:val="000000"/>
                <w:lang w:val="en-GB" w:eastAsia="ro-RO"/>
              </w:rPr>
              <w:t>Oversight of Audits</w:t>
            </w:r>
          </w:p>
          <w:p w:rsidR="001765D0" w:rsidRPr="00501DC5" w:rsidRDefault="001765D0">
            <w:pPr>
              <w:spacing w:after="0" w:line="240" w:lineRule="auto"/>
              <w:jc w:val="center"/>
              <w:rPr>
                <w:b/>
                <w:sz w:val="24"/>
                <w:szCs w:val="24"/>
                <w:lang w:val="en-GB" w:eastAsia="ru-RU"/>
              </w:rPr>
            </w:pPr>
          </w:p>
          <w:p w:rsidR="001765D0" w:rsidRPr="00501DC5" w:rsidRDefault="0041278C">
            <w:pPr>
              <w:spacing w:after="0" w:line="240" w:lineRule="auto"/>
              <w:jc w:val="center"/>
              <w:rPr>
                <w:b/>
                <w:bCs/>
                <w:sz w:val="28"/>
                <w:szCs w:val="28"/>
                <w:lang w:val="en-GB" w:eastAsia="ru-RU"/>
              </w:rPr>
            </w:pPr>
            <w:r w:rsidRPr="00501DC5">
              <w:rPr>
                <w:b/>
                <w:bCs/>
                <w:sz w:val="28"/>
                <w:szCs w:val="28"/>
                <w:lang w:val="en-GB" w:eastAsia="ru-RU"/>
              </w:rPr>
              <w:t>CERTIFICATE</w:t>
            </w:r>
          </w:p>
          <w:p w:rsidR="001765D0" w:rsidRPr="00501DC5" w:rsidRDefault="0041278C">
            <w:pPr>
              <w:spacing w:after="0" w:line="240" w:lineRule="auto"/>
              <w:jc w:val="center"/>
              <w:rPr>
                <w:b/>
                <w:bCs/>
                <w:lang w:val="en-GB" w:eastAsia="ru-RU"/>
              </w:rPr>
            </w:pPr>
            <w:r w:rsidRPr="00501DC5">
              <w:rPr>
                <w:b/>
                <w:bCs/>
                <w:lang w:val="en-GB" w:eastAsia="ru-RU"/>
              </w:rPr>
              <w:t xml:space="preserve"> OF AUDIT QUALIFICATION</w:t>
            </w:r>
          </w:p>
          <w:p w:rsidR="001765D0" w:rsidRPr="00501DC5" w:rsidRDefault="001765D0">
            <w:pPr>
              <w:spacing w:after="0" w:line="240" w:lineRule="auto"/>
              <w:jc w:val="both"/>
              <w:rPr>
                <w:b/>
                <w:bCs/>
                <w:sz w:val="20"/>
                <w:szCs w:val="20"/>
                <w:lang w:val="en-GB" w:eastAsia="ru-RU"/>
              </w:rPr>
            </w:pPr>
          </w:p>
          <w:p w:rsidR="001765D0" w:rsidRPr="00501DC5" w:rsidRDefault="0041278C">
            <w:pPr>
              <w:spacing w:after="0" w:line="240" w:lineRule="auto"/>
              <w:jc w:val="both"/>
              <w:rPr>
                <w:sz w:val="20"/>
                <w:szCs w:val="20"/>
                <w:lang w:val="en-GB" w:eastAsia="ru-RU"/>
              </w:rPr>
            </w:pPr>
            <w:r w:rsidRPr="00501DC5">
              <w:rPr>
                <w:b/>
                <w:bCs/>
                <w:sz w:val="20"/>
                <w:szCs w:val="20"/>
                <w:lang w:val="en-GB" w:eastAsia="ru-RU"/>
              </w:rPr>
              <w:t>Series</w:t>
            </w:r>
            <w:r w:rsidRPr="00501DC5">
              <w:rPr>
                <w:sz w:val="20"/>
                <w:szCs w:val="20"/>
                <w:lang w:val="en-GB" w:eastAsia="ru-RU"/>
              </w:rPr>
              <w:t xml:space="preserve">___________                                     </w:t>
            </w:r>
            <w:r w:rsidRPr="00501DC5">
              <w:rPr>
                <w:b/>
                <w:bCs/>
                <w:sz w:val="20"/>
                <w:szCs w:val="20"/>
                <w:lang w:val="en-GB" w:eastAsia="ru-RU"/>
              </w:rPr>
              <w:t>No</w:t>
            </w:r>
            <w:r w:rsidRPr="00501DC5">
              <w:rPr>
                <w:sz w:val="20"/>
                <w:szCs w:val="20"/>
                <w:lang w:val="en-GB" w:eastAsia="ru-RU"/>
              </w:rPr>
              <w:t> : ______</w:t>
            </w:r>
          </w:p>
          <w:p w:rsidR="001765D0" w:rsidRPr="00501DC5" w:rsidRDefault="001765D0">
            <w:pPr>
              <w:spacing w:after="0" w:line="240" w:lineRule="auto"/>
              <w:jc w:val="both"/>
              <w:rPr>
                <w:lang w:val="en-GB" w:eastAsia="ru-RU"/>
              </w:rPr>
            </w:pPr>
          </w:p>
          <w:p w:rsidR="001765D0" w:rsidRPr="00501DC5" w:rsidRDefault="0041278C">
            <w:pPr>
              <w:spacing w:after="0" w:line="240" w:lineRule="auto"/>
              <w:jc w:val="both"/>
              <w:rPr>
                <w:sz w:val="20"/>
                <w:szCs w:val="20"/>
                <w:lang w:val="en-GB" w:eastAsia="ru-RU"/>
              </w:rPr>
            </w:pPr>
            <w:r w:rsidRPr="00501DC5">
              <w:rPr>
                <w:sz w:val="20"/>
                <w:szCs w:val="20"/>
                <w:lang w:val="en-GB" w:eastAsia="ru-RU"/>
              </w:rPr>
              <w:t xml:space="preserve">According to the decision of the Examination Commission of </w:t>
            </w:r>
            <w:r w:rsidRPr="00501DC5">
              <w:rPr>
                <w:b/>
                <w:bCs/>
                <w:sz w:val="20"/>
                <w:szCs w:val="20"/>
                <w:lang w:val="en-GB" w:eastAsia="ru-RU"/>
              </w:rPr>
              <w:t xml:space="preserve">„___”________________20____               </w:t>
            </w:r>
            <w:r w:rsidRPr="00501DC5">
              <w:rPr>
                <w:sz w:val="20"/>
                <w:szCs w:val="20"/>
                <w:lang w:val="en-GB" w:eastAsia="ru-RU"/>
              </w:rPr>
              <w:t>(report no ______ )</w:t>
            </w:r>
          </w:p>
          <w:p w:rsidR="001765D0" w:rsidRPr="00501DC5" w:rsidRDefault="001765D0">
            <w:pPr>
              <w:spacing w:after="0" w:line="240" w:lineRule="auto"/>
              <w:jc w:val="both"/>
              <w:rPr>
                <w:b/>
                <w:bCs/>
                <w:sz w:val="20"/>
                <w:szCs w:val="20"/>
                <w:lang w:val="en-GB" w:eastAsia="ru-RU"/>
              </w:rPr>
            </w:pPr>
          </w:p>
          <w:p w:rsidR="001765D0" w:rsidRPr="00501DC5" w:rsidRDefault="0041278C">
            <w:pPr>
              <w:spacing w:after="0" w:line="240" w:lineRule="auto"/>
              <w:ind w:left="28" w:right="29"/>
              <w:jc w:val="both"/>
              <w:rPr>
                <w:sz w:val="16"/>
                <w:szCs w:val="16"/>
                <w:lang w:val="en-GB" w:eastAsia="ru-RU"/>
              </w:rPr>
            </w:pPr>
            <w:r w:rsidRPr="00501DC5">
              <w:rPr>
                <w:sz w:val="20"/>
                <w:szCs w:val="20"/>
                <w:lang w:val="en-GB" w:eastAsia="ru-RU"/>
              </w:rPr>
              <w:t xml:space="preserve">Mr.(ms)__________________________________________                                     </w:t>
            </w:r>
          </w:p>
          <w:p w:rsidR="001765D0" w:rsidRPr="00501DC5" w:rsidRDefault="0041278C">
            <w:pPr>
              <w:spacing w:after="0" w:line="240" w:lineRule="auto"/>
              <w:jc w:val="both"/>
              <w:rPr>
                <w:sz w:val="16"/>
                <w:szCs w:val="16"/>
                <w:lang w:val="en-GB" w:eastAsia="ru-RU"/>
              </w:rPr>
            </w:pPr>
            <w:r w:rsidRPr="00501DC5">
              <w:rPr>
                <w:sz w:val="16"/>
                <w:szCs w:val="16"/>
                <w:lang w:val="en-GB" w:eastAsia="ru-RU"/>
              </w:rPr>
              <w:t xml:space="preserve">                     First name, last name</w:t>
            </w:r>
          </w:p>
          <w:p w:rsidR="001765D0" w:rsidRPr="00501DC5" w:rsidRDefault="001765D0">
            <w:pPr>
              <w:spacing w:after="0" w:line="240" w:lineRule="auto"/>
              <w:jc w:val="both"/>
              <w:rPr>
                <w:sz w:val="20"/>
                <w:szCs w:val="20"/>
                <w:lang w:val="en-GB" w:eastAsia="ru-RU"/>
              </w:rPr>
            </w:pPr>
          </w:p>
          <w:p w:rsidR="001765D0" w:rsidRPr="00501DC5" w:rsidRDefault="0041278C">
            <w:pPr>
              <w:spacing w:after="0" w:line="240" w:lineRule="auto"/>
              <w:jc w:val="both"/>
              <w:rPr>
                <w:b/>
                <w:bCs/>
                <w:sz w:val="20"/>
                <w:szCs w:val="20"/>
                <w:lang w:val="en-GB" w:eastAsia="ru-RU"/>
              </w:rPr>
            </w:pPr>
            <w:r w:rsidRPr="00501DC5">
              <w:rPr>
                <w:sz w:val="20"/>
                <w:szCs w:val="20"/>
                <w:lang w:val="en-GB" w:eastAsia="ru-RU"/>
              </w:rPr>
              <w:t xml:space="preserve">Has been awarded the degree of     </w:t>
            </w:r>
            <w:r w:rsidRPr="00501DC5">
              <w:rPr>
                <w:b/>
                <w:bCs/>
                <w:sz w:val="20"/>
                <w:szCs w:val="20"/>
                <w:lang w:val="en-GB" w:eastAsia="ru-RU"/>
              </w:rPr>
              <w:t xml:space="preserve">Auditor </w:t>
            </w:r>
          </w:p>
          <w:p w:rsidR="001765D0" w:rsidRPr="00501DC5" w:rsidRDefault="0041278C">
            <w:pPr>
              <w:spacing w:after="0" w:line="240" w:lineRule="auto"/>
              <w:jc w:val="both"/>
              <w:rPr>
                <w:sz w:val="20"/>
                <w:szCs w:val="20"/>
                <w:lang w:val="en-GB" w:eastAsia="ru-RU"/>
              </w:rPr>
            </w:pPr>
            <w:r w:rsidRPr="00501DC5">
              <w:rPr>
                <w:sz w:val="20"/>
                <w:szCs w:val="20"/>
                <w:lang w:val="en-GB" w:eastAsia="ru-RU"/>
              </w:rPr>
              <w:t xml:space="preserve">                           </w:t>
            </w:r>
          </w:p>
          <w:p w:rsidR="001765D0" w:rsidRPr="00501DC5" w:rsidRDefault="0041278C">
            <w:pPr>
              <w:spacing w:after="0" w:line="240" w:lineRule="auto"/>
              <w:jc w:val="both"/>
              <w:rPr>
                <w:sz w:val="20"/>
                <w:szCs w:val="20"/>
                <w:lang w:val="en-GB" w:eastAsia="ru-RU"/>
              </w:rPr>
            </w:pPr>
            <w:r w:rsidRPr="00501DC5">
              <w:rPr>
                <w:sz w:val="20"/>
                <w:szCs w:val="20"/>
                <w:lang w:val="en-GB" w:eastAsia="ru-RU"/>
              </w:rPr>
              <w:t xml:space="preserve">                          President  </w:t>
            </w:r>
          </w:p>
          <w:p w:rsidR="001765D0" w:rsidRPr="00501DC5" w:rsidRDefault="0041278C">
            <w:pPr>
              <w:spacing w:after="0" w:line="240" w:lineRule="auto"/>
              <w:jc w:val="both"/>
              <w:rPr>
                <w:lang w:val="en-GB" w:eastAsia="ru-RU"/>
              </w:rPr>
            </w:pPr>
            <w:r w:rsidRPr="00501DC5">
              <w:rPr>
                <w:sz w:val="20"/>
                <w:szCs w:val="20"/>
                <w:lang w:val="en-GB" w:eastAsia="ru-RU"/>
              </w:rPr>
              <w:t xml:space="preserve">                            of Examination Commission </w:t>
            </w:r>
            <w:r w:rsidRPr="00501DC5">
              <w:rPr>
                <w:sz w:val="20"/>
                <w:szCs w:val="20"/>
                <w:lang w:eastAsia="ru-RU"/>
              </w:rPr>
              <w:t>____________</w:t>
            </w:r>
            <w:r w:rsidRPr="00501DC5">
              <w:rPr>
                <w:lang w:val="en-GB" w:eastAsia="ru-RU"/>
              </w:rPr>
              <w:t xml:space="preserve">                  </w:t>
            </w:r>
          </w:p>
          <w:p w:rsidR="001765D0" w:rsidRPr="00501DC5" w:rsidRDefault="0041278C">
            <w:pPr>
              <w:spacing w:after="0" w:line="240" w:lineRule="auto"/>
              <w:jc w:val="both"/>
              <w:rPr>
                <w:sz w:val="18"/>
                <w:szCs w:val="18"/>
                <w:lang w:val="en-GB" w:eastAsia="ru-RU"/>
              </w:rPr>
            </w:pPr>
            <w:r w:rsidRPr="00501DC5">
              <w:rPr>
                <w:lang w:val="en-GB" w:eastAsia="ru-RU"/>
              </w:rPr>
              <w:t xml:space="preserve">                                                                      </w:t>
            </w:r>
            <w:r w:rsidRPr="00501DC5">
              <w:rPr>
                <w:lang w:eastAsia="ru-RU"/>
              </w:rPr>
              <w:t xml:space="preserve">   </w:t>
            </w:r>
            <w:r w:rsidRPr="00501DC5">
              <w:rPr>
                <w:lang w:val="en-GB" w:eastAsia="ru-RU"/>
              </w:rPr>
              <w:t xml:space="preserve"> </w:t>
            </w:r>
            <w:r w:rsidRPr="00501DC5">
              <w:rPr>
                <w:sz w:val="16"/>
                <w:szCs w:val="16"/>
                <w:lang w:val="en-GB" w:eastAsia="ru-RU"/>
              </w:rPr>
              <w:t>(Signature)</w:t>
            </w:r>
          </w:p>
          <w:p w:rsidR="001765D0" w:rsidRPr="00501DC5" w:rsidRDefault="001765D0">
            <w:pPr>
              <w:spacing w:after="0" w:line="240" w:lineRule="auto"/>
              <w:jc w:val="both"/>
              <w:rPr>
                <w:lang w:val="en-GB" w:eastAsia="ru-RU"/>
              </w:rPr>
            </w:pPr>
          </w:p>
          <w:p w:rsidR="001765D0" w:rsidRPr="00501DC5" w:rsidRDefault="0041278C">
            <w:pPr>
              <w:spacing w:after="0" w:line="240" w:lineRule="auto"/>
              <w:jc w:val="both"/>
              <w:rPr>
                <w:sz w:val="20"/>
                <w:szCs w:val="20"/>
                <w:lang w:val="en-GB" w:eastAsia="ru-RU"/>
              </w:rPr>
            </w:pPr>
            <w:r w:rsidRPr="00501DC5">
              <w:rPr>
                <w:lang w:val="en-GB" w:eastAsia="ru-RU"/>
              </w:rPr>
              <w:t xml:space="preserve">                        </w:t>
            </w:r>
            <w:r w:rsidRPr="00501DC5">
              <w:rPr>
                <w:lang w:eastAsia="ru-RU"/>
              </w:rPr>
              <w:t xml:space="preserve">  </w:t>
            </w:r>
            <w:r w:rsidRPr="00501DC5">
              <w:rPr>
                <w:sz w:val="20"/>
                <w:szCs w:val="20"/>
                <w:lang w:val="en-GB" w:eastAsia="ru-RU"/>
              </w:rPr>
              <w:t>Secretary</w:t>
            </w:r>
          </w:p>
          <w:p w:rsidR="001765D0" w:rsidRPr="00501DC5" w:rsidRDefault="0041278C">
            <w:pPr>
              <w:spacing w:after="0" w:line="240" w:lineRule="auto"/>
              <w:jc w:val="both"/>
              <w:rPr>
                <w:sz w:val="20"/>
                <w:szCs w:val="20"/>
                <w:lang w:val="en-GB" w:eastAsia="ru-RU"/>
              </w:rPr>
            </w:pPr>
            <w:r w:rsidRPr="00501DC5">
              <w:rPr>
                <w:sz w:val="20"/>
                <w:szCs w:val="20"/>
                <w:lang w:val="en-GB" w:eastAsia="ru-RU"/>
              </w:rPr>
              <w:t xml:space="preserve">                            of Examination Commission____________</w:t>
            </w:r>
          </w:p>
          <w:p w:rsidR="001765D0" w:rsidRPr="00501DC5" w:rsidRDefault="0041278C">
            <w:pPr>
              <w:spacing w:after="0" w:line="240" w:lineRule="auto"/>
              <w:jc w:val="both"/>
              <w:rPr>
                <w:sz w:val="18"/>
                <w:szCs w:val="18"/>
                <w:lang w:val="en-GB" w:eastAsia="ru-RU"/>
              </w:rPr>
            </w:pPr>
            <w:r w:rsidRPr="00501DC5">
              <w:rPr>
                <w:lang w:val="en-GB" w:eastAsia="ru-RU"/>
              </w:rPr>
              <w:t xml:space="preserve">                                                                     </w:t>
            </w:r>
            <w:r w:rsidRPr="00501DC5">
              <w:rPr>
                <w:lang w:eastAsia="ru-RU"/>
              </w:rPr>
              <w:t xml:space="preserve">    </w:t>
            </w:r>
            <w:r w:rsidRPr="00501DC5">
              <w:rPr>
                <w:lang w:val="en-GB" w:eastAsia="ru-RU"/>
              </w:rPr>
              <w:t xml:space="preserve"> </w:t>
            </w:r>
            <w:r w:rsidRPr="00501DC5">
              <w:rPr>
                <w:sz w:val="16"/>
                <w:szCs w:val="16"/>
                <w:lang w:val="en-GB" w:eastAsia="ru-RU"/>
              </w:rPr>
              <w:t>(Signature)</w:t>
            </w:r>
            <w:r w:rsidRPr="00501DC5">
              <w:rPr>
                <w:lang w:val="en-GB" w:eastAsia="ru-RU"/>
              </w:rPr>
              <w:t xml:space="preserve">                         </w:t>
            </w:r>
          </w:p>
          <w:p w:rsidR="001765D0" w:rsidRPr="00501DC5" w:rsidRDefault="001765D0">
            <w:pPr>
              <w:spacing w:after="0" w:line="240" w:lineRule="auto"/>
              <w:jc w:val="both"/>
              <w:rPr>
                <w:lang w:val="en-GB" w:eastAsia="ru-RU"/>
              </w:rPr>
            </w:pPr>
          </w:p>
          <w:p w:rsidR="001765D0" w:rsidRPr="00501DC5" w:rsidRDefault="0041278C">
            <w:pPr>
              <w:spacing w:after="0" w:line="240" w:lineRule="auto"/>
              <w:jc w:val="both"/>
              <w:rPr>
                <w:sz w:val="20"/>
                <w:szCs w:val="20"/>
                <w:lang w:val="en-GB" w:eastAsia="ru-RU"/>
              </w:rPr>
            </w:pPr>
            <w:r w:rsidRPr="00501DC5">
              <w:rPr>
                <w:sz w:val="20"/>
                <w:szCs w:val="20"/>
                <w:lang w:val="en-GB" w:eastAsia="ru-RU"/>
              </w:rPr>
              <w:t>Issued on “______” _________20_____</w:t>
            </w:r>
          </w:p>
          <w:p w:rsidR="001765D0" w:rsidRPr="00501DC5" w:rsidRDefault="001765D0">
            <w:pPr>
              <w:spacing w:after="0" w:line="240" w:lineRule="auto"/>
              <w:jc w:val="both"/>
              <w:rPr>
                <w:sz w:val="20"/>
                <w:szCs w:val="20"/>
                <w:lang w:val="en-GB" w:eastAsia="ru-RU"/>
              </w:rPr>
            </w:pPr>
          </w:p>
          <w:p w:rsidR="001765D0" w:rsidRPr="00501DC5" w:rsidRDefault="0041278C">
            <w:pPr>
              <w:spacing w:after="0" w:line="240" w:lineRule="auto"/>
              <w:jc w:val="both"/>
              <w:rPr>
                <w:sz w:val="20"/>
                <w:szCs w:val="20"/>
                <w:lang w:val="en-GB" w:eastAsia="ru-RU"/>
              </w:rPr>
            </w:pPr>
            <w:r w:rsidRPr="00501DC5">
              <w:rPr>
                <w:sz w:val="20"/>
                <w:szCs w:val="20"/>
                <w:lang w:val="en-GB" w:eastAsia="ru-RU"/>
              </w:rPr>
              <w:t xml:space="preserve">The individual number of the auditor  __________________  </w:t>
            </w:r>
          </w:p>
          <w:p w:rsidR="001765D0" w:rsidRPr="00501DC5" w:rsidRDefault="0041278C">
            <w:pPr>
              <w:spacing w:after="0" w:line="240" w:lineRule="auto"/>
              <w:jc w:val="both"/>
              <w:rPr>
                <w:sz w:val="20"/>
                <w:szCs w:val="20"/>
                <w:lang w:val="en-GB" w:eastAsia="ru-RU"/>
              </w:rPr>
            </w:pPr>
            <w:r w:rsidRPr="00501DC5">
              <w:rPr>
                <w:sz w:val="20"/>
                <w:szCs w:val="20"/>
                <w:lang w:val="en-GB" w:eastAsia="ru-RU"/>
              </w:rPr>
              <w:t>Signature of holder                               __________________</w:t>
            </w:r>
          </w:p>
          <w:p w:rsidR="001765D0" w:rsidRPr="00501DC5" w:rsidRDefault="001765D0">
            <w:pPr>
              <w:spacing w:after="0" w:line="240" w:lineRule="auto"/>
              <w:jc w:val="both"/>
              <w:rPr>
                <w:lang w:val="en-GB" w:eastAsia="ru-RU"/>
              </w:rPr>
            </w:pPr>
          </w:p>
        </w:tc>
      </w:tr>
    </w:tbl>
    <w:p w:rsidR="001765D0" w:rsidRPr="00501DC5" w:rsidRDefault="001765D0">
      <w:pPr>
        <w:spacing w:after="0" w:line="240" w:lineRule="auto"/>
        <w:rPr>
          <w:rFonts w:ascii="Times New Roman" w:eastAsia="Times New Roman" w:hAnsi="Times New Roman"/>
          <w:sz w:val="20"/>
          <w:szCs w:val="20"/>
          <w:lang w:val="en-GB" w:eastAsia="ru-RU"/>
        </w:rPr>
      </w:pPr>
    </w:p>
    <w:p w:rsidR="001765D0" w:rsidRPr="00501DC5" w:rsidRDefault="001765D0">
      <w:pPr>
        <w:spacing w:after="0" w:line="240" w:lineRule="auto"/>
        <w:rPr>
          <w:rFonts w:ascii="Arial" w:eastAsia="Times New Roman" w:hAnsi="Arial" w:cs="Arial"/>
          <w:sz w:val="24"/>
          <w:szCs w:val="24"/>
        </w:rPr>
      </w:pPr>
    </w:p>
    <w:tbl>
      <w:tblPr>
        <w:tblW w:w="11080" w:type="dxa"/>
        <w:jc w:val="center"/>
        <w:tblLayout w:type="fixed"/>
        <w:tblCellMar>
          <w:top w:w="15" w:type="dxa"/>
          <w:left w:w="15" w:type="dxa"/>
          <w:bottom w:w="15" w:type="dxa"/>
          <w:right w:w="15" w:type="dxa"/>
        </w:tblCellMar>
        <w:tblLook w:val="04A0" w:firstRow="1" w:lastRow="0" w:firstColumn="1" w:lastColumn="0" w:noHBand="0" w:noVBand="1"/>
      </w:tblPr>
      <w:tblGrid>
        <w:gridCol w:w="450"/>
        <w:gridCol w:w="1433"/>
        <w:gridCol w:w="1035"/>
        <w:gridCol w:w="516"/>
        <w:gridCol w:w="893"/>
        <w:gridCol w:w="535"/>
        <w:gridCol w:w="868"/>
        <w:gridCol w:w="341"/>
        <w:gridCol w:w="852"/>
        <w:gridCol w:w="1190"/>
        <w:gridCol w:w="878"/>
        <w:gridCol w:w="1703"/>
        <w:gridCol w:w="386"/>
      </w:tblGrid>
      <w:tr w:rsidR="001765D0" w:rsidRPr="00501DC5" w:rsidTr="003E54F5">
        <w:trPr>
          <w:jc w:val="center"/>
        </w:trPr>
        <w:tc>
          <w:tcPr>
            <w:tcW w:w="11080" w:type="dxa"/>
            <w:gridSpan w:val="13"/>
            <w:tcBorders>
              <w:top w:val="nil"/>
              <w:left w:val="nil"/>
              <w:bottom w:val="nil"/>
              <w:right w:val="nil"/>
            </w:tcBorders>
            <w:tcMar>
              <w:top w:w="15" w:type="dxa"/>
              <w:left w:w="45" w:type="dxa"/>
              <w:bottom w:w="15" w:type="dxa"/>
              <w:right w:w="45" w:type="dxa"/>
            </w:tcMar>
          </w:tcPr>
          <w:p w:rsidR="001765D0" w:rsidRPr="00501DC5" w:rsidRDefault="001765D0">
            <w:pPr>
              <w:spacing w:after="0"/>
              <w:ind w:left="522" w:right="497" w:hanging="522"/>
              <w:jc w:val="both"/>
              <w:rPr>
                <w:rFonts w:ascii="Times New Roman" w:eastAsia="Times New Roman" w:hAnsi="Times New Roman"/>
                <w:sz w:val="24"/>
                <w:szCs w:val="24"/>
                <w:lang w:val="ro-RO"/>
              </w:rPr>
            </w:pPr>
          </w:p>
        </w:tc>
      </w:tr>
      <w:tr w:rsidR="001765D0" w:rsidRPr="00501DC5" w:rsidTr="003E54F5">
        <w:trPr>
          <w:jc w:val="center"/>
        </w:trPr>
        <w:tc>
          <w:tcPr>
            <w:tcW w:w="6071" w:type="dxa"/>
            <w:gridSpan w:val="8"/>
            <w:tcBorders>
              <w:top w:val="nil"/>
              <w:left w:val="nil"/>
              <w:bottom w:val="nil"/>
              <w:right w:val="nil"/>
            </w:tcBorders>
            <w:tcMar>
              <w:top w:w="15" w:type="dxa"/>
              <w:left w:w="45" w:type="dxa"/>
              <w:bottom w:w="15" w:type="dxa"/>
              <w:right w:w="45" w:type="dxa"/>
            </w:tcMar>
          </w:tcPr>
          <w:p w:rsidR="001765D0" w:rsidRPr="00501DC5" w:rsidRDefault="001765D0">
            <w:pPr>
              <w:spacing w:after="0"/>
              <w:ind w:firstLine="1304"/>
              <w:jc w:val="both"/>
              <w:rPr>
                <w:rFonts w:ascii="Times New Roman" w:eastAsia="Times New Roman" w:hAnsi="Times New Roman"/>
                <w:sz w:val="24"/>
                <w:szCs w:val="24"/>
                <w:lang w:val="ro-RO"/>
              </w:rPr>
            </w:pPr>
          </w:p>
        </w:tc>
        <w:tc>
          <w:tcPr>
            <w:tcW w:w="5009" w:type="dxa"/>
            <w:gridSpan w:val="5"/>
            <w:tcBorders>
              <w:top w:val="nil"/>
              <w:left w:val="nil"/>
              <w:bottom w:val="nil"/>
              <w:right w:val="nil"/>
            </w:tcBorders>
            <w:tcMar>
              <w:top w:w="15" w:type="dxa"/>
              <w:left w:w="45" w:type="dxa"/>
              <w:bottom w:w="15" w:type="dxa"/>
              <w:right w:w="45" w:type="dxa"/>
            </w:tcMar>
          </w:tcPr>
          <w:p w:rsidR="001765D0" w:rsidRPr="00501DC5" w:rsidRDefault="001765D0">
            <w:pPr>
              <w:spacing w:after="0"/>
              <w:jc w:val="center"/>
              <w:rPr>
                <w:rFonts w:ascii="Times New Roman" w:eastAsia="Times New Roman" w:hAnsi="Times New Roman"/>
                <w:sz w:val="24"/>
                <w:szCs w:val="24"/>
                <w:lang w:val="ro-RO"/>
              </w:rPr>
            </w:pPr>
          </w:p>
        </w:tc>
      </w:tr>
      <w:tr w:rsidR="001765D0" w:rsidRPr="00501DC5" w:rsidTr="003E54F5">
        <w:trPr>
          <w:jc w:val="center"/>
        </w:trPr>
        <w:tc>
          <w:tcPr>
            <w:tcW w:w="11080" w:type="dxa"/>
            <w:gridSpan w:val="13"/>
            <w:tcBorders>
              <w:top w:val="nil"/>
              <w:left w:val="nil"/>
              <w:bottom w:val="nil"/>
              <w:right w:val="nil"/>
            </w:tcBorders>
            <w:tcMar>
              <w:top w:w="15" w:type="dxa"/>
              <w:left w:w="45" w:type="dxa"/>
              <w:bottom w:w="15" w:type="dxa"/>
              <w:right w:w="45" w:type="dxa"/>
            </w:tcMar>
          </w:tcPr>
          <w:p w:rsidR="001765D0" w:rsidRPr="00501DC5" w:rsidRDefault="0041278C">
            <w:pPr>
              <w:spacing w:after="0"/>
              <w:rPr>
                <w:rFonts w:ascii="Times New Roman" w:eastAsia="Times New Roman" w:hAnsi="Times New Roman"/>
                <w:sz w:val="24"/>
                <w:szCs w:val="24"/>
                <w:lang w:val="ro-RO"/>
              </w:rPr>
            </w:pPr>
            <w:r w:rsidRPr="00501DC5">
              <w:rPr>
                <w:rFonts w:ascii="Times New Roman" w:eastAsia="Times New Roman" w:hAnsi="Times New Roman"/>
                <w:sz w:val="24"/>
                <w:szCs w:val="24"/>
                <w:lang w:val="ro-RO"/>
              </w:rPr>
              <w:t xml:space="preserve">            </w:t>
            </w:r>
          </w:p>
          <w:p w:rsidR="001765D0" w:rsidRPr="00501DC5" w:rsidRDefault="001765D0">
            <w:pPr>
              <w:spacing w:after="0"/>
              <w:rPr>
                <w:rFonts w:ascii="Times New Roman" w:eastAsia="Times New Roman" w:hAnsi="Times New Roman"/>
                <w:sz w:val="24"/>
                <w:szCs w:val="24"/>
                <w:lang w:val="ro-RO"/>
              </w:rPr>
            </w:pPr>
          </w:p>
          <w:p w:rsidR="001765D0" w:rsidRPr="00501DC5" w:rsidRDefault="001765D0">
            <w:pPr>
              <w:spacing w:after="0"/>
              <w:rPr>
                <w:rFonts w:ascii="Times New Roman" w:eastAsia="Times New Roman" w:hAnsi="Times New Roman"/>
                <w:sz w:val="24"/>
                <w:szCs w:val="24"/>
                <w:lang w:val="ro-RO"/>
              </w:rPr>
            </w:pPr>
          </w:p>
          <w:p w:rsidR="001765D0" w:rsidRPr="00501DC5" w:rsidRDefault="001765D0">
            <w:pPr>
              <w:spacing w:after="0"/>
              <w:ind w:left="522" w:right="497" w:firstLine="45"/>
              <w:jc w:val="both"/>
              <w:rPr>
                <w:rFonts w:ascii="Times New Roman" w:eastAsia="Times New Roman" w:hAnsi="Times New Roman"/>
                <w:sz w:val="24"/>
                <w:szCs w:val="24"/>
                <w:lang w:val="ro-RO"/>
              </w:rPr>
            </w:pPr>
          </w:p>
        </w:tc>
      </w:tr>
      <w:tr w:rsidR="001765D0" w:rsidRPr="00501DC5" w:rsidTr="003E54F5">
        <w:trPr>
          <w:gridAfter w:val="1"/>
          <w:wAfter w:w="386" w:type="dxa"/>
          <w:jc w:val="center"/>
        </w:trPr>
        <w:tc>
          <w:tcPr>
            <w:tcW w:w="10694" w:type="dxa"/>
            <w:gridSpan w:val="12"/>
            <w:tcBorders>
              <w:top w:val="nil"/>
              <w:left w:val="nil"/>
              <w:bottom w:val="nil"/>
              <w:right w:val="nil"/>
            </w:tcBorders>
            <w:tcMar>
              <w:top w:w="15" w:type="dxa"/>
              <w:left w:w="45" w:type="dxa"/>
              <w:bottom w:w="15" w:type="dxa"/>
              <w:right w:w="45" w:type="dxa"/>
            </w:tcMar>
          </w:tcPr>
          <w:p w:rsidR="001765D0" w:rsidRPr="00501DC5" w:rsidRDefault="001765D0">
            <w:pPr>
              <w:spacing w:after="0" w:line="240" w:lineRule="auto"/>
              <w:jc w:val="right"/>
              <w:rPr>
                <w:rFonts w:ascii="Times New Roman" w:eastAsia="Times New Roman" w:hAnsi="Times New Roman"/>
                <w:sz w:val="20"/>
                <w:szCs w:val="20"/>
                <w:lang w:val="ro-RO"/>
              </w:rPr>
            </w:pPr>
          </w:p>
          <w:p w:rsidR="001765D0" w:rsidRPr="00501DC5" w:rsidRDefault="001765D0">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pPr>
              <w:spacing w:after="0" w:line="240" w:lineRule="auto"/>
              <w:jc w:val="right"/>
              <w:rPr>
                <w:rFonts w:ascii="Times New Roman" w:eastAsia="Times New Roman" w:hAnsi="Times New Roman"/>
                <w:sz w:val="20"/>
                <w:szCs w:val="20"/>
                <w:lang w:val="ru-RU"/>
              </w:rPr>
            </w:pPr>
          </w:p>
          <w:p w:rsidR="00E47905" w:rsidRPr="00501DC5" w:rsidRDefault="00E47905" w:rsidP="00E47905">
            <w:pPr>
              <w:spacing w:after="0" w:line="240" w:lineRule="auto"/>
              <w:jc w:val="center"/>
              <w:rPr>
                <w:rFonts w:ascii="Times New Roman" w:eastAsia="Times New Roman" w:hAnsi="Times New Roman"/>
                <w:sz w:val="20"/>
                <w:szCs w:val="20"/>
                <w:lang w:val="ru-RU"/>
              </w:rPr>
            </w:pPr>
          </w:p>
          <w:p w:rsidR="001765D0" w:rsidRPr="00501DC5" w:rsidRDefault="001765D0">
            <w:pPr>
              <w:spacing w:after="0" w:line="240" w:lineRule="auto"/>
              <w:jc w:val="right"/>
              <w:rPr>
                <w:rFonts w:ascii="Times New Roman" w:eastAsia="Times New Roman" w:hAnsi="Times New Roman"/>
                <w:sz w:val="20"/>
                <w:szCs w:val="20"/>
                <w:lang w:val="ro-RO"/>
              </w:rPr>
            </w:pPr>
          </w:p>
          <w:p w:rsidR="001765D0" w:rsidRPr="00501DC5" w:rsidRDefault="00A454E1">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lastRenderedPageBreak/>
              <w:t>Anexa nr.10</w:t>
            </w:r>
            <w:r w:rsidR="0041278C" w:rsidRPr="00501DC5">
              <w:rPr>
                <w:rFonts w:ascii="Times New Roman" w:eastAsia="Times New Roman" w:hAnsi="Times New Roman"/>
                <w:sz w:val="20"/>
                <w:szCs w:val="20"/>
                <w:lang w:val="ro-RO"/>
              </w:rPr>
              <w:t xml:space="preserve"> </w:t>
            </w:r>
          </w:p>
          <w:p w:rsidR="001765D0" w:rsidRPr="00501DC5" w:rsidRDefault="0041278C">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Regulamentul cu privire </w:t>
            </w:r>
          </w:p>
          <w:p w:rsidR="001765D0" w:rsidRPr="00501DC5" w:rsidRDefault="0041278C">
            <w:pPr>
              <w:spacing w:after="0" w:line="240" w:lineRule="auto"/>
              <w:jc w:val="right"/>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xml:space="preserve">la certificarea auditorilor </w:t>
            </w:r>
          </w:p>
          <w:p w:rsidR="001765D0" w:rsidRPr="00501DC5" w:rsidRDefault="001765D0">
            <w:pPr>
              <w:spacing w:after="0" w:line="240" w:lineRule="auto"/>
              <w:jc w:val="center"/>
              <w:rPr>
                <w:rFonts w:ascii="Times New Roman" w:eastAsia="Times New Roman" w:hAnsi="Times New Roman"/>
                <w:b/>
                <w:bCs/>
                <w:sz w:val="24"/>
                <w:szCs w:val="24"/>
                <w:lang w:val="ro-RO"/>
              </w:rPr>
            </w:pPr>
          </w:p>
          <w:p w:rsidR="001765D0" w:rsidRPr="00501DC5" w:rsidRDefault="0041278C">
            <w:pPr>
              <w:spacing w:after="0" w:line="240" w:lineRule="auto"/>
              <w:jc w:val="center"/>
              <w:rPr>
                <w:rFonts w:ascii="Times New Roman" w:eastAsia="Times New Roman" w:hAnsi="Times New Roman"/>
                <w:b/>
                <w:bCs/>
                <w:sz w:val="24"/>
                <w:szCs w:val="24"/>
                <w:lang w:val="ro-RO"/>
              </w:rPr>
            </w:pPr>
            <w:r w:rsidRPr="00501DC5">
              <w:rPr>
                <w:rFonts w:ascii="Times New Roman" w:eastAsia="Times New Roman" w:hAnsi="Times New Roman"/>
                <w:b/>
                <w:bCs/>
                <w:sz w:val="24"/>
                <w:szCs w:val="24"/>
                <w:lang w:val="ro-RO"/>
              </w:rPr>
              <w:t>Registrul de evidenţă privind eliberarea certificatelor de calificare al auditorului</w:t>
            </w:r>
          </w:p>
          <w:p w:rsidR="001765D0" w:rsidRPr="00501DC5" w:rsidRDefault="0041278C">
            <w:pPr>
              <w:spacing w:after="0" w:line="240" w:lineRule="auto"/>
              <w:ind w:firstLine="567"/>
              <w:jc w:val="both"/>
              <w:rPr>
                <w:rFonts w:ascii="Times New Roman" w:eastAsia="Times New Roman" w:hAnsi="Times New Roman"/>
                <w:sz w:val="20"/>
                <w:szCs w:val="20"/>
                <w:lang w:val="ro-RO"/>
              </w:rPr>
            </w:pPr>
            <w:r w:rsidRPr="00501DC5">
              <w:rPr>
                <w:rFonts w:ascii="Times New Roman" w:eastAsia="Times New Roman" w:hAnsi="Times New Roman"/>
                <w:sz w:val="20"/>
                <w:szCs w:val="20"/>
                <w:lang w:val="ro-RO"/>
              </w:rPr>
              <w:t> </w:t>
            </w:r>
          </w:p>
        </w:tc>
      </w:tr>
      <w:tr w:rsidR="001765D0" w:rsidRPr="00501DC5" w:rsidTr="003E54F5">
        <w:trPr>
          <w:gridAfter w:val="1"/>
          <w:wAfter w:w="386" w:type="dxa"/>
          <w:jc w:val="center"/>
        </w:trPr>
        <w:tc>
          <w:tcPr>
            <w:tcW w:w="4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lastRenderedPageBreak/>
              <w:t>Nr. d/o</w:t>
            </w:r>
          </w:p>
        </w:tc>
        <w:tc>
          <w:tcPr>
            <w:tcW w:w="143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Numele şi prenumele titularului</w:t>
            </w:r>
          </w:p>
        </w:tc>
        <w:tc>
          <w:tcPr>
            <w:tcW w:w="103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Calificarea</w:t>
            </w:r>
          </w:p>
        </w:tc>
        <w:tc>
          <w:tcPr>
            <w:tcW w:w="140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Procesul - verbal</w:t>
            </w:r>
          </w:p>
        </w:tc>
        <w:tc>
          <w:tcPr>
            <w:tcW w:w="3786"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Datele privind certificatul eliberat</w:t>
            </w:r>
          </w:p>
        </w:tc>
        <w:tc>
          <w:tcPr>
            <w:tcW w:w="87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Data primirii</w:t>
            </w:r>
          </w:p>
        </w:tc>
        <w:tc>
          <w:tcPr>
            <w:tcW w:w="170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Semnătura titularului de certificat</w:t>
            </w:r>
          </w:p>
        </w:tc>
      </w:tr>
      <w:tr w:rsidR="001765D0" w:rsidRPr="00501DC5" w:rsidTr="003E54F5">
        <w:trPr>
          <w:gridAfter w:val="1"/>
          <w:wAfter w:w="386" w:type="dxa"/>
          <w:trHeight w:val="824"/>
          <w:jc w:val="center"/>
        </w:trPr>
        <w:tc>
          <w:tcPr>
            <w:tcW w:w="450" w:type="dxa"/>
            <w:vMerge/>
            <w:tcBorders>
              <w:top w:val="single" w:sz="6" w:space="0" w:color="000000"/>
              <w:left w:val="single" w:sz="6" w:space="0" w:color="000000"/>
              <w:bottom w:val="single" w:sz="6" w:space="0" w:color="000000"/>
              <w:right w:val="single" w:sz="6" w:space="0" w:color="000000"/>
            </w:tcBorders>
            <w:vAlign w:val="center"/>
          </w:tcPr>
          <w:p w:rsidR="001765D0" w:rsidRPr="00501DC5" w:rsidRDefault="001765D0">
            <w:pPr>
              <w:spacing w:after="0" w:line="240" w:lineRule="auto"/>
              <w:rPr>
                <w:rFonts w:ascii="Times New Roman" w:eastAsia="Times New Roman" w:hAnsi="Times New Roman"/>
                <w:b/>
                <w:bCs/>
                <w:sz w:val="20"/>
                <w:szCs w:val="20"/>
                <w:lang w:val="ro-RO"/>
              </w:rPr>
            </w:pPr>
          </w:p>
        </w:tc>
        <w:tc>
          <w:tcPr>
            <w:tcW w:w="1433" w:type="dxa"/>
            <w:vMerge/>
            <w:tcBorders>
              <w:top w:val="single" w:sz="6" w:space="0" w:color="000000"/>
              <w:left w:val="single" w:sz="6" w:space="0" w:color="000000"/>
              <w:bottom w:val="single" w:sz="6" w:space="0" w:color="000000"/>
              <w:right w:val="single" w:sz="6" w:space="0" w:color="000000"/>
            </w:tcBorders>
            <w:vAlign w:val="center"/>
          </w:tcPr>
          <w:p w:rsidR="001765D0" w:rsidRPr="00501DC5" w:rsidRDefault="001765D0">
            <w:pPr>
              <w:spacing w:after="0" w:line="240" w:lineRule="auto"/>
              <w:rPr>
                <w:rFonts w:ascii="Times New Roman" w:eastAsia="Times New Roman" w:hAnsi="Times New Roman"/>
                <w:b/>
                <w:bCs/>
                <w:sz w:val="20"/>
                <w:szCs w:val="20"/>
                <w:lang w:val="ro-RO"/>
              </w:rPr>
            </w:pPr>
          </w:p>
        </w:tc>
        <w:tc>
          <w:tcPr>
            <w:tcW w:w="1035" w:type="dxa"/>
            <w:vMerge/>
            <w:tcBorders>
              <w:top w:val="single" w:sz="6" w:space="0" w:color="000000"/>
              <w:left w:val="single" w:sz="6" w:space="0" w:color="000000"/>
              <w:bottom w:val="single" w:sz="6" w:space="0" w:color="000000"/>
              <w:right w:val="single" w:sz="6" w:space="0" w:color="000000"/>
            </w:tcBorders>
            <w:vAlign w:val="center"/>
          </w:tcPr>
          <w:p w:rsidR="001765D0" w:rsidRPr="00501DC5" w:rsidRDefault="001765D0">
            <w:pPr>
              <w:spacing w:after="0" w:line="240" w:lineRule="auto"/>
              <w:rPr>
                <w:rFonts w:ascii="Times New Roman" w:eastAsia="Times New Roman" w:hAnsi="Times New Roman"/>
                <w:b/>
                <w:bCs/>
                <w:sz w:val="20"/>
                <w:szCs w:val="20"/>
                <w:lang w:val="ro-RO"/>
              </w:rPr>
            </w:pP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Data</w:t>
            </w: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Numărul</w:t>
            </w:r>
          </w:p>
          <w:p w:rsidR="001765D0" w:rsidRPr="00501DC5" w:rsidRDefault="001765D0">
            <w:pPr>
              <w:spacing w:after="0" w:line="240" w:lineRule="auto"/>
              <w:jc w:val="center"/>
              <w:rPr>
                <w:rFonts w:ascii="Times New Roman" w:eastAsia="Times New Roman" w:hAnsi="Times New Roman"/>
                <w:b/>
                <w:bCs/>
                <w:sz w:val="20"/>
                <w:szCs w:val="20"/>
                <w:lang w:val="ro-RO"/>
              </w:rPr>
            </w:pP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Seria</w:t>
            </w: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Numărul</w:t>
            </w: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Numărul individual al</w:t>
            </w:r>
          </w:p>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auditorului  </w:t>
            </w: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Data eliberării</w:t>
            </w:r>
          </w:p>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 xml:space="preserve">certificatului </w:t>
            </w:r>
          </w:p>
        </w:tc>
        <w:tc>
          <w:tcPr>
            <w:tcW w:w="878" w:type="dxa"/>
            <w:vMerge/>
            <w:tcBorders>
              <w:top w:val="single" w:sz="6" w:space="0" w:color="000000"/>
              <w:left w:val="single" w:sz="6" w:space="0" w:color="000000"/>
              <w:bottom w:val="single" w:sz="6" w:space="0" w:color="000000"/>
              <w:right w:val="single" w:sz="6" w:space="0" w:color="000000"/>
            </w:tcBorders>
            <w:vAlign w:val="center"/>
          </w:tcPr>
          <w:p w:rsidR="001765D0" w:rsidRPr="00501DC5" w:rsidRDefault="001765D0">
            <w:pPr>
              <w:spacing w:after="0" w:line="240" w:lineRule="auto"/>
              <w:rPr>
                <w:rFonts w:ascii="Times New Roman" w:eastAsia="Times New Roman" w:hAnsi="Times New Roman"/>
                <w:b/>
                <w:bCs/>
                <w:sz w:val="20"/>
                <w:szCs w:val="20"/>
                <w:lang w:val="ro-RO"/>
              </w:rPr>
            </w:pPr>
          </w:p>
        </w:tc>
        <w:tc>
          <w:tcPr>
            <w:tcW w:w="1703" w:type="dxa"/>
            <w:vMerge/>
            <w:tcBorders>
              <w:top w:val="single" w:sz="6" w:space="0" w:color="000000"/>
              <w:left w:val="single" w:sz="6" w:space="0" w:color="000000"/>
              <w:bottom w:val="single" w:sz="6" w:space="0" w:color="000000"/>
              <w:right w:val="single" w:sz="6" w:space="0" w:color="000000"/>
            </w:tcBorders>
            <w:vAlign w:val="center"/>
          </w:tcPr>
          <w:p w:rsidR="001765D0" w:rsidRPr="00501DC5" w:rsidRDefault="001765D0">
            <w:pPr>
              <w:spacing w:after="0" w:line="240" w:lineRule="auto"/>
              <w:rPr>
                <w:rFonts w:ascii="Times New Roman" w:eastAsia="Times New Roman" w:hAnsi="Times New Roman"/>
                <w:b/>
                <w:bCs/>
                <w:sz w:val="20"/>
                <w:szCs w:val="20"/>
                <w:lang w:val="ro-RO"/>
              </w:rPr>
            </w:pPr>
          </w:p>
        </w:tc>
      </w:tr>
      <w:tr w:rsidR="001765D0" w:rsidTr="003E54F5">
        <w:trPr>
          <w:gridAfter w:val="1"/>
          <w:wAfter w:w="386"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w:t>
            </w:r>
          </w:p>
        </w:tc>
        <w:tc>
          <w:tcPr>
            <w:tcW w:w="14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2</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3</w:t>
            </w: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4</w:t>
            </w: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5</w:t>
            </w: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8</w:t>
            </w: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7</w:t>
            </w: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8</w:t>
            </w: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9</w:t>
            </w:r>
          </w:p>
        </w:tc>
        <w:tc>
          <w:tcPr>
            <w:tcW w:w="8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Pr="00501DC5"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10</w:t>
            </w: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41278C">
            <w:pPr>
              <w:spacing w:after="0" w:line="240" w:lineRule="auto"/>
              <w:jc w:val="center"/>
              <w:rPr>
                <w:rFonts w:ascii="Times New Roman" w:eastAsia="Times New Roman" w:hAnsi="Times New Roman"/>
                <w:b/>
                <w:bCs/>
                <w:sz w:val="20"/>
                <w:szCs w:val="20"/>
                <w:lang w:val="ro-RO"/>
              </w:rPr>
            </w:pPr>
            <w:r w:rsidRPr="00501DC5">
              <w:rPr>
                <w:rFonts w:ascii="Times New Roman" w:eastAsia="Times New Roman" w:hAnsi="Times New Roman"/>
                <w:b/>
                <w:bCs/>
                <w:sz w:val="20"/>
                <w:szCs w:val="20"/>
                <w:lang w:val="ro-RO"/>
              </w:rPr>
              <w:t>11</w:t>
            </w:r>
          </w:p>
        </w:tc>
      </w:tr>
      <w:tr w:rsidR="001765D0" w:rsidTr="003E54F5">
        <w:trPr>
          <w:gridAfter w:val="1"/>
          <w:wAfter w:w="386"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41278C">
            <w:pPr>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 </w:t>
            </w:r>
          </w:p>
        </w:tc>
        <w:tc>
          <w:tcPr>
            <w:tcW w:w="14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r>
      <w:tr w:rsidR="001765D0" w:rsidTr="003E54F5">
        <w:trPr>
          <w:gridAfter w:val="1"/>
          <w:wAfter w:w="386"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41278C">
            <w:pPr>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 </w:t>
            </w:r>
          </w:p>
        </w:tc>
        <w:tc>
          <w:tcPr>
            <w:tcW w:w="14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r>
      <w:tr w:rsidR="001765D0" w:rsidTr="003E54F5">
        <w:trPr>
          <w:gridAfter w:val="1"/>
          <w:wAfter w:w="386"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41278C">
            <w:pPr>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 </w:t>
            </w:r>
          </w:p>
        </w:tc>
        <w:tc>
          <w:tcPr>
            <w:tcW w:w="14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r>
      <w:tr w:rsidR="001765D0" w:rsidTr="003E54F5">
        <w:trPr>
          <w:gridAfter w:val="1"/>
          <w:wAfter w:w="386"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41278C">
            <w:pPr>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 </w:t>
            </w:r>
          </w:p>
        </w:tc>
        <w:tc>
          <w:tcPr>
            <w:tcW w:w="14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r>
      <w:tr w:rsidR="001765D0" w:rsidTr="003E54F5">
        <w:trPr>
          <w:gridAfter w:val="1"/>
          <w:wAfter w:w="386"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41278C">
            <w:pPr>
              <w:spacing w:after="0" w:line="240" w:lineRule="auto"/>
              <w:rPr>
                <w:rFonts w:ascii="Times New Roman" w:eastAsia="Times New Roman" w:hAnsi="Times New Roman"/>
                <w:sz w:val="20"/>
                <w:szCs w:val="20"/>
                <w:lang w:val="ro-RO"/>
              </w:rPr>
            </w:pPr>
            <w:r>
              <w:rPr>
                <w:rFonts w:ascii="Times New Roman" w:eastAsia="Times New Roman" w:hAnsi="Times New Roman"/>
                <w:sz w:val="20"/>
                <w:szCs w:val="20"/>
                <w:lang w:val="ro-RO"/>
              </w:rPr>
              <w:t> </w:t>
            </w:r>
          </w:p>
        </w:tc>
        <w:tc>
          <w:tcPr>
            <w:tcW w:w="14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r>
      <w:tr w:rsidR="001765D0" w:rsidTr="003E54F5">
        <w:trPr>
          <w:gridAfter w:val="1"/>
          <w:wAfter w:w="386"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4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r>
      <w:tr w:rsidR="001765D0" w:rsidTr="003E54F5">
        <w:trPr>
          <w:gridAfter w:val="1"/>
          <w:wAfter w:w="386"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4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5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1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8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c>
          <w:tcPr>
            <w:tcW w:w="17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65D0" w:rsidRDefault="001765D0">
            <w:pPr>
              <w:spacing w:after="0" w:line="240" w:lineRule="auto"/>
              <w:rPr>
                <w:rFonts w:ascii="Times New Roman" w:eastAsia="Times New Roman" w:hAnsi="Times New Roman"/>
                <w:sz w:val="20"/>
                <w:szCs w:val="20"/>
                <w:lang w:val="ro-RO"/>
              </w:rPr>
            </w:pPr>
          </w:p>
        </w:tc>
      </w:tr>
    </w:tbl>
    <w:p w:rsidR="001765D0" w:rsidRDefault="0041278C">
      <w:pPr>
        <w:spacing w:after="0" w:line="240" w:lineRule="auto"/>
        <w:ind w:firstLine="567"/>
        <w:jc w:val="both"/>
        <w:rPr>
          <w:rFonts w:ascii="Times New Roman" w:eastAsia="Times New Roman" w:hAnsi="Times New Roman"/>
          <w:sz w:val="24"/>
          <w:szCs w:val="24"/>
          <w:lang w:val="ro-RO"/>
        </w:rPr>
      </w:pPr>
      <w:r>
        <w:rPr>
          <w:rFonts w:ascii="Times New Roman" w:eastAsia="Times New Roman" w:hAnsi="Times New Roman"/>
          <w:sz w:val="24"/>
          <w:szCs w:val="24"/>
          <w:lang w:val="ro-RO"/>
        </w:rPr>
        <w:t> </w:t>
      </w:r>
    </w:p>
    <w:p w:rsidR="001765D0" w:rsidRDefault="0041278C">
      <w:pPr>
        <w:spacing w:after="0" w:line="240" w:lineRule="auto"/>
        <w:ind w:firstLine="567"/>
        <w:jc w:val="both"/>
        <w:rPr>
          <w:rFonts w:ascii="Times New Roman" w:eastAsia="Times New Roman" w:hAnsi="Times New Roman"/>
          <w:sz w:val="24"/>
          <w:szCs w:val="24"/>
          <w:lang w:val="ro-RO"/>
        </w:rPr>
      </w:pPr>
      <w:r>
        <w:rPr>
          <w:rFonts w:ascii="Times New Roman" w:eastAsia="Times New Roman" w:hAnsi="Times New Roman"/>
          <w:sz w:val="24"/>
          <w:szCs w:val="24"/>
          <w:lang w:val="ro-RO"/>
        </w:rPr>
        <w:t> </w:t>
      </w:r>
    </w:p>
    <w:p w:rsidR="001765D0" w:rsidRDefault="001765D0">
      <w:pPr>
        <w:spacing w:after="0" w:line="240" w:lineRule="auto"/>
        <w:ind w:firstLine="567"/>
        <w:jc w:val="both"/>
        <w:rPr>
          <w:rFonts w:ascii="Times New Roman" w:eastAsia="Times New Roman" w:hAnsi="Times New Roman"/>
          <w:sz w:val="24"/>
          <w:szCs w:val="24"/>
          <w:lang w:val="ro-RO"/>
        </w:rPr>
      </w:pPr>
    </w:p>
    <w:p w:rsidR="001765D0" w:rsidRDefault="001765D0">
      <w:pPr>
        <w:spacing w:after="0" w:line="240" w:lineRule="auto"/>
        <w:ind w:firstLine="567"/>
        <w:jc w:val="both"/>
        <w:rPr>
          <w:rFonts w:ascii="Times New Roman" w:eastAsia="Times New Roman" w:hAnsi="Times New Roman"/>
          <w:sz w:val="24"/>
          <w:szCs w:val="24"/>
          <w:lang w:val="ro-RO"/>
        </w:rPr>
      </w:pPr>
    </w:p>
    <w:p w:rsidR="001765D0" w:rsidRDefault="001765D0">
      <w:pPr>
        <w:spacing w:after="0" w:line="240" w:lineRule="auto"/>
        <w:ind w:firstLine="567"/>
        <w:jc w:val="both"/>
        <w:rPr>
          <w:rFonts w:ascii="Times New Roman" w:eastAsia="Times New Roman" w:hAnsi="Times New Roman"/>
          <w:sz w:val="24"/>
          <w:szCs w:val="24"/>
          <w:lang w:val="ro-RO"/>
        </w:rPr>
      </w:pPr>
    </w:p>
    <w:p w:rsidR="001765D0" w:rsidRDefault="0041278C">
      <w:pPr>
        <w:spacing w:after="0" w:line="240" w:lineRule="auto"/>
        <w:ind w:firstLine="567"/>
        <w:jc w:val="both"/>
        <w:rPr>
          <w:rFonts w:ascii="Times New Roman" w:eastAsia="Times New Roman" w:hAnsi="Times New Roman"/>
          <w:sz w:val="24"/>
          <w:szCs w:val="24"/>
          <w:lang w:val="ro-RO"/>
        </w:rPr>
      </w:pPr>
      <w:r>
        <w:rPr>
          <w:rFonts w:ascii="Times New Roman" w:eastAsia="Times New Roman" w:hAnsi="Times New Roman"/>
          <w:sz w:val="24"/>
          <w:szCs w:val="24"/>
          <w:lang w:val="ro-RO"/>
        </w:rPr>
        <w:t> </w:t>
      </w:r>
    </w:p>
    <w:p w:rsidR="001765D0" w:rsidRDefault="001765D0">
      <w:pPr>
        <w:spacing w:after="0" w:line="240" w:lineRule="auto"/>
        <w:ind w:firstLine="567"/>
        <w:jc w:val="both"/>
        <w:rPr>
          <w:rFonts w:ascii="Times New Roman" w:eastAsia="Times New Roman" w:hAnsi="Times New Roman"/>
          <w:sz w:val="24"/>
          <w:szCs w:val="24"/>
          <w:lang w:val="ro-RO"/>
        </w:rPr>
      </w:pPr>
    </w:p>
    <w:p w:rsidR="001765D0" w:rsidRDefault="001765D0">
      <w:pPr>
        <w:spacing w:after="0" w:line="240" w:lineRule="auto"/>
        <w:ind w:firstLine="567"/>
        <w:jc w:val="both"/>
        <w:rPr>
          <w:rFonts w:ascii="Times New Roman" w:eastAsia="Times New Roman" w:hAnsi="Times New Roman"/>
          <w:sz w:val="24"/>
          <w:szCs w:val="24"/>
          <w:lang w:val="ro-RO"/>
        </w:rPr>
      </w:pPr>
    </w:p>
    <w:p w:rsidR="001765D0" w:rsidRDefault="001765D0">
      <w:pPr>
        <w:spacing w:after="0" w:line="240" w:lineRule="auto"/>
        <w:ind w:firstLine="567"/>
        <w:jc w:val="both"/>
        <w:rPr>
          <w:rFonts w:ascii="Times New Roman" w:eastAsia="Times New Roman" w:hAnsi="Times New Roman"/>
          <w:sz w:val="24"/>
          <w:szCs w:val="24"/>
          <w:lang w:val="ro-RO"/>
        </w:rPr>
      </w:pPr>
    </w:p>
    <w:p w:rsidR="001765D0" w:rsidRDefault="001765D0">
      <w:pPr>
        <w:spacing w:after="0" w:line="240" w:lineRule="auto"/>
        <w:ind w:firstLine="567"/>
        <w:jc w:val="both"/>
        <w:rPr>
          <w:rFonts w:ascii="Times New Roman" w:eastAsia="Times New Roman" w:hAnsi="Times New Roman"/>
          <w:sz w:val="24"/>
          <w:szCs w:val="24"/>
          <w:lang w:val="ro-RO"/>
        </w:rPr>
      </w:pPr>
    </w:p>
    <w:p w:rsidR="001765D0" w:rsidRDefault="001765D0">
      <w:pPr>
        <w:spacing w:after="0" w:line="240" w:lineRule="auto"/>
        <w:ind w:firstLine="567"/>
        <w:jc w:val="both"/>
        <w:rPr>
          <w:rFonts w:ascii="Times New Roman" w:eastAsia="Times New Roman" w:hAnsi="Times New Roman"/>
          <w:sz w:val="24"/>
          <w:szCs w:val="24"/>
          <w:lang w:val="ro-RO"/>
        </w:rPr>
      </w:pPr>
    </w:p>
    <w:p w:rsidR="001765D0" w:rsidRDefault="001765D0">
      <w:pPr>
        <w:spacing w:after="0" w:line="240" w:lineRule="auto"/>
        <w:jc w:val="both"/>
        <w:rPr>
          <w:rFonts w:ascii="Times New Roman" w:eastAsia="Times New Roman" w:hAnsi="Times New Roman"/>
          <w:sz w:val="24"/>
          <w:szCs w:val="24"/>
          <w:lang w:val="ro-RO"/>
        </w:rPr>
      </w:pPr>
    </w:p>
    <w:sectPr w:rsidR="001765D0" w:rsidSect="00D11584">
      <w:pgSz w:w="12240" w:h="15840"/>
      <w:pgMar w:top="680" w:right="902"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AEB" w:rsidRDefault="00D41AEB" w:rsidP="00E47905">
      <w:pPr>
        <w:spacing w:after="0" w:line="240" w:lineRule="auto"/>
      </w:pPr>
      <w:r>
        <w:separator/>
      </w:r>
    </w:p>
  </w:endnote>
  <w:endnote w:type="continuationSeparator" w:id="0">
    <w:p w:rsidR="00D41AEB" w:rsidRDefault="00D41AEB" w:rsidP="00E4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EE"/>
    <w:family w:val="swiss"/>
    <w:pitch w:val="variable"/>
    <w:sig w:usb0="E10002FF" w:usb1="4000ACFF" w:usb2="00000009" w:usb3="00000000" w:csb0="0000019F" w:csb1="00000000"/>
  </w:font>
  <w:font w:name="Tahoma">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charset w:val="EE"/>
    <w:family w:val="swiss"/>
    <w:pitch w:val="variable"/>
    <w:sig w:usb0="00000287" w:usb1="00000000" w:usb2="00000000" w:usb3="00000000" w:csb0="0000009F" w:csb1="00000000"/>
  </w:font>
  <w:font w:name="Cambria">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AEB" w:rsidRDefault="00D41AEB" w:rsidP="00E47905">
      <w:pPr>
        <w:spacing w:after="0" w:line="240" w:lineRule="auto"/>
      </w:pPr>
      <w:r>
        <w:separator/>
      </w:r>
    </w:p>
  </w:footnote>
  <w:footnote w:type="continuationSeparator" w:id="0">
    <w:p w:rsidR="00D41AEB" w:rsidRDefault="00D41AEB" w:rsidP="00E47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22E8B"/>
    <w:multiLevelType w:val="multilevel"/>
    <w:tmpl w:val="1D422E8B"/>
    <w:lvl w:ilvl="0">
      <w:start w:val="8"/>
      <w:numFmt w:val="bullet"/>
      <w:lvlText w:val="–"/>
      <w:lvlJc w:val="left"/>
      <w:pPr>
        <w:ind w:left="960" w:hanging="360"/>
      </w:pPr>
      <w:rPr>
        <w:rFonts w:ascii="Times New Roman" w:eastAsia="Times New Roman" w:hAnsi="Times New Roman" w:cs="Times New Roman"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 w15:restartNumberingAfterBreak="0">
    <w:nsid w:val="2A497D70"/>
    <w:multiLevelType w:val="hybridMultilevel"/>
    <w:tmpl w:val="EA52F824"/>
    <w:lvl w:ilvl="0" w:tplc="8E248D8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74F677E"/>
    <w:multiLevelType w:val="hybridMultilevel"/>
    <w:tmpl w:val="ACB4EEE8"/>
    <w:lvl w:ilvl="0" w:tplc="776AB336">
      <w:start w:val="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15:restartNumberingAfterBreak="0">
    <w:nsid w:val="541867F4"/>
    <w:multiLevelType w:val="multilevel"/>
    <w:tmpl w:val="541867F4"/>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01"/>
    <w:rsid w:val="000019C2"/>
    <w:rsid w:val="00014350"/>
    <w:rsid w:val="00014C9D"/>
    <w:rsid w:val="000177D4"/>
    <w:rsid w:val="0003004C"/>
    <w:rsid w:val="000311F7"/>
    <w:rsid w:val="000548A0"/>
    <w:rsid w:val="000626A4"/>
    <w:rsid w:val="00064BED"/>
    <w:rsid w:val="00070C4D"/>
    <w:rsid w:val="00071364"/>
    <w:rsid w:val="00091D4A"/>
    <w:rsid w:val="000A1B80"/>
    <w:rsid w:val="000A2A91"/>
    <w:rsid w:val="000A3BCF"/>
    <w:rsid w:val="000D2C50"/>
    <w:rsid w:val="000D3673"/>
    <w:rsid w:val="000E626A"/>
    <w:rsid w:val="000E6E63"/>
    <w:rsid w:val="000F102B"/>
    <w:rsid w:val="000F320B"/>
    <w:rsid w:val="000F3EA3"/>
    <w:rsid w:val="000F40AA"/>
    <w:rsid w:val="000F52E6"/>
    <w:rsid w:val="00124EE1"/>
    <w:rsid w:val="00130190"/>
    <w:rsid w:val="0013218F"/>
    <w:rsid w:val="001370E1"/>
    <w:rsid w:val="00142ABC"/>
    <w:rsid w:val="00145B94"/>
    <w:rsid w:val="00151394"/>
    <w:rsid w:val="0015360F"/>
    <w:rsid w:val="00154001"/>
    <w:rsid w:val="001549A0"/>
    <w:rsid w:val="00154DC2"/>
    <w:rsid w:val="001637FF"/>
    <w:rsid w:val="001765D0"/>
    <w:rsid w:val="0019133B"/>
    <w:rsid w:val="001961C2"/>
    <w:rsid w:val="001A09D8"/>
    <w:rsid w:val="001A79CD"/>
    <w:rsid w:val="001B0AFC"/>
    <w:rsid w:val="001B2F81"/>
    <w:rsid w:val="001B3543"/>
    <w:rsid w:val="001C0138"/>
    <w:rsid w:val="001C06AA"/>
    <w:rsid w:val="001C36CB"/>
    <w:rsid w:val="001C46F5"/>
    <w:rsid w:val="001D6236"/>
    <w:rsid w:val="001D6D4C"/>
    <w:rsid w:val="001E729A"/>
    <w:rsid w:val="001F2868"/>
    <w:rsid w:val="001F721F"/>
    <w:rsid w:val="00204C41"/>
    <w:rsid w:val="0021619D"/>
    <w:rsid w:val="0022011A"/>
    <w:rsid w:val="00220D46"/>
    <w:rsid w:val="0022107D"/>
    <w:rsid w:val="00221AE3"/>
    <w:rsid w:val="00221B82"/>
    <w:rsid w:val="00221C4D"/>
    <w:rsid w:val="0022469D"/>
    <w:rsid w:val="00224C56"/>
    <w:rsid w:val="00232203"/>
    <w:rsid w:val="0023653C"/>
    <w:rsid w:val="00257573"/>
    <w:rsid w:val="002607BE"/>
    <w:rsid w:val="00270369"/>
    <w:rsid w:val="002703E6"/>
    <w:rsid w:val="00273E40"/>
    <w:rsid w:val="00277FC9"/>
    <w:rsid w:val="00281B9F"/>
    <w:rsid w:val="00281F01"/>
    <w:rsid w:val="002837A3"/>
    <w:rsid w:val="002A4263"/>
    <w:rsid w:val="002A621A"/>
    <w:rsid w:val="002A6353"/>
    <w:rsid w:val="002B630D"/>
    <w:rsid w:val="002C2FB4"/>
    <w:rsid w:val="002C6216"/>
    <w:rsid w:val="002C6E33"/>
    <w:rsid w:val="002D2F14"/>
    <w:rsid w:val="002D55D2"/>
    <w:rsid w:val="002E14EB"/>
    <w:rsid w:val="002E33BA"/>
    <w:rsid w:val="002E41B0"/>
    <w:rsid w:val="002E6C86"/>
    <w:rsid w:val="002F2A62"/>
    <w:rsid w:val="003038C8"/>
    <w:rsid w:val="003038D3"/>
    <w:rsid w:val="00303926"/>
    <w:rsid w:val="003148DC"/>
    <w:rsid w:val="00317890"/>
    <w:rsid w:val="00326459"/>
    <w:rsid w:val="00331CFC"/>
    <w:rsid w:val="00334802"/>
    <w:rsid w:val="00337DFD"/>
    <w:rsid w:val="0034249F"/>
    <w:rsid w:val="00344508"/>
    <w:rsid w:val="00350181"/>
    <w:rsid w:val="00361C3A"/>
    <w:rsid w:val="00365EEB"/>
    <w:rsid w:val="003716EC"/>
    <w:rsid w:val="00372E59"/>
    <w:rsid w:val="003749D7"/>
    <w:rsid w:val="0038430C"/>
    <w:rsid w:val="003858ED"/>
    <w:rsid w:val="003872CD"/>
    <w:rsid w:val="003959DB"/>
    <w:rsid w:val="0039604A"/>
    <w:rsid w:val="00396250"/>
    <w:rsid w:val="00396319"/>
    <w:rsid w:val="003A5A2A"/>
    <w:rsid w:val="003B3E03"/>
    <w:rsid w:val="003B650F"/>
    <w:rsid w:val="003C1582"/>
    <w:rsid w:val="003D2F56"/>
    <w:rsid w:val="003E0729"/>
    <w:rsid w:val="003E54F5"/>
    <w:rsid w:val="003F09A6"/>
    <w:rsid w:val="00400327"/>
    <w:rsid w:val="0041278C"/>
    <w:rsid w:val="00417912"/>
    <w:rsid w:val="004225C5"/>
    <w:rsid w:val="00426436"/>
    <w:rsid w:val="00430B9F"/>
    <w:rsid w:val="00432E74"/>
    <w:rsid w:val="00441319"/>
    <w:rsid w:val="004477BA"/>
    <w:rsid w:val="00450751"/>
    <w:rsid w:val="00451FCB"/>
    <w:rsid w:val="00453B00"/>
    <w:rsid w:val="004568B9"/>
    <w:rsid w:val="00457339"/>
    <w:rsid w:val="00460578"/>
    <w:rsid w:val="00464221"/>
    <w:rsid w:val="00466433"/>
    <w:rsid w:val="00466C03"/>
    <w:rsid w:val="004912A1"/>
    <w:rsid w:val="00491CA1"/>
    <w:rsid w:val="004A2D96"/>
    <w:rsid w:val="004B5630"/>
    <w:rsid w:val="004C5AE9"/>
    <w:rsid w:val="004D2C30"/>
    <w:rsid w:val="004E2028"/>
    <w:rsid w:val="004E4D94"/>
    <w:rsid w:val="004F0A7E"/>
    <w:rsid w:val="004F0C98"/>
    <w:rsid w:val="004F17FF"/>
    <w:rsid w:val="004F1DD8"/>
    <w:rsid w:val="004F32A3"/>
    <w:rsid w:val="00501DC5"/>
    <w:rsid w:val="005036FE"/>
    <w:rsid w:val="00504F89"/>
    <w:rsid w:val="005151AF"/>
    <w:rsid w:val="0051680F"/>
    <w:rsid w:val="005231A7"/>
    <w:rsid w:val="00540EF5"/>
    <w:rsid w:val="00541236"/>
    <w:rsid w:val="00556BFC"/>
    <w:rsid w:val="005638D5"/>
    <w:rsid w:val="00564381"/>
    <w:rsid w:val="00564419"/>
    <w:rsid w:val="00567DFF"/>
    <w:rsid w:val="005750D1"/>
    <w:rsid w:val="00577691"/>
    <w:rsid w:val="0058410F"/>
    <w:rsid w:val="005901EB"/>
    <w:rsid w:val="005935A7"/>
    <w:rsid w:val="00594D9D"/>
    <w:rsid w:val="005A0876"/>
    <w:rsid w:val="005A0E53"/>
    <w:rsid w:val="005A6335"/>
    <w:rsid w:val="005B4EE7"/>
    <w:rsid w:val="005B5516"/>
    <w:rsid w:val="005B7E05"/>
    <w:rsid w:val="005D2C53"/>
    <w:rsid w:val="005F04B8"/>
    <w:rsid w:val="005F0A12"/>
    <w:rsid w:val="005F5044"/>
    <w:rsid w:val="00605B4A"/>
    <w:rsid w:val="0060688B"/>
    <w:rsid w:val="00612314"/>
    <w:rsid w:val="00615993"/>
    <w:rsid w:val="00625A19"/>
    <w:rsid w:val="006272F2"/>
    <w:rsid w:val="006307EF"/>
    <w:rsid w:val="00633422"/>
    <w:rsid w:val="0064371F"/>
    <w:rsid w:val="00647F44"/>
    <w:rsid w:val="0065011A"/>
    <w:rsid w:val="00653F71"/>
    <w:rsid w:val="00655273"/>
    <w:rsid w:val="006564AB"/>
    <w:rsid w:val="00666161"/>
    <w:rsid w:val="006665AC"/>
    <w:rsid w:val="006668A9"/>
    <w:rsid w:val="00673C0C"/>
    <w:rsid w:val="00677134"/>
    <w:rsid w:val="00687587"/>
    <w:rsid w:val="006949F4"/>
    <w:rsid w:val="00696667"/>
    <w:rsid w:val="0069718D"/>
    <w:rsid w:val="006A24D6"/>
    <w:rsid w:val="006A7BE7"/>
    <w:rsid w:val="006B058A"/>
    <w:rsid w:val="006B3CBD"/>
    <w:rsid w:val="006B4DE9"/>
    <w:rsid w:val="006D4F15"/>
    <w:rsid w:val="006D5E77"/>
    <w:rsid w:val="006E3564"/>
    <w:rsid w:val="006F2A64"/>
    <w:rsid w:val="006F3950"/>
    <w:rsid w:val="006F444B"/>
    <w:rsid w:val="00700A8E"/>
    <w:rsid w:val="00715D4B"/>
    <w:rsid w:val="007214D3"/>
    <w:rsid w:val="00725049"/>
    <w:rsid w:val="00731274"/>
    <w:rsid w:val="00747EAF"/>
    <w:rsid w:val="00751201"/>
    <w:rsid w:val="00751E00"/>
    <w:rsid w:val="00753D30"/>
    <w:rsid w:val="007541C9"/>
    <w:rsid w:val="0076431D"/>
    <w:rsid w:val="007662D2"/>
    <w:rsid w:val="00766D57"/>
    <w:rsid w:val="00771F18"/>
    <w:rsid w:val="007752AA"/>
    <w:rsid w:val="0078035D"/>
    <w:rsid w:val="00781ADD"/>
    <w:rsid w:val="007857C1"/>
    <w:rsid w:val="007863CB"/>
    <w:rsid w:val="0078739A"/>
    <w:rsid w:val="007927F0"/>
    <w:rsid w:val="007947F5"/>
    <w:rsid w:val="00796B79"/>
    <w:rsid w:val="007A1EE3"/>
    <w:rsid w:val="007A7A2A"/>
    <w:rsid w:val="007C0E44"/>
    <w:rsid w:val="007C7344"/>
    <w:rsid w:val="007D47CE"/>
    <w:rsid w:val="007D59F7"/>
    <w:rsid w:val="007E25A0"/>
    <w:rsid w:val="007E6A37"/>
    <w:rsid w:val="007F62B5"/>
    <w:rsid w:val="0080281F"/>
    <w:rsid w:val="00806221"/>
    <w:rsid w:val="00817C88"/>
    <w:rsid w:val="00826275"/>
    <w:rsid w:val="00830331"/>
    <w:rsid w:val="00833100"/>
    <w:rsid w:val="00833B2B"/>
    <w:rsid w:val="00842162"/>
    <w:rsid w:val="0084567D"/>
    <w:rsid w:val="0084751A"/>
    <w:rsid w:val="00847D0B"/>
    <w:rsid w:val="00851CAF"/>
    <w:rsid w:val="00851FAC"/>
    <w:rsid w:val="008523E4"/>
    <w:rsid w:val="00852506"/>
    <w:rsid w:val="008538F7"/>
    <w:rsid w:val="00853A70"/>
    <w:rsid w:val="008620DA"/>
    <w:rsid w:val="008662CE"/>
    <w:rsid w:val="00867D43"/>
    <w:rsid w:val="0087436A"/>
    <w:rsid w:val="008A08BE"/>
    <w:rsid w:val="008B183C"/>
    <w:rsid w:val="008B4491"/>
    <w:rsid w:val="008C03B3"/>
    <w:rsid w:val="008C51FE"/>
    <w:rsid w:val="008D02D1"/>
    <w:rsid w:val="008D2339"/>
    <w:rsid w:val="008D458B"/>
    <w:rsid w:val="008D5D81"/>
    <w:rsid w:val="008D6152"/>
    <w:rsid w:val="008E0D07"/>
    <w:rsid w:val="008E1C41"/>
    <w:rsid w:val="008E4455"/>
    <w:rsid w:val="008E6947"/>
    <w:rsid w:val="008F56F7"/>
    <w:rsid w:val="008F5881"/>
    <w:rsid w:val="00904841"/>
    <w:rsid w:val="00904A81"/>
    <w:rsid w:val="00906FC5"/>
    <w:rsid w:val="009166BE"/>
    <w:rsid w:val="00926BE9"/>
    <w:rsid w:val="00931409"/>
    <w:rsid w:val="0093276A"/>
    <w:rsid w:val="00935443"/>
    <w:rsid w:val="00941F0C"/>
    <w:rsid w:val="00951C2E"/>
    <w:rsid w:val="009523CF"/>
    <w:rsid w:val="00954396"/>
    <w:rsid w:val="00957B6D"/>
    <w:rsid w:val="0096069F"/>
    <w:rsid w:val="00963C03"/>
    <w:rsid w:val="00964DBC"/>
    <w:rsid w:val="009700D1"/>
    <w:rsid w:val="0097339B"/>
    <w:rsid w:val="00976BDB"/>
    <w:rsid w:val="00977DB0"/>
    <w:rsid w:val="00983B37"/>
    <w:rsid w:val="00984A8A"/>
    <w:rsid w:val="00996831"/>
    <w:rsid w:val="00997DA8"/>
    <w:rsid w:val="009A37AA"/>
    <w:rsid w:val="009A649B"/>
    <w:rsid w:val="009B2920"/>
    <w:rsid w:val="009B64F7"/>
    <w:rsid w:val="009B78E2"/>
    <w:rsid w:val="009C6C6F"/>
    <w:rsid w:val="009D3657"/>
    <w:rsid w:val="009E0745"/>
    <w:rsid w:val="009E3962"/>
    <w:rsid w:val="009F08C5"/>
    <w:rsid w:val="009F4597"/>
    <w:rsid w:val="009F6CF3"/>
    <w:rsid w:val="00A036F7"/>
    <w:rsid w:val="00A175F3"/>
    <w:rsid w:val="00A23FA4"/>
    <w:rsid w:val="00A263F0"/>
    <w:rsid w:val="00A26C1E"/>
    <w:rsid w:val="00A30695"/>
    <w:rsid w:val="00A454E1"/>
    <w:rsid w:val="00A45C67"/>
    <w:rsid w:val="00A52E4C"/>
    <w:rsid w:val="00A53CA7"/>
    <w:rsid w:val="00A55AD1"/>
    <w:rsid w:val="00A614E1"/>
    <w:rsid w:val="00A61615"/>
    <w:rsid w:val="00A61B8B"/>
    <w:rsid w:val="00A62B04"/>
    <w:rsid w:val="00A64959"/>
    <w:rsid w:val="00A650E9"/>
    <w:rsid w:val="00A6789F"/>
    <w:rsid w:val="00A7294B"/>
    <w:rsid w:val="00A75022"/>
    <w:rsid w:val="00A828AE"/>
    <w:rsid w:val="00A82D82"/>
    <w:rsid w:val="00A87DD6"/>
    <w:rsid w:val="00A96B71"/>
    <w:rsid w:val="00AA0426"/>
    <w:rsid w:val="00AA3AD0"/>
    <w:rsid w:val="00AA3DBD"/>
    <w:rsid w:val="00AA42E3"/>
    <w:rsid w:val="00AB6A42"/>
    <w:rsid w:val="00AD17A5"/>
    <w:rsid w:val="00AD4E5D"/>
    <w:rsid w:val="00AE2994"/>
    <w:rsid w:val="00AE5A37"/>
    <w:rsid w:val="00AE6EC8"/>
    <w:rsid w:val="00AF762C"/>
    <w:rsid w:val="00B02E4C"/>
    <w:rsid w:val="00B03123"/>
    <w:rsid w:val="00B108C8"/>
    <w:rsid w:val="00B17308"/>
    <w:rsid w:val="00B21C94"/>
    <w:rsid w:val="00B222AA"/>
    <w:rsid w:val="00B23A2A"/>
    <w:rsid w:val="00B276CC"/>
    <w:rsid w:val="00B353AE"/>
    <w:rsid w:val="00B40DD9"/>
    <w:rsid w:val="00B44D53"/>
    <w:rsid w:val="00B45905"/>
    <w:rsid w:val="00B47D83"/>
    <w:rsid w:val="00B5231C"/>
    <w:rsid w:val="00B575EE"/>
    <w:rsid w:val="00B57CA8"/>
    <w:rsid w:val="00B607C2"/>
    <w:rsid w:val="00B61D69"/>
    <w:rsid w:val="00B64835"/>
    <w:rsid w:val="00B726E9"/>
    <w:rsid w:val="00B73027"/>
    <w:rsid w:val="00B7478A"/>
    <w:rsid w:val="00B74E8F"/>
    <w:rsid w:val="00B7702F"/>
    <w:rsid w:val="00B81F32"/>
    <w:rsid w:val="00B87060"/>
    <w:rsid w:val="00B953B1"/>
    <w:rsid w:val="00B957A1"/>
    <w:rsid w:val="00B97654"/>
    <w:rsid w:val="00BA238E"/>
    <w:rsid w:val="00BA4A92"/>
    <w:rsid w:val="00BA70B2"/>
    <w:rsid w:val="00BB05CF"/>
    <w:rsid w:val="00BB25BB"/>
    <w:rsid w:val="00BB2D3F"/>
    <w:rsid w:val="00BC364B"/>
    <w:rsid w:val="00BC7E7E"/>
    <w:rsid w:val="00BD1539"/>
    <w:rsid w:val="00BD2EE0"/>
    <w:rsid w:val="00BD7056"/>
    <w:rsid w:val="00BE12FA"/>
    <w:rsid w:val="00BF2865"/>
    <w:rsid w:val="00C0162E"/>
    <w:rsid w:val="00C12F53"/>
    <w:rsid w:val="00C16CC2"/>
    <w:rsid w:val="00C173D7"/>
    <w:rsid w:val="00C30AEE"/>
    <w:rsid w:val="00C325A1"/>
    <w:rsid w:val="00C334B8"/>
    <w:rsid w:val="00C52AD1"/>
    <w:rsid w:val="00C5476B"/>
    <w:rsid w:val="00C56B3A"/>
    <w:rsid w:val="00C60378"/>
    <w:rsid w:val="00C60808"/>
    <w:rsid w:val="00C6401D"/>
    <w:rsid w:val="00C64ECF"/>
    <w:rsid w:val="00C650C4"/>
    <w:rsid w:val="00C67ACB"/>
    <w:rsid w:val="00C711F2"/>
    <w:rsid w:val="00C72230"/>
    <w:rsid w:val="00C72F33"/>
    <w:rsid w:val="00C72F97"/>
    <w:rsid w:val="00C77091"/>
    <w:rsid w:val="00C8004B"/>
    <w:rsid w:val="00C836AF"/>
    <w:rsid w:val="00C85DF2"/>
    <w:rsid w:val="00C92226"/>
    <w:rsid w:val="00C92885"/>
    <w:rsid w:val="00C943AC"/>
    <w:rsid w:val="00C955B1"/>
    <w:rsid w:val="00CA0854"/>
    <w:rsid w:val="00CA798A"/>
    <w:rsid w:val="00CB1356"/>
    <w:rsid w:val="00CB6A70"/>
    <w:rsid w:val="00CD0AB9"/>
    <w:rsid w:val="00CE0135"/>
    <w:rsid w:val="00CE3181"/>
    <w:rsid w:val="00CF4347"/>
    <w:rsid w:val="00D072B8"/>
    <w:rsid w:val="00D0765F"/>
    <w:rsid w:val="00D11584"/>
    <w:rsid w:val="00D13F18"/>
    <w:rsid w:val="00D142F9"/>
    <w:rsid w:val="00D155C5"/>
    <w:rsid w:val="00D17A65"/>
    <w:rsid w:val="00D217BC"/>
    <w:rsid w:val="00D2743B"/>
    <w:rsid w:val="00D37B18"/>
    <w:rsid w:val="00D41AEB"/>
    <w:rsid w:val="00D4476D"/>
    <w:rsid w:val="00D466B8"/>
    <w:rsid w:val="00D500B8"/>
    <w:rsid w:val="00D62BC1"/>
    <w:rsid w:val="00D76D25"/>
    <w:rsid w:val="00D806A8"/>
    <w:rsid w:val="00D92462"/>
    <w:rsid w:val="00D92575"/>
    <w:rsid w:val="00D953BF"/>
    <w:rsid w:val="00D9688C"/>
    <w:rsid w:val="00DA01E0"/>
    <w:rsid w:val="00DA15AE"/>
    <w:rsid w:val="00DA2F95"/>
    <w:rsid w:val="00DA5358"/>
    <w:rsid w:val="00DA6312"/>
    <w:rsid w:val="00DA710A"/>
    <w:rsid w:val="00DB2623"/>
    <w:rsid w:val="00DB4D04"/>
    <w:rsid w:val="00DC0657"/>
    <w:rsid w:val="00DC1117"/>
    <w:rsid w:val="00DC3148"/>
    <w:rsid w:val="00DD00CC"/>
    <w:rsid w:val="00DE1969"/>
    <w:rsid w:val="00DF18A7"/>
    <w:rsid w:val="00DF7CB3"/>
    <w:rsid w:val="00E039B8"/>
    <w:rsid w:val="00E13352"/>
    <w:rsid w:val="00E13621"/>
    <w:rsid w:val="00E14A3E"/>
    <w:rsid w:val="00E17085"/>
    <w:rsid w:val="00E33590"/>
    <w:rsid w:val="00E449E3"/>
    <w:rsid w:val="00E47905"/>
    <w:rsid w:val="00E50853"/>
    <w:rsid w:val="00E54651"/>
    <w:rsid w:val="00E56CF0"/>
    <w:rsid w:val="00E56E18"/>
    <w:rsid w:val="00E672D3"/>
    <w:rsid w:val="00E82C7C"/>
    <w:rsid w:val="00E82FCB"/>
    <w:rsid w:val="00EA1472"/>
    <w:rsid w:val="00EA5871"/>
    <w:rsid w:val="00EA7272"/>
    <w:rsid w:val="00EB00ED"/>
    <w:rsid w:val="00EB06AA"/>
    <w:rsid w:val="00EB1CA9"/>
    <w:rsid w:val="00EB508C"/>
    <w:rsid w:val="00EC2960"/>
    <w:rsid w:val="00EC2EAB"/>
    <w:rsid w:val="00EC4D99"/>
    <w:rsid w:val="00EC73DA"/>
    <w:rsid w:val="00ED3BAC"/>
    <w:rsid w:val="00ED6168"/>
    <w:rsid w:val="00EE2180"/>
    <w:rsid w:val="00EE6F5E"/>
    <w:rsid w:val="00EF6FC7"/>
    <w:rsid w:val="00F006D5"/>
    <w:rsid w:val="00F02901"/>
    <w:rsid w:val="00F1393C"/>
    <w:rsid w:val="00F31710"/>
    <w:rsid w:val="00F31F11"/>
    <w:rsid w:val="00F363FC"/>
    <w:rsid w:val="00F370E8"/>
    <w:rsid w:val="00F37A70"/>
    <w:rsid w:val="00F41D0B"/>
    <w:rsid w:val="00F4307C"/>
    <w:rsid w:val="00F45661"/>
    <w:rsid w:val="00F468B3"/>
    <w:rsid w:val="00F5103E"/>
    <w:rsid w:val="00F51D27"/>
    <w:rsid w:val="00F53932"/>
    <w:rsid w:val="00F5786E"/>
    <w:rsid w:val="00F61E58"/>
    <w:rsid w:val="00F62A13"/>
    <w:rsid w:val="00F6377B"/>
    <w:rsid w:val="00F644E5"/>
    <w:rsid w:val="00F66490"/>
    <w:rsid w:val="00F6754D"/>
    <w:rsid w:val="00F71F40"/>
    <w:rsid w:val="00F73596"/>
    <w:rsid w:val="00F90CF9"/>
    <w:rsid w:val="00F91642"/>
    <w:rsid w:val="00F969F9"/>
    <w:rsid w:val="00FA0F0A"/>
    <w:rsid w:val="00FA2CB8"/>
    <w:rsid w:val="00FB46F4"/>
    <w:rsid w:val="00FB58FE"/>
    <w:rsid w:val="00FB6BB1"/>
    <w:rsid w:val="00FB7A01"/>
    <w:rsid w:val="00FC08F4"/>
    <w:rsid w:val="00FC5A93"/>
    <w:rsid w:val="00FD114F"/>
    <w:rsid w:val="00FD379B"/>
    <w:rsid w:val="00FD3E27"/>
    <w:rsid w:val="00FE5F6F"/>
    <w:rsid w:val="00FE6840"/>
    <w:rsid w:val="00FF01DC"/>
    <w:rsid w:val="00FF3332"/>
    <w:rsid w:val="00FF456A"/>
    <w:rsid w:val="00FF7DBD"/>
    <w:rsid w:val="28652A33"/>
    <w:rsid w:val="41536295"/>
    <w:rsid w:val="49E35F42"/>
    <w:rsid w:val="67BC7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BEF547"/>
  <w15:docId w15:val="{BB2DE301-7B90-4E07-B13F-D86AC200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D0"/>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5D0"/>
    <w:pPr>
      <w:spacing w:after="0" w:line="240" w:lineRule="auto"/>
    </w:pPr>
    <w:rPr>
      <w:rFonts w:ascii="Tahoma" w:hAnsi="Tahoma" w:cs="Tahoma"/>
      <w:sz w:val="16"/>
      <w:szCs w:val="16"/>
    </w:rPr>
  </w:style>
  <w:style w:type="paragraph" w:styleId="Footer">
    <w:name w:val="footer"/>
    <w:basedOn w:val="Normal"/>
    <w:link w:val="FooterChar"/>
    <w:uiPriority w:val="99"/>
    <w:unhideWhenUsed/>
    <w:rsid w:val="001765D0"/>
    <w:pPr>
      <w:tabs>
        <w:tab w:val="center" w:pos="4680"/>
        <w:tab w:val="right" w:pos="9360"/>
      </w:tabs>
      <w:spacing w:after="0" w:line="240" w:lineRule="auto"/>
    </w:pPr>
  </w:style>
  <w:style w:type="paragraph" w:styleId="Header">
    <w:name w:val="header"/>
    <w:basedOn w:val="Normal"/>
    <w:link w:val="HeaderChar"/>
    <w:uiPriority w:val="99"/>
    <w:unhideWhenUsed/>
    <w:rsid w:val="001765D0"/>
    <w:pPr>
      <w:tabs>
        <w:tab w:val="center" w:pos="4680"/>
        <w:tab w:val="right" w:pos="9360"/>
      </w:tabs>
      <w:spacing w:after="0" w:line="240" w:lineRule="auto"/>
    </w:pPr>
  </w:style>
  <w:style w:type="paragraph" w:styleId="NormalWeb">
    <w:name w:val="Normal (Web)"/>
    <w:basedOn w:val="Normal"/>
    <w:uiPriority w:val="99"/>
    <w:unhideWhenUsed/>
    <w:qFormat/>
    <w:rsid w:val="001765D0"/>
    <w:pPr>
      <w:spacing w:after="0" w:line="240" w:lineRule="auto"/>
      <w:ind w:firstLine="567"/>
      <w:jc w:val="both"/>
    </w:pPr>
    <w:rPr>
      <w:rFonts w:ascii="Times New Roman" w:eastAsia="Times New Roman" w:hAnsi="Times New Roman"/>
      <w:sz w:val="24"/>
      <w:szCs w:val="24"/>
    </w:rPr>
  </w:style>
  <w:style w:type="table" w:styleId="TableGrid">
    <w:name w:val="Table Grid"/>
    <w:basedOn w:val="TableNormal"/>
    <w:uiPriority w:val="59"/>
    <w:rsid w:val="00176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1765D0"/>
    <w:pPr>
      <w:spacing w:after="0" w:line="240" w:lineRule="auto"/>
      <w:jc w:val="center"/>
    </w:pPr>
    <w:rPr>
      <w:rFonts w:ascii="Times New Roman" w:eastAsia="Times New Roman" w:hAnsi="Times New Roman"/>
      <w:b/>
      <w:bCs/>
      <w:sz w:val="24"/>
      <w:szCs w:val="24"/>
    </w:rPr>
  </w:style>
  <w:style w:type="paragraph" w:customStyle="1" w:styleId="pb">
    <w:name w:val="pb"/>
    <w:basedOn w:val="Normal"/>
    <w:rsid w:val="001765D0"/>
    <w:pPr>
      <w:spacing w:after="0" w:line="240" w:lineRule="auto"/>
      <w:jc w:val="center"/>
    </w:pPr>
    <w:rPr>
      <w:rFonts w:ascii="Times New Roman" w:eastAsia="Times New Roman" w:hAnsi="Times New Roman"/>
      <w:i/>
      <w:iCs/>
      <w:color w:val="663300"/>
      <w:sz w:val="20"/>
      <w:szCs w:val="20"/>
    </w:rPr>
  </w:style>
  <w:style w:type="paragraph" w:customStyle="1" w:styleId="cu">
    <w:name w:val="cu"/>
    <w:basedOn w:val="Normal"/>
    <w:qFormat/>
    <w:rsid w:val="001765D0"/>
    <w:pPr>
      <w:spacing w:before="45" w:after="0" w:line="240" w:lineRule="auto"/>
      <w:ind w:left="1134" w:right="567" w:hanging="567"/>
      <w:jc w:val="both"/>
    </w:pPr>
    <w:rPr>
      <w:rFonts w:ascii="Times New Roman" w:eastAsia="Times New Roman" w:hAnsi="Times New Roman"/>
      <w:sz w:val="20"/>
      <w:szCs w:val="20"/>
    </w:rPr>
  </w:style>
  <w:style w:type="paragraph" w:customStyle="1" w:styleId="cp">
    <w:name w:val="cp"/>
    <w:basedOn w:val="Normal"/>
    <w:rsid w:val="001765D0"/>
    <w:pPr>
      <w:spacing w:after="0" w:line="240" w:lineRule="auto"/>
      <w:jc w:val="center"/>
    </w:pPr>
    <w:rPr>
      <w:rFonts w:ascii="Times New Roman" w:eastAsia="Times New Roman" w:hAnsi="Times New Roman"/>
      <w:b/>
      <w:bCs/>
      <w:sz w:val="24"/>
      <w:szCs w:val="24"/>
    </w:rPr>
  </w:style>
  <w:style w:type="paragraph" w:customStyle="1" w:styleId="nt">
    <w:name w:val="nt"/>
    <w:basedOn w:val="Normal"/>
    <w:rsid w:val="001765D0"/>
    <w:pPr>
      <w:spacing w:after="0" w:line="240" w:lineRule="auto"/>
      <w:ind w:left="567" w:right="567" w:hanging="567"/>
      <w:jc w:val="both"/>
    </w:pPr>
    <w:rPr>
      <w:rFonts w:ascii="Times New Roman" w:eastAsia="Times New Roman" w:hAnsi="Times New Roman"/>
      <w:i/>
      <w:iCs/>
      <w:color w:val="663300"/>
      <w:sz w:val="20"/>
      <w:szCs w:val="20"/>
    </w:rPr>
  </w:style>
  <w:style w:type="paragraph" w:customStyle="1" w:styleId="md">
    <w:name w:val="md"/>
    <w:basedOn w:val="Normal"/>
    <w:rsid w:val="001765D0"/>
    <w:pPr>
      <w:spacing w:after="0" w:line="240" w:lineRule="auto"/>
      <w:ind w:firstLine="567"/>
      <w:jc w:val="both"/>
    </w:pPr>
    <w:rPr>
      <w:rFonts w:ascii="Times New Roman" w:eastAsia="Times New Roman" w:hAnsi="Times New Roman"/>
      <w:i/>
      <w:iCs/>
      <w:color w:val="663300"/>
      <w:sz w:val="20"/>
      <w:szCs w:val="20"/>
    </w:rPr>
  </w:style>
  <w:style w:type="paragraph" w:customStyle="1" w:styleId="sm">
    <w:name w:val="sm"/>
    <w:basedOn w:val="Normal"/>
    <w:rsid w:val="001765D0"/>
    <w:pPr>
      <w:spacing w:after="0" w:line="240" w:lineRule="auto"/>
      <w:ind w:firstLine="567"/>
    </w:pPr>
    <w:rPr>
      <w:rFonts w:ascii="Times New Roman" w:eastAsia="Times New Roman" w:hAnsi="Times New Roman"/>
      <w:b/>
      <w:bCs/>
      <w:sz w:val="20"/>
      <w:szCs w:val="20"/>
    </w:rPr>
  </w:style>
  <w:style w:type="paragraph" w:customStyle="1" w:styleId="cn">
    <w:name w:val="cn"/>
    <w:basedOn w:val="Normal"/>
    <w:qFormat/>
    <w:rsid w:val="001765D0"/>
    <w:pPr>
      <w:spacing w:after="0" w:line="240" w:lineRule="auto"/>
      <w:jc w:val="center"/>
    </w:pPr>
    <w:rPr>
      <w:rFonts w:ascii="Times New Roman" w:eastAsia="Times New Roman" w:hAnsi="Times New Roman"/>
      <w:sz w:val="24"/>
      <w:szCs w:val="24"/>
    </w:rPr>
  </w:style>
  <w:style w:type="paragraph" w:customStyle="1" w:styleId="cb">
    <w:name w:val="cb"/>
    <w:basedOn w:val="Normal"/>
    <w:qFormat/>
    <w:rsid w:val="001765D0"/>
    <w:pPr>
      <w:spacing w:after="0" w:line="240" w:lineRule="auto"/>
      <w:jc w:val="center"/>
    </w:pPr>
    <w:rPr>
      <w:rFonts w:ascii="Times New Roman" w:eastAsia="Times New Roman" w:hAnsi="Times New Roman"/>
      <w:b/>
      <w:bCs/>
      <w:sz w:val="24"/>
      <w:szCs w:val="24"/>
    </w:rPr>
  </w:style>
  <w:style w:type="paragraph" w:customStyle="1" w:styleId="rg">
    <w:name w:val="rg"/>
    <w:basedOn w:val="Normal"/>
    <w:rsid w:val="001765D0"/>
    <w:pPr>
      <w:spacing w:after="0" w:line="240" w:lineRule="auto"/>
      <w:jc w:val="right"/>
    </w:pPr>
    <w:rPr>
      <w:rFonts w:ascii="Times New Roman" w:eastAsia="Times New Roman" w:hAnsi="Times New Roman"/>
      <w:sz w:val="24"/>
      <w:szCs w:val="24"/>
    </w:rPr>
  </w:style>
  <w:style w:type="paragraph" w:customStyle="1" w:styleId="js">
    <w:name w:val="js"/>
    <w:basedOn w:val="Normal"/>
    <w:rsid w:val="001765D0"/>
    <w:pPr>
      <w:spacing w:after="0" w:line="240" w:lineRule="auto"/>
      <w:jc w:val="both"/>
    </w:pPr>
    <w:rPr>
      <w:rFonts w:ascii="Times New Roman" w:eastAsia="Times New Roman" w:hAnsi="Times New Roman"/>
      <w:sz w:val="24"/>
      <w:szCs w:val="24"/>
    </w:rPr>
  </w:style>
  <w:style w:type="paragraph" w:customStyle="1" w:styleId="lf">
    <w:name w:val="lf"/>
    <w:basedOn w:val="Normal"/>
    <w:qFormat/>
    <w:rsid w:val="001765D0"/>
    <w:pPr>
      <w:spacing w:after="0"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qFormat/>
    <w:rsid w:val="001765D0"/>
    <w:rPr>
      <w:rFonts w:ascii="Tahoma" w:hAnsi="Tahoma" w:cs="Tahoma"/>
      <w:sz w:val="16"/>
      <w:szCs w:val="16"/>
    </w:rPr>
  </w:style>
  <w:style w:type="paragraph" w:styleId="ListParagraph">
    <w:name w:val="List Paragraph"/>
    <w:basedOn w:val="Normal"/>
    <w:uiPriority w:val="34"/>
    <w:qFormat/>
    <w:rsid w:val="001765D0"/>
    <w:pPr>
      <w:ind w:left="720"/>
      <w:contextualSpacing/>
    </w:pPr>
  </w:style>
  <w:style w:type="character" w:customStyle="1" w:styleId="HeaderChar">
    <w:name w:val="Header Char"/>
    <w:basedOn w:val="DefaultParagraphFont"/>
    <w:link w:val="Header"/>
    <w:uiPriority w:val="99"/>
    <w:qFormat/>
    <w:rsid w:val="001765D0"/>
    <w:rPr>
      <w:sz w:val="22"/>
      <w:szCs w:val="22"/>
    </w:rPr>
  </w:style>
  <w:style w:type="character" w:customStyle="1" w:styleId="FooterChar">
    <w:name w:val="Footer Char"/>
    <w:basedOn w:val="DefaultParagraphFont"/>
    <w:link w:val="Footer"/>
    <w:uiPriority w:val="99"/>
    <w:rsid w:val="001765D0"/>
    <w:rPr>
      <w:sz w:val="22"/>
      <w:szCs w:val="22"/>
    </w:rPr>
  </w:style>
  <w:style w:type="table" w:customStyle="1" w:styleId="2">
    <w:name w:val="Сетка таблицы2"/>
    <w:basedOn w:val="TableNormal"/>
    <w:uiPriority w:val="99"/>
    <w:rsid w:val="001765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3.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39765-7A75-440F-A6E7-45A70B11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7187</Words>
  <Characters>41690</Characters>
  <Application>Microsoft Office Word</Application>
  <DocSecurity>0</DocSecurity>
  <Lines>347</Lines>
  <Paragraphs>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48780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Ceban Ada</cp:lastModifiedBy>
  <cp:revision>4</cp:revision>
  <cp:lastPrinted>2019-08-16T08:10:00Z</cp:lastPrinted>
  <dcterms:created xsi:type="dcterms:W3CDTF">2019-08-16T08:11:00Z</dcterms:created>
  <dcterms:modified xsi:type="dcterms:W3CDTF">2019-08-17T06:02:00Z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