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55" w:rsidRPr="0068472E" w:rsidRDefault="003C5E02">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756544" behindDoc="1" locked="0" layoutInCell="0" allowOverlap="1">
            <wp:simplePos x="0" y="0"/>
            <wp:positionH relativeFrom="column">
              <wp:posOffset>-647700</wp:posOffset>
            </wp:positionH>
            <wp:positionV relativeFrom="paragraph">
              <wp:posOffset>-1028065</wp:posOffset>
            </wp:positionV>
            <wp:extent cx="7772400" cy="10058400"/>
            <wp:effectExtent l="19050" t="19050" r="19050" b="190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7772400" cy="10058400"/>
                    </a:xfrm>
                    <a:prstGeom prst="rect">
                      <a:avLst/>
                    </a:prstGeom>
                    <a:solidFill>
                      <a:srgbClr val="008080"/>
                    </a:solidFill>
                    <a:ln w="9525">
                      <a:solidFill>
                        <a:srgbClr val="76923C"/>
                      </a:solidFill>
                      <a:miter lim="800000"/>
                      <a:headEnd/>
                      <a:tailEnd/>
                    </a:ln>
                  </pic:spPr>
                </pic:pic>
              </a:graphicData>
            </a:graphic>
          </wp:anchor>
        </w:drawing>
      </w: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200" w:lineRule="exact"/>
        <w:rPr>
          <w:rFonts w:ascii="Times New Roman" w:hAnsi="Times New Roman"/>
          <w:sz w:val="24"/>
          <w:szCs w:val="24"/>
        </w:rPr>
      </w:pPr>
    </w:p>
    <w:p w:rsidR="00934055" w:rsidRPr="0068472E" w:rsidRDefault="00934055">
      <w:pPr>
        <w:widowControl w:val="0"/>
        <w:autoSpaceDE w:val="0"/>
        <w:autoSpaceDN w:val="0"/>
        <w:adjustRightInd w:val="0"/>
        <w:spacing w:after="0" w:line="383" w:lineRule="exact"/>
        <w:rPr>
          <w:rFonts w:ascii="Times New Roman" w:hAnsi="Times New Roman"/>
          <w:sz w:val="24"/>
          <w:szCs w:val="24"/>
        </w:rPr>
      </w:pPr>
    </w:p>
    <w:p w:rsidR="00934055" w:rsidRPr="00CA18E4" w:rsidRDefault="00934055">
      <w:pPr>
        <w:widowControl w:val="0"/>
        <w:overflowPunct w:val="0"/>
        <w:autoSpaceDE w:val="0"/>
        <w:autoSpaceDN w:val="0"/>
        <w:adjustRightInd w:val="0"/>
        <w:spacing w:after="0" w:line="229" w:lineRule="auto"/>
        <w:rPr>
          <w:rFonts w:ascii="Times New Roman" w:hAnsi="Times New Roman"/>
          <w:sz w:val="24"/>
          <w:szCs w:val="24"/>
          <w:lang w:val="fr-FR"/>
        </w:rPr>
      </w:pPr>
      <w:r w:rsidRPr="00CA18E4">
        <w:rPr>
          <w:rFonts w:ascii="Cambria" w:hAnsi="Cambria" w:cs="Cambria"/>
          <w:b/>
          <w:bCs/>
          <w:color w:val="FFFFFF"/>
          <w:sz w:val="31"/>
          <w:szCs w:val="31"/>
          <w:lang w:val="fr-FR"/>
        </w:rPr>
        <w:t>CONSILIUL DE SUPRAVEGHERE</w:t>
      </w:r>
    </w:p>
    <w:p w:rsidR="00934055" w:rsidRPr="00CA18E4" w:rsidRDefault="00934055">
      <w:pPr>
        <w:widowControl w:val="0"/>
        <w:autoSpaceDE w:val="0"/>
        <w:autoSpaceDN w:val="0"/>
        <w:adjustRightInd w:val="0"/>
        <w:spacing w:after="0" w:line="2"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40" w:lineRule="auto"/>
        <w:rPr>
          <w:rFonts w:ascii="Times New Roman" w:hAnsi="Times New Roman"/>
          <w:sz w:val="24"/>
          <w:szCs w:val="24"/>
          <w:lang w:val="fr-FR"/>
        </w:rPr>
      </w:pPr>
      <w:r w:rsidRPr="00CA18E4">
        <w:rPr>
          <w:rFonts w:ascii="Cambria" w:hAnsi="Cambria" w:cs="Cambria"/>
          <w:b/>
          <w:bCs/>
          <w:color w:val="FFFFFF"/>
          <w:sz w:val="32"/>
          <w:szCs w:val="32"/>
          <w:lang w:val="fr-FR"/>
        </w:rPr>
        <w:t>A ACTIVITĂŢII</w:t>
      </w:r>
    </w:p>
    <w:p w:rsidR="00934055" w:rsidRPr="00CA18E4" w:rsidRDefault="00934055">
      <w:pPr>
        <w:widowControl w:val="0"/>
        <w:autoSpaceDE w:val="0"/>
        <w:autoSpaceDN w:val="0"/>
        <w:adjustRightInd w:val="0"/>
        <w:spacing w:after="0" w:line="239" w:lineRule="auto"/>
        <w:rPr>
          <w:rFonts w:ascii="Times New Roman" w:hAnsi="Times New Roman"/>
          <w:sz w:val="24"/>
          <w:szCs w:val="24"/>
          <w:lang w:val="fr-FR"/>
        </w:rPr>
      </w:pPr>
      <w:proofErr w:type="gramStart"/>
      <w:r w:rsidRPr="00CA18E4">
        <w:rPr>
          <w:rFonts w:ascii="Cambria" w:hAnsi="Cambria" w:cs="Cambria"/>
          <w:b/>
          <w:bCs/>
          <w:color w:val="FFFFFF"/>
          <w:sz w:val="32"/>
          <w:szCs w:val="32"/>
          <w:lang w:val="fr-FR"/>
        </w:rPr>
        <w:t>DE AUDIT</w:t>
      </w:r>
      <w:proofErr w:type="gramEnd"/>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r w:rsidRPr="00CA18E4">
        <w:rPr>
          <w:rFonts w:ascii="Times New Roman" w:hAnsi="Times New Roman"/>
          <w:sz w:val="24"/>
          <w:szCs w:val="24"/>
          <w:lang w:val="fr-FR"/>
        </w:rPr>
        <w:br w:type="column"/>
      </w: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200" w:lineRule="exact"/>
        <w:rPr>
          <w:rFonts w:ascii="Times New Roman" w:hAnsi="Times New Roman"/>
          <w:sz w:val="24"/>
          <w:szCs w:val="24"/>
          <w:lang w:val="fr-FR"/>
        </w:rPr>
      </w:pPr>
    </w:p>
    <w:p w:rsidR="00934055" w:rsidRPr="00CA18E4" w:rsidRDefault="00934055">
      <w:pPr>
        <w:widowControl w:val="0"/>
        <w:autoSpaceDE w:val="0"/>
        <w:autoSpaceDN w:val="0"/>
        <w:adjustRightInd w:val="0"/>
        <w:spacing w:after="0" w:line="318" w:lineRule="exact"/>
        <w:rPr>
          <w:rFonts w:ascii="Times New Roman" w:hAnsi="Times New Roman"/>
          <w:sz w:val="24"/>
          <w:szCs w:val="24"/>
          <w:lang w:val="fr-FR"/>
        </w:rPr>
      </w:pPr>
    </w:p>
    <w:p w:rsidR="00934055" w:rsidRPr="00CA18E4" w:rsidRDefault="00934055">
      <w:pPr>
        <w:widowControl w:val="0"/>
        <w:overflowPunct w:val="0"/>
        <w:autoSpaceDE w:val="0"/>
        <w:autoSpaceDN w:val="0"/>
        <w:adjustRightInd w:val="0"/>
        <w:spacing w:after="0" w:line="222" w:lineRule="auto"/>
        <w:rPr>
          <w:rFonts w:ascii="Cambria" w:hAnsi="Cambria" w:cs="Cambria"/>
          <w:b/>
          <w:bCs/>
          <w:i/>
          <w:color w:val="632423"/>
          <w:sz w:val="48"/>
          <w:szCs w:val="48"/>
          <w:lang w:val="fr-FR"/>
        </w:rPr>
      </w:pPr>
      <w:r w:rsidRPr="00CA18E4">
        <w:rPr>
          <w:rFonts w:ascii="Cambria" w:hAnsi="Cambria" w:cs="Cambria"/>
          <w:b/>
          <w:bCs/>
          <w:i/>
          <w:color w:val="632423"/>
          <w:sz w:val="48"/>
          <w:szCs w:val="48"/>
          <w:lang w:val="fr-FR"/>
        </w:rPr>
        <w:t xml:space="preserve">INFORMAŢIA PRIVIND PIAŢA SERVICIILOR </w:t>
      </w:r>
      <w:proofErr w:type="gramStart"/>
      <w:r w:rsidRPr="00CA18E4">
        <w:rPr>
          <w:rFonts w:ascii="Cambria" w:hAnsi="Cambria" w:cs="Cambria"/>
          <w:b/>
          <w:bCs/>
          <w:i/>
          <w:color w:val="632423"/>
          <w:sz w:val="48"/>
          <w:szCs w:val="48"/>
          <w:lang w:val="fr-FR"/>
        </w:rPr>
        <w:t>DE AUDIT</w:t>
      </w:r>
      <w:proofErr w:type="gramEnd"/>
    </w:p>
    <w:p w:rsidR="00934055" w:rsidRPr="00394471" w:rsidRDefault="00934055" w:rsidP="00394471">
      <w:pPr>
        <w:widowControl w:val="0"/>
        <w:overflowPunct w:val="0"/>
        <w:autoSpaceDE w:val="0"/>
        <w:autoSpaceDN w:val="0"/>
        <w:adjustRightInd w:val="0"/>
        <w:spacing w:after="0" w:line="222" w:lineRule="auto"/>
        <w:rPr>
          <w:rFonts w:ascii="Cambria" w:hAnsi="Cambria" w:cs="Cambria"/>
          <w:b/>
          <w:bCs/>
          <w:i/>
          <w:color w:val="632423"/>
          <w:sz w:val="48"/>
          <w:szCs w:val="48"/>
          <w:lang w:val="fr-FR"/>
        </w:rPr>
        <w:sectPr w:rsidR="00934055" w:rsidRPr="00394471">
          <w:headerReference w:type="default" r:id="rId8"/>
          <w:footerReference w:type="default" r:id="rId9"/>
          <w:pgSz w:w="12240" w:h="15840"/>
          <w:pgMar w:top="1440" w:right="1660" w:bottom="1440" w:left="1020" w:header="720" w:footer="720" w:gutter="0"/>
          <w:cols w:num="2" w:space="720" w:equalWidth="0">
            <w:col w:w="2400" w:space="720"/>
            <w:col w:w="6440"/>
          </w:cols>
          <w:noEndnote/>
        </w:sectPr>
      </w:pPr>
      <w:proofErr w:type="spellStart"/>
      <w:proofErr w:type="gramStart"/>
      <w:r w:rsidRPr="00CA18E4">
        <w:rPr>
          <w:rFonts w:ascii="Cambria" w:hAnsi="Cambria" w:cs="Cambria"/>
          <w:b/>
          <w:bCs/>
          <w:i/>
          <w:color w:val="632423"/>
          <w:sz w:val="48"/>
          <w:szCs w:val="48"/>
          <w:lang w:val="fr-FR"/>
        </w:rPr>
        <w:t>pentru</w:t>
      </w:r>
      <w:proofErr w:type="spellEnd"/>
      <w:proofErr w:type="gramEnd"/>
      <w:r w:rsidRPr="00CA18E4">
        <w:rPr>
          <w:rFonts w:ascii="Cambria" w:hAnsi="Cambria" w:cs="Cambria"/>
          <w:b/>
          <w:bCs/>
          <w:i/>
          <w:color w:val="632423"/>
          <w:sz w:val="48"/>
          <w:szCs w:val="48"/>
          <w:lang w:val="fr-FR"/>
        </w:rPr>
        <w:t xml:space="preserve"> </w:t>
      </w:r>
      <w:proofErr w:type="spellStart"/>
      <w:r w:rsidRPr="00CA18E4">
        <w:rPr>
          <w:rFonts w:ascii="Cambria" w:hAnsi="Cambria" w:cs="Cambria"/>
          <w:b/>
          <w:bCs/>
          <w:i/>
          <w:color w:val="632423"/>
          <w:sz w:val="48"/>
          <w:szCs w:val="48"/>
          <w:lang w:val="fr-FR"/>
        </w:rPr>
        <w:t>anul</w:t>
      </w:r>
      <w:proofErr w:type="spellEnd"/>
      <w:r w:rsidRPr="00CA18E4">
        <w:rPr>
          <w:rFonts w:ascii="Cambria" w:hAnsi="Cambria" w:cs="Cambria"/>
          <w:b/>
          <w:bCs/>
          <w:i/>
          <w:color w:val="632423"/>
          <w:sz w:val="48"/>
          <w:szCs w:val="48"/>
          <w:lang w:val="fr-FR"/>
        </w:rPr>
        <w:t xml:space="preserve"> 201</w:t>
      </w:r>
      <w:r>
        <w:rPr>
          <w:rFonts w:ascii="Cambria" w:hAnsi="Cambria" w:cs="Cambria"/>
          <w:b/>
          <w:bCs/>
          <w:i/>
          <w:color w:val="632423"/>
          <w:sz w:val="48"/>
          <w:szCs w:val="48"/>
          <w:lang w:val="fr-FR"/>
        </w:rPr>
        <w:t>6</w:t>
      </w:r>
    </w:p>
    <w:p w:rsidR="00934055" w:rsidRDefault="006F0B17" w:rsidP="006E299E">
      <w:pPr>
        <w:widowControl w:val="0"/>
        <w:autoSpaceDE w:val="0"/>
        <w:autoSpaceDN w:val="0"/>
        <w:adjustRightInd w:val="0"/>
        <w:spacing w:after="0" w:line="240" w:lineRule="auto"/>
        <w:jc w:val="center"/>
        <w:rPr>
          <w:rFonts w:ascii="Arial" w:hAnsi="Arial" w:cs="Arial"/>
          <w:b/>
          <w:bCs/>
          <w:color w:val="632423"/>
          <w:sz w:val="28"/>
          <w:szCs w:val="28"/>
          <w:lang w:val="ro-RO"/>
        </w:rPr>
      </w:pPr>
      <w:r w:rsidRPr="006F0B17">
        <w:rPr>
          <w:noProof/>
          <w:lang w:val="ru-RU" w:eastAsia="ru-RU"/>
        </w:rPr>
        <w:lastRenderedPageBreak/>
        <w:pict>
          <v:roundrect id="_x0000_s1027" style="position:absolute;left:0;text-align:left;margin-left:10.95pt;margin-top:-9.7pt;width:471pt;height:621.75pt;z-index:251743232" arcsize="10923f" stroked="f" strokecolor="#daeef3">
            <v:imagedata embosscolor="shadow add(51)"/>
            <v:shadow on="t" type="emboss" color="#b6dde8" color2="shadow add(102)" offset="1pt,1pt"/>
            <v:textbox style="mso-next-textbox:#_x0000_s1027">
              <w:txbxContent>
                <w:p w:rsidR="00D212F3" w:rsidRDefault="00D212F3" w:rsidP="00B65905">
                  <w:pPr>
                    <w:widowControl w:val="0"/>
                    <w:autoSpaceDE w:val="0"/>
                    <w:autoSpaceDN w:val="0"/>
                    <w:adjustRightInd w:val="0"/>
                    <w:spacing w:after="0" w:line="240" w:lineRule="auto"/>
                    <w:jc w:val="center"/>
                    <w:rPr>
                      <w:rFonts w:ascii="Arial" w:hAnsi="Arial" w:cs="Arial"/>
                      <w:b/>
                      <w:bCs/>
                      <w:color w:val="632423"/>
                      <w:sz w:val="28"/>
                      <w:szCs w:val="28"/>
                      <w:lang w:val="ro-RO"/>
                    </w:rPr>
                  </w:pPr>
                </w:p>
                <w:p w:rsidR="00D212F3" w:rsidRDefault="00D212F3" w:rsidP="00B65905">
                  <w:pPr>
                    <w:widowControl w:val="0"/>
                    <w:autoSpaceDE w:val="0"/>
                    <w:autoSpaceDN w:val="0"/>
                    <w:adjustRightInd w:val="0"/>
                    <w:spacing w:after="0" w:line="240" w:lineRule="auto"/>
                    <w:jc w:val="center"/>
                    <w:rPr>
                      <w:rFonts w:ascii="Arial" w:hAnsi="Arial" w:cs="Arial"/>
                      <w:b/>
                      <w:bCs/>
                      <w:color w:val="632423"/>
                      <w:sz w:val="28"/>
                      <w:szCs w:val="28"/>
                      <w:lang w:val="ro-RO"/>
                    </w:rPr>
                  </w:pPr>
                  <w:r w:rsidRPr="00543FDF">
                    <w:rPr>
                      <w:rFonts w:ascii="Arial" w:hAnsi="Arial" w:cs="Arial"/>
                      <w:b/>
                      <w:bCs/>
                      <w:color w:val="632423"/>
                      <w:sz w:val="28"/>
                      <w:szCs w:val="28"/>
                      <w:lang w:val="ro-RO"/>
                    </w:rPr>
                    <w:t>Contextul</w:t>
                  </w:r>
                </w:p>
                <w:p w:rsidR="00D212F3" w:rsidRDefault="00D212F3" w:rsidP="00B65905">
                  <w:pPr>
                    <w:widowControl w:val="0"/>
                    <w:autoSpaceDE w:val="0"/>
                    <w:autoSpaceDN w:val="0"/>
                    <w:adjustRightInd w:val="0"/>
                    <w:spacing w:after="0" w:line="240" w:lineRule="auto"/>
                    <w:jc w:val="center"/>
                    <w:rPr>
                      <w:rFonts w:ascii="Arial" w:hAnsi="Arial" w:cs="Arial"/>
                      <w:b/>
                      <w:bCs/>
                      <w:color w:val="632423"/>
                      <w:sz w:val="28"/>
                      <w:szCs w:val="28"/>
                      <w:lang w:val="ro-RO"/>
                    </w:rPr>
                  </w:pPr>
                </w:p>
                <w:p w:rsidR="00D212F3" w:rsidRPr="00543FDF" w:rsidRDefault="00D212F3" w:rsidP="00B65905">
                  <w:pPr>
                    <w:widowControl w:val="0"/>
                    <w:tabs>
                      <w:tab w:val="left" w:pos="284"/>
                    </w:tabs>
                    <w:autoSpaceDE w:val="0"/>
                    <w:autoSpaceDN w:val="0"/>
                    <w:adjustRightInd w:val="0"/>
                    <w:spacing w:before="100" w:beforeAutospacing="1" w:after="100" w:afterAutospacing="1" w:line="300" w:lineRule="auto"/>
                    <w:jc w:val="both"/>
                    <w:rPr>
                      <w:rFonts w:ascii="Arial" w:hAnsi="Arial" w:cs="Arial"/>
                      <w:sz w:val="28"/>
                      <w:szCs w:val="28"/>
                      <w:lang w:val="ro-RO"/>
                    </w:rPr>
                  </w:pPr>
                  <w:r w:rsidRPr="00543FDF">
                    <w:rPr>
                      <w:rFonts w:ascii="Arial" w:hAnsi="Arial" w:cs="Arial"/>
                      <w:sz w:val="28"/>
                      <w:szCs w:val="28"/>
                      <w:lang w:val="ro-RO"/>
                    </w:rPr>
                    <w:tab/>
                  </w:r>
                  <w:r w:rsidRPr="00543FDF">
                    <w:rPr>
                      <w:rFonts w:ascii="Arial" w:hAnsi="Arial" w:cs="Arial"/>
                      <w:sz w:val="28"/>
                      <w:szCs w:val="28"/>
                      <w:lang w:val="ro-RO"/>
                    </w:rPr>
                    <w:tab/>
                    <w:t>La etapa dezvoltării economice, în care regulile economiei de pia</w:t>
                  </w:r>
                  <w:r>
                    <w:rPr>
                      <w:rFonts w:ascii="Arial" w:hAnsi="Arial" w:cs="Arial"/>
                      <w:sz w:val="28"/>
                      <w:szCs w:val="28"/>
                      <w:lang w:val="ro-RO"/>
                    </w:rPr>
                    <w:t>ţ</w:t>
                  </w:r>
                  <w:r w:rsidRPr="00543FDF">
                    <w:rPr>
                      <w:rFonts w:ascii="Arial" w:hAnsi="Arial" w:cs="Arial"/>
                      <w:sz w:val="28"/>
                      <w:szCs w:val="28"/>
                      <w:lang w:val="ro-RO"/>
                    </w:rPr>
                    <w:t>ă sunt în proces de redefinire, iar informaţiile prezentate de mediul economic deţin un rol substan</w:t>
                  </w:r>
                  <w:r>
                    <w:rPr>
                      <w:rFonts w:ascii="Arial" w:hAnsi="Arial" w:cs="Arial"/>
                      <w:sz w:val="28"/>
                      <w:szCs w:val="28"/>
                      <w:lang w:val="ro-RO"/>
                    </w:rPr>
                    <w:t>ţ</w:t>
                  </w:r>
                  <w:r w:rsidRPr="00543FDF">
                    <w:rPr>
                      <w:rFonts w:ascii="Arial" w:hAnsi="Arial" w:cs="Arial"/>
                      <w:sz w:val="28"/>
                      <w:szCs w:val="28"/>
                      <w:lang w:val="ro-RO"/>
                    </w:rPr>
                    <w:t>ial în luarea deciziilor de către diversele persoane şi instituţii, a</w:t>
                  </w:r>
                  <w:r>
                    <w:rPr>
                      <w:rFonts w:ascii="Arial" w:hAnsi="Arial" w:cs="Arial"/>
                      <w:sz w:val="28"/>
                      <w:szCs w:val="28"/>
                      <w:lang w:val="ro-RO"/>
                    </w:rPr>
                    <w:t>ş</w:t>
                  </w:r>
                  <w:r w:rsidRPr="00543FDF">
                    <w:rPr>
                      <w:rFonts w:ascii="Arial" w:hAnsi="Arial" w:cs="Arial"/>
                      <w:sz w:val="28"/>
                      <w:szCs w:val="28"/>
                      <w:lang w:val="ro-RO"/>
                    </w:rPr>
                    <w:t>teptările interesului public privind exercitarea cu profesionalism a activită</w:t>
                  </w:r>
                  <w:r>
                    <w:rPr>
                      <w:rFonts w:ascii="Arial" w:hAnsi="Arial" w:cs="Arial"/>
                      <w:sz w:val="28"/>
                      <w:szCs w:val="28"/>
                      <w:lang w:val="ro-RO"/>
                    </w:rPr>
                    <w:t>ţ</w:t>
                  </w:r>
                  <w:r w:rsidRPr="00543FDF">
                    <w:rPr>
                      <w:rFonts w:ascii="Arial" w:hAnsi="Arial" w:cs="Arial"/>
                      <w:sz w:val="28"/>
                      <w:szCs w:val="28"/>
                      <w:lang w:val="ro-RO"/>
                    </w:rPr>
                    <w:t xml:space="preserve">ii de audit sunt nu numai legitime, dar </w:t>
                  </w:r>
                  <w:r>
                    <w:rPr>
                      <w:rFonts w:ascii="Arial" w:hAnsi="Arial" w:cs="Arial"/>
                      <w:sz w:val="28"/>
                      <w:szCs w:val="28"/>
                      <w:lang w:val="ro-RO"/>
                    </w:rPr>
                    <w:t>ş</w:t>
                  </w:r>
                  <w:r w:rsidRPr="00543FDF">
                    <w:rPr>
                      <w:rFonts w:ascii="Arial" w:hAnsi="Arial" w:cs="Arial"/>
                      <w:sz w:val="28"/>
                      <w:szCs w:val="28"/>
                      <w:lang w:val="ro-RO"/>
                    </w:rPr>
                    <w:t>i absolut necesare.</w:t>
                  </w:r>
                </w:p>
                <w:p w:rsidR="00D212F3" w:rsidRDefault="00D212F3" w:rsidP="00B65905">
                  <w:pPr>
                    <w:widowControl w:val="0"/>
                    <w:tabs>
                      <w:tab w:val="left" w:pos="284"/>
                    </w:tabs>
                    <w:autoSpaceDE w:val="0"/>
                    <w:autoSpaceDN w:val="0"/>
                    <w:adjustRightInd w:val="0"/>
                    <w:spacing w:before="100" w:beforeAutospacing="1" w:after="100" w:afterAutospacing="1" w:line="300" w:lineRule="auto"/>
                    <w:jc w:val="both"/>
                    <w:rPr>
                      <w:rFonts w:ascii="Arial" w:hAnsi="Arial" w:cs="Arial"/>
                      <w:sz w:val="28"/>
                      <w:szCs w:val="28"/>
                      <w:lang w:val="ro-RO"/>
                    </w:rPr>
                  </w:pPr>
                  <w:r w:rsidRPr="00543FDF">
                    <w:rPr>
                      <w:rFonts w:ascii="Arial" w:hAnsi="Arial" w:cs="Arial"/>
                      <w:sz w:val="28"/>
                      <w:szCs w:val="28"/>
                      <w:lang w:val="ro-RO"/>
                    </w:rPr>
                    <w:tab/>
                  </w:r>
                  <w:r w:rsidRPr="00543FDF">
                    <w:rPr>
                      <w:rFonts w:ascii="Arial" w:hAnsi="Arial" w:cs="Arial"/>
                      <w:sz w:val="28"/>
                      <w:szCs w:val="28"/>
                      <w:lang w:val="ro-RO"/>
                    </w:rPr>
                    <w:tab/>
                    <w:t>Pia</w:t>
                  </w:r>
                  <w:r>
                    <w:rPr>
                      <w:rFonts w:ascii="Arial" w:hAnsi="Arial" w:cs="Arial"/>
                      <w:sz w:val="28"/>
                      <w:szCs w:val="28"/>
                      <w:lang w:val="ro-RO"/>
                    </w:rPr>
                    <w:t>ţ</w:t>
                  </w:r>
                  <w:r w:rsidRPr="00543FDF">
                    <w:rPr>
                      <w:rFonts w:ascii="Arial" w:hAnsi="Arial" w:cs="Arial"/>
                      <w:sz w:val="28"/>
                      <w:szCs w:val="28"/>
                      <w:lang w:val="ro-RO"/>
                    </w:rPr>
                    <w:t>a serviciilor de audit afectează elementele fundamentale ale sistemului economic.</w:t>
                  </w:r>
                  <w:r>
                    <w:rPr>
                      <w:rFonts w:ascii="Arial" w:hAnsi="Arial" w:cs="Arial"/>
                      <w:sz w:val="28"/>
                      <w:szCs w:val="28"/>
                      <w:lang w:val="ro-RO"/>
                    </w:rPr>
                    <w:t xml:space="preserve"> </w:t>
                  </w:r>
                  <w:r w:rsidRPr="00543FDF">
                    <w:rPr>
                      <w:rFonts w:ascii="Arial" w:hAnsi="Arial" w:cs="Arial"/>
                      <w:sz w:val="28"/>
                      <w:szCs w:val="28"/>
                      <w:lang w:val="ro-RO"/>
                    </w:rPr>
                    <w:t xml:space="preserve">Din acest motiv, </w:t>
                  </w:r>
                  <w:r>
                    <w:rPr>
                      <w:rFonts w:ascii="Arial" w:hAnsi="Arial" w:cs="Arial"/>
                      <w:sz w:val="28"/>
                      <w:szCs w:val="28"/>
                      <w:lang w:val="ro-RO"/>
                    </w:rPr>
                    <w:t>rolul</w:t>
                  </w:r>
                  <w:r w:rsidRPr="00543FDF">
                    <w:rPr>
                      <w:rFonts w:ascii="Arial" w:hAnsi="Arial" w:cs="Arial"/>
                      <w:sz w:val="28"/>
                      <w:szCs w:val="28"/>
                      <w:lang w:val="ro-RO"/>
                    </w:rPr>
                    <w:t xml:space="preserve"> </w:t>
                  </w:r>
                  <w:r>
                    <w:rPr>
                      <w:rFonts w:ascii="Arial" w:hAnsi="Arial" w:cs="Arial"/>
                      <w:sz w:val="28"/>
                      <w:szCs w:val="28"/>
                      <w:lang w:val="ro-RO"/>
                    </w:rPr>
                    <w:t>ş</w:t>
                  </w:r>
                  <w:r w:rsidRPr="00543FDF">
                    <w:rPr>
                      <w:rFonts w:ascii="Arial" w:hAnsi="Arial" w:cs="Arial"/>
                      <w:sz w:val="28"/>
                      <w:szCs w:val="28"/>
                      <w:lang w:val="ro-RO"/>
                    </w:rPr>
                    <w:t>i responsabilitatea profesiei de auditor sunt direct influen</w:t>
                  </w:r>
                  <w:r>
                    <w:rPr>
                      <w:rFonts w:ascii="Arial" w:hAnsi="Arial" w:cs="Arial"/>
                      <w:sz w:val="28"/>
                      <w:szCs w:val="28"/>
                      <w:lang w:val="ro-RO"/>
                    </w:rPr>
                    <w:t>ţ</w:t>
                  </w:r>
                  <w:r w:rsidRPr="00543FDF">
                    <w:rPr>
                      <w:rFonts w:ascii="Arial" w:hAnsi="Arial" w:cs="Arial"/>
                      <w:sz w:val="28"/>
                      <w:szCs w:val="28"/>
                      <w:lang w:val="ro-RO"/>
                    </w:rPr>
                    <w:t>ate de caracteristicile calitative ale informa</w:t>
                  </w:r>
                  <w:r>
                    <w:rPr>
                      <w:rFonts w:ascii="Arial" w:hAnsi="Arial" w:cs="Arial"/>
                      <w:sz w:val="28"/>
                      <w:szCs w:val="28"/>
                      <w:lang w:val="ro-RO"/>
                    </w:rPr>
                    <w:t>ţi</w:t>
                  </w:r>
                  <w:r w:rsidRPr="00543FDF">
                    <w:rPr>
                      <w:rFonts w:ascii="Arial" w:hAnsi="Arial" w:cs="Arial"/>
                      <w:sz w:val="28"/>
                      <w:szCs w:val="28"/>
                      <w:lang w:val="ro-RO"/>
                    </w:rPr>
                    <w:t>i</w:t>
                  </w:r>
                  <w:r>
                    <w:rPr>
                      <w:rFonts w:ascii="Arial" w:hAnsi="Arial" w:cs="Arial"/>
                      <w:sz w:val="28"/>
                      <w:szCs w:val="28"/>
                      <w:lang w:val="ro-RO"/>
                    </w:rPr>
                    <w:t>lor</w:t>
                  </w:r>
                  <w:r w:rsidRPr="00543FDF">
                    <w:rPr>
                      <w:rFonts w:ascii="Arial" w:hAnsi="Arial" w:cs="Arial"/>
                      <w:sz w:val="28"/>
                      <w:szCs w:val="28"/>
                      <w:lang w:val="ro-RO"/>
                    </w:rPr>
                    <w:t xml:space="preserve"> financiare, de respectarea sistemului de referin</w:t>
                  </w:r>
                  <w:r>
                    <w:rPr>
                      <w:rFonts w:ascii="Arial" w:hAnsi="Arial" w:cs="Arial"/>
                      <w:sz w:val="28"/>
                      <w:szCs w:val="28"/>
                      <w:lang w:val="ro-RO"/>
                    </w:rPr>
                    <w:t>ţ</w:t>
                  </w:r>
                  <w:r w:rsidRPr="00543FDF">
                    <w:rPr>
                      <w:rFonts w:ascii="Arial" w:hAnsi="Arial" w:cs="Arial"/>
                      <w:sz w:val="28"/>
                      <w:szCs w:val="28"/>
                      <w:lang w:val="ro-RO"/>
                    </w:rPr>
                    <w:t xml:space="preserve">ă contabil, precum </w:t>
                  </w:r>
                  <w:r>
                    <w:rPr>
                      <w:rFonts w:ascii="Arial" w:hAnsi="Arial" w:cs="Arial"/>
                      <w:sz w:val="28"/>
                      <w:szCs w:val="28"/>
                      <w:lang w:val="ro-RO"/>
                    </w:rPr>
                    <w:t>ş</w:t>
                  </w:r>
                  <w:r w:rsidRPr="00543FDF">
                    <w:rPr>
                      <w:rFonts w:ascii="Arial" w:hAnsi="Arial" w:cs="Arial"/>
                      <w:sz w:val="28"/>
                      <w:szCs w:val="28"/>
                      <w:lang w:val="ro-RO"/>
                    </w:rPr>
                    <w:t xml:space="preserve">i a principiilor de conduită etică </w:t>
                  </w:r>
                  <w:r>
                    <w:rPr>
                      <w:rFonts w:ascii="Arial" w:hAnsi="Arial" w:cs="Arial"/>
                      <w:sz w:val="28"/>
                      <w:szCs w:val="28"/>
                      <w:lang w:val="ro-RO"/>
                    </w:rPr>
                    <w:t xml:space="preserve">şi deontologie profesională, iar </w:t>
                  </w:r>
                  <w:r w:rsidRPr="00F20202">
                    <w:rPr>
                      <w:rFonts w:ascii="Arial" w:hAnsi="Arial" w:cs="Arial"/>
                      <w:sz w:val="28"/>
                      <w:szCs w:val="28"/>
                      <w:lang w:val="ro-RO"/>
                    </w:rPr>
                    <w:t>persoanelor implicate în autentificarea şi certificarea informaţiilor financiare – auditorilor, le revine un rol esenţial, acela de a asigura corectitudinea reflectării în situaţiile financiare a adevărului economic.</w:t>
                  </w:r>
                </w:p>
                <w:p w:rsidR="00D212F3" w:rsidRDefault="00D212F3" w:rsidP="00B65905">
                  <w:pPr>
                    <w:widowControl w:val="0"/>
                    <w:tabs>
                      <w:tab w:val="left" w:pos="284"/>
                    </w:tabs>
                    <w:autoSpaceDE w:val="0"/>
                    <w:autoSpaceDN w:val="0"/>
                    <w:adjustRightInd w:val="0"/>
                    <w:spacing w:before="100" w:beforeAutospacing="1" w:after="100" w:afterAutospacing="1" w:line="300" w:lineRule="auto"/>
                    <w:jc w:val="both"/>
                    <w:rPr>
                      <w:rFonts w:ascii="Arial" w:hAnsi="Arial" w:cs="Arial"/>
                      <w:sz w:val="28"/>
                      <w:szCs w:val="28"/>
                      <w:lang w:val="ro-RO"/>
                    </w:rPr>
                  </w:pPr>
                  <w:r>
                    <w:rPr>
                      <w:rFonts w:ascii="Arial" w:hAnsi="Arial" w:cs="Arial"/>
                      <w:sz w:val="28"/>
                      <w:szCs w:val="28"/>
                      <w:lang w:val="ro-RO"/>
                    </w:rPr>
                    <w:tab/>
                  </w:r>
                  <w:r>
                    <w:rPr>
                      <w:rFonts w:ascii="Arial" w:hAnsi="Arial" w:cs="Arial"/>
                      <w:sz w:val="28"/>
                      <w:szCs w:val="28"/>
                      <w:lang w:val="ro-RO"/>
                    </w:rPr>
                    <w:tab/>
                    <w:t>În această ordine de idei, Consiliul de supraveghere a activităţii de audit are un rol fundamental în menţinerea calităţii ridicate a serviciilor de audit pentru a răspunde exigenţelor mediului economic.</w:t>
                  </w:r>
                </w:p>
                <w:p w:rsidR="00D212F3" w:rsidRPr="00543FDF" w:rsidRDefault="00D212F3" w:rsidP="00B65905">
                  <w:pPr>
                    <w:widowControl w:val="0"/>
                    <w:tabs>
                      <w:tab w:val="left" w:pos="284"/>
                    </w:tabs>
                    <w:autoSpaceDE w:val="0"/>
                    <w:autoSpaceDN w:val="0"/>
                    <w:adjustRightInd w:val="0"/>
                    <w:spacing w:before="100" w:beforeAutospacing="1" w:after="100" w:afterAutospacing="1" w:line="300" w:lineRule="auto"/>
                    <w:jc w:val="both"/>
                    <w:rPr>
                      <w:rFonts w:ascii="Arial" w:hAnsi="Arial" w:cs="Arial"/>
                      <w:sz w:val="28"/>
                      <w:szCs w:val="28"/>
                      <w:lang w:val="ro-RO"/>
                    </w:rPr>
                  </w:pPr>
                  <w:r>
                    <w:rPr>
                      <w:rFonts w:ascii="Arial" w:hAnsi="Arial" w:cs="Arial"/>
                      <w:sz w:val="28"/>
                      <w:szCs w:val="28"/>
                      <w:lang w:val="ro-RO"/>
                    </w:rPr>
                    <w:tab/>
                    <w:t xml:space="preserve">Un studiu realizat de către Serviciul de control şi verificare  din cadrul Consiliului în acest sens, este prezentat în continuare. </w:t>
                  </w:r>
                </w:p>
                <w:p w:rsidR="00D212F3" w:rsidRPr="00B65905" w:rsidRDefault="00D212F3">
                  <w:pPr>
                    <w:rPr>
                      <w:lang w:val="ro-RO"/>
                    </w:rPr>
                  </w:pPr>
                </w:p>
              </w:txbxContent>
            </v:textbox>
          </v:roundrect>
        </w:pict>
      </w:r>
    </w:p>
    <w:p w:rsidR="00934055" w:rsidRPr="006F41BE" w:rsidRDefault="006F0B17" w:rsidP="006F41BE">
      <w:pPr>
        <w:widowControl w:val="0"/>
        <w:autoSpaceDE w:val="0"/>
        <w:autoSpaceDN w:val="0"/>
        <w:adjustRightInd w:val="0"/>
        <w:spacing w:after="0" w:line="240" w:lineRule="auto"/>
        <w:jc w:val="center"/>
        <w:rPr>
          <w:rFonts w:ascii="Arial" w:hAnsi="Arial" w:cs="Arial"/>
          <w:b/>
          <w:bCs/>
          <w:color w:val="632423"/>
          <w:sz w:val="28"/>
          <w:szCs w:val="28"/>
          <w:lang w:val="ro-RO"/>
        </w:rPr>
      </w:pPr>
      <w:r w:rsidRPr="006F0B17">
        <w:rPr>
          <w:rFonts w:ascii="Arial" w:hAnsi="Arial" w:cs="Arial"/>
          <w:b/>
          <w:bCs/>
          <w:color w:val="632423"/>
          <w:sz w:val="28"/>
          <w:szCs w:val="28"/>
          <w:lang w:val="ro-RO"/>
        </w:rPr>
      </w:r>
      <w:r>
        <w:rPr>
          <w:rFonts w:ascii="Arial" w:hAnsi="Arial" w:cs="Arial"/>
          <w:b/>
          <w:bCs/>
          <w:color w:val="632423"/>
          <w:sz w:val="28"/>
          <w:szCs w:val="28"/>
          <w:lang w:val="ro-RO"/>
        </w:rPr>
        <w:pict>
          <v:group id="_x0000_s1028" editas="canvas" style="width:484pt;height:581.3pt;mso-position-horizontal-relative:char;mso-position-vertical-relative:line" coordorigin="2019,1450" coordsize="7069,8543">
            <o:lock v:ext="edit" aspectratio="t"/>
            <v:shape id="_x0000_s1029" type="#_x0000_t75" style="position:absolute;left:2019;top:1450;width:7069;height:8543" o:preferrelative="f">
              <v:fill o:detectmouseclick="t"/>
              <v:path o:extrusionok="t" o:connecttype="none"/>
              <o:lock v:ext="edit" text="t"/>
            </v:shape>
            <w10:wrap type="none"/>
            <w10:anchorlock/>
          </v:group>
        </w:pict>
      </w:r>
    </w:p>
    <w:p w:rsidR="00934055" w:rsidRDefault="006F0B17"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6F0B17">
        <w:rPr>
          <w:noProof/>
          <w:lang w:val="ru-RU" w:eastAsia="ru-RU"/>
        </w:rPr>
        <w:lastRenderedPageBreak/>
        <w:pict>
          <v:shapetype id="_x0000_t202" coordsize="21600,21600" o:spt="202" path="m,l,21600r21600,l21600,xe">
            <v:stroke joinstyle="miter"/>
            <v:path gradientshapeok="t" o:connecttype="rect"/>
          </v:shapetype>
          <v:shape id="_x0000_s1030" type="#_x0000_t202" style="position:absolute;left:0;text-align:left;margin-left:0;margin-top:.8pt;width:181.5pt;height:558pt;z-index:251546624" strokecolor="white">
            <v:fill r:id="rId10" o:title="" recolor="t" rotate="t" type="frame"/>
            <v:textbox style="mso-next-textbox:#_x0000_s1030">
              <w:txbxContent>
                <w:p w:rsidR="00D212F3" w:rsidRDefault="00D212F3" w:rsidP="00055E0A"/>
              </w:txbxContent>
            </v:textbox>
          </v:shape>
        </w:pict>
      </w:r>
      <w:r w:rsidRPr="006F0B17">
        <w:rPr>
          <w:noProof/>
          <w:lang w:val="ru-RU" w:eastAsia="ru-RU"/>
        </w:rPr>
        <w:pict>
          <v:shape id="_x0000_s1031" type="#_x0000_t202" style="position:absolute;left:0;text-align:left;margin-left:192.5pt;margin-top:12.8pt;width:286pt;height:546pt;z-index:251545600" strokecolor="white">
            <v:textbox style="mso-next-textbox:#_x0000_s1031">
              <w:txbxContent>
                <w:p w:rsidR="00D212F3" w:rsidRDefault="00D212F3" w:rsidP="00055E0A">
                  <w:pPr>
                    <w:widowControl w:val="0"/>
                    <w:autoSpaceDE w:val="0"/>
                    <w:autoSpaceDN w:val="0"/>
                    <w:adjustRightInd w:val="0"/>
                    <w:spacing w:before="240" w:after="0"/>
                    <w:jc w:val="both"/>
                    <w:rPr>
                      <w:rFonts w:ascii="Arial" w:hAnsi="Arial" w:cs="Arial"/>
                      <w:sz w:val="28"/>
                      <w:szCs w:val="28"/>
                      <w:lang w:val="ro-RO"/>
                    </w:rPr>
                  </w:pPr>
                  <w:r w:rsidRPr="00F05885">
                    <w:rPr>
                      <w:rFonts w:ascii="Times New Roman" w:hAnsi="Times New Roman"/>
                      <w:sz w:val="26"/>
                      <w:szCs w:val="26"/>
                      <w:lang w:val="ro-RO"/>
                    </w:rPr>
                    <w:t xml:space="preserve">    </w:t>
                  </w:r>
                  <w:r w:rsidRPr="00055E0A">
                    <w:rPr>
                      <w:rFonts w:ascii="Arial" w:hAnsi="Arial" w:cs="Arial"/>
                      <w:sz w:val="28"/>
                      <w:szCs w:val="28"/>
                      <w:lang w:val="ro-RO"/>
                    </w:rPr>
                    <w:t>Datele care au stat la baza studiului, au fost colectate din următoarele surse:</w:t>
                  </w:r>
                </w:p>
                <w:p w:rsidR="00D212F3" w:rsidRPr="00055E0A" w:rsidRDefault="00D212F3" w:rsidP="00055E0A">
                  <w:pPr>
                    <w:widowControl w:val="0"/>
                    <w:autoSpaceDE w:val="0"/>
                    <w:autoSpaceDN w:val="0"/>
                    <w:adjustRightInd w:val="0"/>
                    <w:spacing w:before="240" w:after="0"/>
                    <w:jc w:val="both"/>
                    <w:rPr>
                      <w:rFonts w:ascii="Arial" w:hAnsi="Arial" w:cs="Arial"/>
                      <w:sz w:val="28"/>
                      <w:szCs w:val="28"/>
                      <w:lang w:val="ro-RO"/>
                    </w:rPr>
                  </w:pPr>
                </w:p>
                <w:p w:rsidR="00D212F3" w:rsidRPr="00055E0A" w:rsidRDefault="00D212F3" w:rsidP="00055E0A">
                  <w:pPr>
                    <w:widowControl w:val="0"/>
                    <w:numPr>
                      <w:ilvl w:val="0"/>
                      <w:numId w:val="1"/>
                    </w:numPr>
                    <w:overflowPunct w:val="0"/>
                    <w:autoSpaceDE w:val="0"/>
                    <w:autoSpaceDN w:val="0"/>
                    <w:adjustRightInd w:val="0"/>
                    <w:spacing w:after="0"/>
                    <w:ind w:left="284" w:hanging="284"/>
                    <w:jc w:val="both"/>
                    <w:rPr>
                      <w:rFonts w:ascii="Arial" w:hAnsi="Arial" w:cs="Arial"/>
                      <w:sz w:val="28"/>
                      <w:szCs w:val="28"/>
                      <w:lang w:val="ro-RO"/>
                    </w:rPr>
                  </w:pPr>
                  <w:r w:rsidRPr="00055E0A">
                    <w:rPr>
                      <w:rFonts w:ascii="Arial" w:hAnsi="Arial" w:cs="Arial"/>
                      <w:sz w:val="28"/>
                      <w:szCs w:val="28"/>
                      <w:lang w:val="ro-RO"/>
                    </w:rPr>
                    <w:t>Informaţiile privind respectarea procedurilor de control al calităţii lucrărilor de audit;</w:t>
                  </w:r>
                </w:p>
                <w:p w:rsidR="00D212F3" w:rsidRPr="00055E0A" w:rsidRDefault="00D212F3" w:rsidP="00055E0A">
                  <w:pPr>
                    <w:widowControl w:val="0"/>
                    <w:numPr>
                      <w:ilvl w:val="0"/>
                      <w:numId w:val="1"/>
                    </w:numPr>
                    <w:overflowPunct w:val="0"/>
                    <w:autoSpaceDE w:val="0"/>
                    <w:autoSpaceDN w:val="0"/>
                    <w:adjustRightInd w:val="0"/>
                    <w:spacing w:after="0"/>
                    <w:ind w:left="284" w:hanging="284"/>
                    <w:jc w:val="both"/>
                    <w:rPr>
                      <w:rFonts w:ascii="Arial" w:hAnsi="Arial" w:cs="Arial"/>
                      <w:sz w:val="28"/>
                      <w:szCs w:val="28"/>
                      <w:lang w:val="ro-RO"/>
                    </w:rPr>
                  </w:pPr>
                  <w:r w:rsidRPr="00055E0A">
                    <w:rPr>
                      <w:rFonts w:ascii="Arial" w:hAnsi="Arial" w:cs="Arial"/>
                      <w:sz w:val="28"/>
                      <w:szCs w:val="28"/>
                      <w:lang w:val="ro-RO"/>
                    </w:rPr>
                    <w:t>Situaţiile financiare  ale societăţilor de audit, auditorilor întreprinzători individuali;</w:t>
                  </w:r>
                </w:p>
                <w:p w:rsidR="00D212F3" w:rsidRPr="00055E0A" w:rsidRDefault="00D212F3" w:rsidP="00055E0A">
                  <w:pPr>
                    <w:widowControl w:val="0"/>
                    <w:numPr>
                      <w:ilvl w:val="0"/>
                      <w:numId w:val="1"/>
                    </w:numPr>
                    <w:overflowPunct w:val="0"/>
                    <w:autoSpaceDE w:val="0"/>
                    <w:autoSpaceDN w:val="0"/>
                    <w:adjustRightInd w:val="0"/>
                    <w:spacing w:after="0"/>
                    <w:ind w:left="284" w:hanging="284"/>
                    <w:jc w:val="both"/>
                    <w:rPr>
                      <w:rFonts w:ascii="Arial" w:hAnsi="Arial" w:cs="Arial"/>
                      <w:sz w:val="28"/>
                      <w:szCs w:val="28"/>
                      <w:lang w:val="ro-RO"/>
                    </w:rPr>
                  </w:pPr>
                  <w:r w:rsidRPr="00055E0A">
                    <w:rPr>
                      <w:rFonts w:ascii="Arial" w:hAnsi="Arial" w:cs="Arial"/>
                      <w:sz w:val="28"/>
                      <w:szCs w:val="28"/>
                      <w:lang w:val="ro-RO"/>
                    </w:rPr>
                    <w:t>Rapoartele privind transparenţa societăţii de audit, a auditorului întreprinzător individual în cazul efectuării auditului la entităţi de interes public;</w:t>
                  </w:r>
                </w:p>
                <w:p w:rsidR="00D212F3" w:rsidRPr="00055E0A" w:rsidRDefault="00D212F3" w:rsidP="00055E0A">
                  <w:pPr>
                    <w:widowControl w:val="0"/>
                    <w:numPr>
                      <w:ilvl w:val="0"/>
                      <w:numId w:val="1"/>
                    </w:numPr>
                    <w:overflowPunct w:val="0"/>
                    <w:autoSpaceDE w:val="0"/>
                    <w:autoSpaceDN w:val="0"/>
                    <w:adjustRightInd w:val="0"/>
                    <w:spacing w:after="0"/>
                    <w:ind w:left="284" w:hanging="284"/>
                    <w:jc w:val="both"/>
                    <w:rPr>
                      <w:rFonts w:ascii="Arial" w:hAnsi="Arial" w:cs="Arial"/>
                      <w:sz w:val="28"/>
                      <w:szCs w:val="28"/>
                      <w:lang w:val="ro-RO"/>
                    </w:rPr>
                  </w:pPr>
                  <w:r w:rsidRPr="00055E0A">
                    <w:rPr>
                      <w:rFonts w:ascii="Arial" w:hAnsi="Arial" w:cs="Arial"/>
                      <w:sz w:val="28"/>
                      <w:szCs w:val="28"/>
                      <w:lang w:val="ro-RO"/>
                    </w:rPr>
                    <w:t>Registrul de stat al societăţilor de audit şi auditorilor întreprinzători individuali;</w:t>
                  </w:r>
                </w:p>
                <w:p w:rsidR="00D212F3" w:rsidRPr="00055E0A" w:rsidRDefault="00D212F3" w:rsidP="00055E0A">
                  <w:pPr>
                    <w:widowControl w:val="0"/>
                    <w:numPr>
                      <w:ilvl w:val="0"/>
                      <w:numId w:val="1"/>
                    </w:numPr>
                    <w:overflowPunct w:val="0"/>
                    <w:autoSpaceDE w:val="0"/>
                    <w:autoSpaceDN w:val="0"/>
                    <w:adjustRightInd w:val="0"/>
                    <w:spacing w:after="0"/>
                    <w:ind w:left="284" w:right="100" w:hanging="284"/>
                    <w:jc w:val="both"/>
                    <w:rPr>
                      <w:rFonts w:ascii="Arial" w:hAnsi="Arial" w:cs="Arial"/>
                      <w:sz w:val="28"/>
                      <w:szCs w:val="28"/>
                      <w:lang w:val="ro-RO"/>
                    </w:rPr>
                  </w:pPr>
                  <w:r w:rsidRPr="00055E0A">
                    <w:rPr>
                      <w:rFonts w:ascii="Arial" w:hAnsi="Arial" w:cs="Arial"/>
                      <w:sz w:val="28"/>
                      <w:szCs w:val="28"/>
                      <w:lang w:val="ro-RO"/>
                    </w:rPr>
                    <w:t>Registrul de stat al auditorilor.</w:t>
                  </w:r>
                </w:p>
                <w:p w:rsidR="00D212F3" w:rsidRPr="00055E0A" w:rsidRDefault="00D212F3" w:rsidP="00055E0A">
                  <w:pPr>
                    <w:widowControl w:val="0"/>
                    <w:tabs>
                      <w:tab w:val="left" w:pos="284"/>
                    </w:tabs>
                    <w:overflowPunct w:val="0"/>
                    <w:autoSpaceDE w:val="0"/>
                    <w:autoSpaceDN w:val="0"/>
                    <w:adjustRightInd w:val="0"/>
                    <w:spacing w:before="240" w:after="0"/>
                    <w:ind w:right="100"/>
                    <w:jc w:val="both"/>
                    <w:rPr>
                      <w:rFonts w:ascii="Arial" w:hAnsi="Arial" w:cs="Arial"/>
                      <w:sz w:val="28"/>
                      <w:szCs w:val="28"/>
                      <w:lang w:val="ro-RO"/>
                    </w:rPr>
                  </w:pPr>
                  <w:r w:rsidRPr="00055E0A">
                    <w:rPr>
                      <w:rFonts w:ascii="Arial" w:hAnsi="Arial" w:cs="Arial"/>
                      <w:sz w:val="28"/>
                      <w:szCs w:val="28"/>
                      <w:lang w:val="ro-RO"/>
                    </w:rPr>
                    <w:t xml:space="preserve">    Informaţia privind respectarea procedurilor de control al calităţii lucrărilor de audit, situaţiile financiare şi rapoartele privind transparenţa sunt prezentate anual de societăţile de audit, auditorii întreprinzători individuali Consiliului în conformitate cu art. 10 alin. (5) din Legea privind activitatea de audit nr. 61-XVI din 16.03.2007. </w:t>
                  </w:r>
                </w:p>
                <w:p w:rsidR="00D212F3" w:rsidRPr="00055E0A" w:rsidRDefault="00D212F3" w:rsidP="00055E0A">
                  <w:pPr>
                    <w:widowControl w:val="0"/>
                    <w:overflowPunct w:val="0"/>
                    <w:autoSpaceDE w:val="0"/>
                    <w:autoSpaceDN w:val="0"/>
                    <w:adjustRightInd w:val="0"/>
                    <w:spacing w:after="0"/>
                    <w:ind w:right="100"/>
                    <w:rPr>
                      <w:rFonts w:ascii="Arial" w:hAnsi="Arial" w:cs="Arial"/>
                      <w:sz w:val="28"/>
                      <w:szCs w:val="28"/>
                      <w:lang w:val="ro-RO"/>
                    </w:rPr>
                  </w:pPr>
                </w:p>
                <w:p w:rsidR="00D212F3" w:rsidRDefault="00D212F3"/>
              </w:txbxContent>
            </v:textbox>
          </v:shape>
        </w:pict>
      </w:r>
      <w:r w:rsidRPr="006F0B17">
        <w:rPr>
          <w:noProof/>
          <w:lang w:val="ru-RU" w:eastAsia="ru-RU"/>
        </w:rPr>
        <w:pict>
          <v:rect id="_x0000_s1032" style="position:absolute;left:0;text-align:left;margin-left:0;margin-top:-11.2pt;width:489.5pt;height:588pt;z-index:251544576" strokecolor="white" strokeweight="1pt">
            <v:shadow on="t" type="double" color="teal" opacity=".5" color2="shadow add(102)" offset="-3pt,-3pt" offset2="-6pt,-6pt"/>
          </v:rect>
        </w:pict>
      </w:r>
      <w:r w:rsidR="00934055" w:rsidRPr="00F05885">
        <w:rPr>
          <w:rFonts w:ascii="Times New Roman" w:hAnsi="Times New Roman"/>
          <w:sz w:val="26"/>
          <w:szCs w:val="26"/>
          <w:lang w:val="ro-RO"/>
        </w:rPr>
        <w:t xml:space="preserve">    </w:t>
      </w: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6F0B17"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6F0B17">
        <w:rPr>
          <w:noProof/>
          <w:lang w:val="ru-RU" w:eastAsia="ru-RU"/>
        </w:rPr>
        <w:lastRenderedPageBreak/>
        <w:pict>
          <v:shape id="_x0000_s1033" type="#_x0000_t202" style="position:absolute;left:0;text-align:left;margin-left:11pt;margin-top:-11.2pt;width:473pt;height:48pt;z-index:251548672" fillcolor="teal" strokecolor="#cff">
            <v:textbox style="mso-next-textbox:#_x0000_s1033">
              <w:txbxContent>
                <w:p w:rsidR="00D212F3" w:rsidRPr="00394471" w:rsidRDefault="00D212F3" w:rsidP="00964A37">
                  <w:pPr>
                    <w:jc w:val="center"/>
                    <w:rPr>
                      <w:rFonts w:ascii="Arial" w:hAnsi="Arial" w:cs="Arial"/>
                      <w:b/>
                      <w:color w:val="CCFFFF"/>
                      <w:sz w:val="32"/>
                      <w:szCs w:val="32"/>
                      <w:lang w:val="ro-RO"/>
                    </w:rPr>
                  </w:pPr>
                  <w:r>
                    <w:rPr>
                      <w:rFonts w:ascii="Arial" w:hAnsi="Arial" w:cs="Arial"/>
                      <w:b/>
                      <w:color w:val="CCFFFF"/>
                      <w:sz w:val="32"/>
                      <w:szCs w:val="32"/>
                      <w:lang w:val="ro-RO"/>
                    </w:rPr>
                    <w:t>Informaţ</w:t>
                  </w:r>
                  <w:r w:rsidRPr="00394471">
                    <w:rPr>
                      <w:rFonts w:ascii="Arial" w:hAnsi="Arial" w:cs="Arial"/>
                      <w:b/>
                      <w:color w:val="CCFFFF"/>
                      <w:sz w:val="32"/>
                      <w:szCs w:val="32"/>
                      <w:lang w:val="ro-RO"/>
                    </w:rPr>
                    <w:t xml:space="preserve">ia privind </w:t>
                  </w:r>
                  <w:r>
                    <w:rPr>
                      <w:rFonts w:ascii="Arial" w:hAnsi="Arial" w:cs="Arial"/>
                      <w:b/>
                      <w:color w:val="CCFFFF"/>
                      <w:sz w:val="32"/>
                      <w:szCs w:val="32"/>
                      <w:lang w:val="ro-RO"/>
                    </w:rPr>
                    <w:t>societăţ</w:t>
                  </w:r>
                  <w:r w:rsidRPr="00394471">
                    <w:rPr>
                      <w:rFonts w:ascii="Arial" w:hAnsi="Arial" w:cs="Arial"/>
                      <w:b/>
                      <w:color w:val="CCFFFF"/>
                      <w:sz w:val="32"/>
                      <w:szCs w:val="32"/>
                      <w:lang w:val="ro-RO"/>
                    </w:rPr>
                    <w:t>ile de audit,  auditorii întreprinzători individuali</w:t>
                  </w:r>
                </w:p>
              </w:txbxContent>
            </v:textbox>
          </v:shape>
        </w:pict>
      </w:r>
      <w:r w:rsidRPr="006F0B17">
        <w:rPr>
          <w:noProof/>
          <w:lang w:val="ru-RU" w:eastAsia="ru-RU"/>
        </w:rPr>
        <w:pict>
          <v:shape id="_x0000_s1034" type="#_x0000_t202" style="position:absolute;left:0;text-align:left;margin-left:0;margin-top:-17.2pt;width:478.5pt;height:306pt;z-index:251547648" fillcolor="silver" strokecolor="white">
            <v:textbox style="mso-next-textbox:#_x0000_s1034">
              <w:txbxContent>
                <w:p w:rsidR="00D212F3" w:rsidRPr="00055E0A" w:rsidRDefault="00D212F3" w:rsidP="00055E0A">
                  <w:pPr>
                    <w:widowControl w:val="0"/>
                    <w:tabs>
                      <w:tab w:val="left" w:pos="284"/>
                    </w:tabs>
                    <w:overflowPunct w:val="0"/>
                    <w:autoSpaceDE w:val="0"/>
                    <w:autoSpaceDN w:val="0"/>
                    <w:adjustRightInd w:val="0"/>
                    <w:spacing w:before="240" w:after="0"/>
                    <w:ind w:right="100"/>
                    <w:jc w:val="both"/>
                    <w:rPr>
                      <w:rFonts w:ascii="Arial" w:hAnsi="Arial" w:cs="Arial"/>
                      <w:sz w:val="28"/>
                      <w:szCs w:val="28"/>
                      <w:lang w:val="ro-RO"/>
                    </w:rPr>
                  </w:pPr>
                  <w:r w:rsidRPr="00F05885">
                    <w:rPr>
                      <w:rFonts w:ascii="Times New Roman" w:hAnsi="Times New Roman"/>
                      <w:sz w:val="26"/>
                      <w:szCs w:val="26"/>
                      <w:lang w:val="ro-RO"/>
                    </w:rPr>
                    <w:t xml:space="preserve">    </w:t>
                  </w:r>
                </w:p>
                <w:p w:rsidR="00D212F3" w:rsidRPr="00055E0A" w:rsidRDefault="00D212F3" w:rsidP="00055E0A">
                  <w:pPr>
                    <w:widowControl w:val="0"/>
                    <w:overflowPunct w:val="0"/>
                    <w:autoSpaceDE w:val="0"/>
                    <w:autoSpaceDN w:val="0"/>
                    <w:adjustRightInd w:val="0"/>
                    <w:spacing w:after="0"/>
                    <w:ind w:right="100"/>
                    <w:rPr>
                      <w:rFonts w:ascii="Arial" w:hAnsi="Arial" w:cs="Arial"/>
                      <w:sz w:val="28"/>
                      <w:szCs w:val="28"/>
                      <w:lang w:val="ro-RO"/>
                    </w:rPr>
                  </w:pPr>
                </w:p>
                <w:p w:rsidR="00D212F3" w:rsidRPr="00964A37" w:rsidRDefault="00D212F3" w:rsidP="00055E0A"/>
              </w:txbxContent>
            </v:textbox>
          </v:shape>
        </w:pict>
      </w:r>
    </w:p>
    <w:p w:rsidR="00934055" w:rsidRDefault="006F0B17"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6F0B17">
        <w:rPr>
          <w:noProof/>
          <w:lang w:val="ru-RU" w:eastAsia="ru-RU"/>
        </w:rPr>
        <w:pict>
          <v:rect id="_x0000_s1035" style="position:absolute;left:0;text-align:left;margin-left:93.5pt;margin-top:25.6pt;width:390.5pt;height:564pt;z-index:251552768">
            <v:stroke opacity="0"/>
          </v:rect>
        </w:pict>
      </w:r>
    </w:p>
    <w:p w:rsidR="00934055" w:rsidRDefault="006F0B17"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6F0B17">
        <w:rPr>
          <w:noProof/>
          <w:lang w:val="ru-RU" w:eastAsia="ru-RU"/>
        </w:rPr>
        <w:pict>
          <v:shape id="_x0000_s1036" type="#_x0000_t202" style="position:absolute;left:0;text-align:left;margin-left:99pt;margin-top:2.4pt;width:379.5pt;height:546pt;z-index:251553792" fillcolor="silver" strokecolor="silver">
            <v:textbox style="mso-next-textbox:#_x0000_s1036">
              <w:txbxContent>
                <w:p w:rsidR="00D212F3" w:rsidRDefault="00D212F3" w:rsidP="0001478C">
                  <w:pPr>
                    <w:widowControl w:val="0"/>
                    <w:tabs>
                      <w:tab w:val="left" w:pos="426"/>
                    </w:tabs>
                    <w:overflowPunct w:val="0"/>
                    <w:autoSpaceDE w:val="0"/>
                    <w:autoSpaceDN w:val="0"/>
                    <w:adjustRightInd w:val="0"/>
                    <w:spacing w:after="0" w:line="324" w:lineRule="auto"/>
                    <w:ind w:left="113" w:right="113"/>
                    <w:jc w:val="both"/>
                    <w:rPr>
                      <w:rFonts w:ascii="Arial" w:hAnsi="Arial" w:cs="Arial"/>
                      <w:color w:val="003366"/>
                      <w:sz w:val="28"/>
                      <w:szCs w:val="28"/>
                      <w:lang w:val="ro-RO"/>
                    </w:rPr>
                  </w:pPr>
                </w:p>
                <w:p w:rsidR="00D212F3" w:rsidRPr="00B342A9" w:rsidRDefault="00D212F3" w:rsidP="0001478C">
                  <w:pPr>
                    <w:widowControl w:val="0"/>
                    <w:tabs>
                      <w:tab w:val="left" w:pos="426"/>
                    </w:tabs>
                    <w:overflowPunct w:val="0"/>
                    <w:autoSpaceDE w:val="0"/>
                    <w:autoSpaceDN w:val="0"/>
                    <w:adjustRightInd w:val="0"/>
                    <w:spacing w:after="0" w:line="324" w:lineRule="auto"/>
                    <w:ind w:left="113" w:right="113"/>
                    <w:jc w:val="both"/>
                    <w:rPr>
                      <w:rFonts w:ascii="Arial" w:hAnsi="Arial" w:cs="Arial"/>
                      <w:sz w:val="28"/>
                      <w:szCs w:val="28"/>
                      <w:lang w:val="ro-RO"/>
                    </w:rPr>
                  </w:pPr>
                  <w:r w:rsidRPr="0001478C">
                    <w:rPr>
                      <w:rFonts w:ascii="Arial" w:hAnsi="Arial" w:cs="Arial"/>
                      <w:color w:val="003366"/>
                      <w:sz w:val="28"/>
                      <w:szCs w:val="28"/>
                      <w:lang w:val="ro-RO"/>
                    </w:rPr>
                    <w:t>Registrul de stat al societăţilor de audit, auditorilor întreprinzători individuali</w:t>
                  </w:r>
                  <w:r>
                    <w:rPr>
                      <w:rFonts w:ascii="Arial" w:hAnsi="Arial" w:cs="Arial"/>
                      <w:sz w:val="28"/>
                      <w:szCs w:val="28"/>
                      <w:lang w:val="ro-RO"/>
                    </w:rPr>
                    <w:t xml:space="preserve"> </w:t>
                  </w:r>
                  <w:r w:rsidRPr="00B342A9">
                    <w:rPr>
                      <w:rFonts w:ascii="Arial" w:hAnsi="Arial" w:cs="Arial"/>
                      <w:sz w:val="28"/>
                      <w:szCs w:val="28"/>
                      <w:lang w:val="ro-RO"/>
                    </w:rPr>
                    <w:t>se ţine de Ministerul Finanţelor, în limba de stat, în formă electronică, şi cuprinde următoarea informaţie:</w:t>
                  </w:r>
                </w:p>
                <w:p w:rsidR="00D212F3" w:rsidRPr="00B342A9" w:rsidRDefault="00D212F3" w:rsidP="0001478C">
                  <w:pPr>
                    <w:pStyle w:val="ListParagraph"/>
                    <w:widowControl w:val="0"/>
                    <w:overflowPunct w:val="0"/>
                    <w:autoSpaceDE w:val="0"/>
                    <w:autoSpaceDN w:val="0"/>
                    <w:adjustRightInd w:val="0"/>
                    <w:spacing w:after="0" w:line="324" w:lineRule="auto"/>
                    <w:ind w:left="113" w:right="113"/>
                    <w:jc w:val="both"/>
                    <w:rPr>
                      <w:rFonts w:ascii="Arial" w:hAnsi="Arial" w:cs="Arial"/>
                      <w:sz w:val="28"/>
                      <w:szCs w:val="28"/>
                      <w:lang w:val="ro-RO"/>
                    </w:rPr>
                  </w:pPr>
                  <w:r w:rsidRPr="00B342A9">
                    <w:rPr>
                      <w:rFonts w:ascii="Arial" w:hAnsi="Arial" w:cs="Arial"/>
                      <w:b/>
                      <w:i/>
                      <w:color w:val="008080"/>
                      <w:sz w:val="28"/>
                      <w:szCs w:val="28"/>
                      <w:lang w:val="ro-RO"/>
                    </w:rPr>
                    <w:sym w:font="Wingdings 3" w:char="F05B"/>
                  </w:r>
                  <w:r>
                    <w:rPr>
                      <w:rFonts w:ascii="Arial" w:hAnsi="Arial" w:cs="Arial"/>
                      <w:sz w:val="28"/>
                      <w:szCs w:val="28"/>
                      <w:lang w:val="ro-RO"/>
                    </w:rPr>
                    <w:t xml:space="preserve">  </w:t>
                  </w:r>
                  <w:r w:rsidRPr="00B342A9">
                    <w:rPr>
                      <w:rFonts w:ascii="Arial" w:hAnsi="Arial" w:cs="Arial"/>
                      <w:sz w:val="28"/>
                      <w:szCs w:val="28"/>
                      <w:lang w:val="ro-RO"/>
                    </w:rPr>
                    <w:t>numărul curent al înscrierii;</w:t>
                  </w:r>
                </w:p>
                <w:p w:rsidR="00D212F3" w:rsidRPr="00B342A9" w:rsidRDefault="00D212F3" w:rsidP="0001478C">
                  <w:pPr>
                    <w:pStyle w:val="ListParagraph"/>
                    <w:widowControl w:val="0"/>
                    <w:tabs>
                      <w:tab w:val="left" w:pos="440"/>
                    </w:tabs>
                    <w:overflowPunct w:val="0"/>
                    <w:autoSpaceDE w:val="0"/>
                    <w:autoSpaceDN w:val="0"/>
                    <w:adjustRightInd w:val="0"/>
                    <w:spacing w:after="0" w:line="324" w:lineRule="auto"/>
                    <w:ind w:left="113" w:right="113"/>
                    <w:jc w:val="both"/>
                    <w:rPr>
                      <w:rFonts w:ascii="Arial" w:hAnsi="Arial" w:cs="Arial"/>
                      <w:sz w:val="28"/>
                      <w:szCs w:val="28"/>
                      <w:lang w:val="ro-RO"/>
                    </w:rPr>
                  </w:pPr>
                  <w:r w:rsidRPr="00B342A9">
                    <w:rPr>
                      <w:rFonts w:ascii="Arial" w:hAnsi="Arial" w:cs="Arial"/>
                      <w:b/>
                      <w:i/>
                      <w:color w:val="008080"/>
                      <w:sz w:val="28"/>
                      <w:szCs w:val="28"/>
                      <w:lang w:val="ro-RO"/>
                    </w:rPr>
                    <w:sym w:font="Wingdings 3" w:char="F05B"/>
                  </w:r>
                  <w:r>
                    <w:rPr>
                      <w:rFonts w:ascii="Arial" w:hAnsi="Arial" w:cs="Arial"/>
                      <w:sz w:val="28"/>
                      <w:szCs w:val="28"/>
                      <w:lang w:val="ro-RO"/>
                    </w:rPr>
                    <w:t xml:space="preserve"> </w:t>
                  </w:r>
                  <w:r w:rsidRPr="00B342A9">
                    <w:rPr>
                      <w:rFonts w:ascii="Arial" w:hAnsi="Arial" w:cs="Arial"/>
                      <w:sz w:val="28"/>
                      <w:szCs w:val="28"/>
                      <w:lang w:val="ro-RO"/>
                    </w:rPr>
                    <w:t>denumirea, sediul şi numărul de telefon societăţii de audit, auditorilor întreprinzători individuali;</w:t>
                  </w:r>
                </w:p>
                <w:p w:rsidR="00D212F3" w:rsidRDefault="00D212F3" w:rsidP="0001478C">
                  <w:pPr>
                    <w:pStyle w:val="ListParagraph"/>
                    <w:widowControl w:val="0"/>
                    <w:overflowPunct w:val="0"/>
                    <w:autoSpaceDE w:val="0"/>
                    <w:autoSpaceDN w:val="0"/>
                    <w:adjustRightInd w:val="0"/>
                    <w:spacing w:after="0" w:line="324" w:lineRule="auto"/>
                    <w:ind w:left="113" w:right="113"/>
                    <w:jc w:val="both"/>
                    <w:rPr>
                      <w:rFonts w:ascii="Arial" w:hAnsi="Arial" w:cs="Arial"/>
                      <w:sz w:val="28"/>
                      <w:szCs w:val="28"/>
                      <w:lang w:val="ro-RO"/>
                    </w:rPr>
                  </w:pPr>
                  <w:r w:rsidRPr="00B342A9">
                    <w:rPr>
                      <w:rFonts w:ascii="Arial" w:hAnsi="Arial" w:cs="Arial"/>
                      <w:b/>
                      <w:i/>
                      <w:color w:val="008080"/>
                      <w:sz w:val="28"/>
                      <w:szCs w:val="28"/>
                      <w:lang w:val="ro-RO"/>
                    </w:rPr>
                    <w:sym w:font="Wingdings 3" w:char="F05B"/>
                  </w:r>
                  <w:r>
                    <w:rPr>
                      <w:rFonts w:ascii="Arial" w:hAnsi="Arial" w:cs="Arial"/>
                      <w:b/>
                      <w:color w:val="008080"/>
                      <w:sz w:val="28"/>
                      <w:szCs w:val="28"/>
                      <w:lang w:val="ro-RO"/>
                    </w:rPr>
                    <w:t xml:space="preserve"> </w:t>
                  </w:r>
                  <w:r w:rsidRPr="00B342A9">
                    <w:rPr>
                      <w:rFonts w:ascii="Arial" w:hAnsi="Arial" w:cs="Arial"/>
                      <w:sz w:val="28"/>
                      <w:szCs w:val="28"/>
                      <w:lang w:val="ro-RO"/>
                    </w:rPr>
                    <w:t>date privind acţionarii (asociaţii) şi cota pe care o deţin în capitalul social;</w:t>
                  </w:r>
                </w:p>
                <w:p w:rsidR="00D212F3" w:rsidRPr="00B342A9" w:rsidRDefault="00D212F3" w:rsidP="0001478C">
                  <w:pPr>
                    <w:pStyle w:val="ListParagraph"/>
                    <w:widowControl w:val="0"/>
                    <w:overflowPunct w:val="0"/>
                    <w:autoSpaceDE w:val="0"/>
                    <w:autoSpaceDN w:val="0"/>
                    <w:adjustRightInd w:val="0"/>
                    <w:spacing w:after="0" w:line="324" w:lineRule="auto"/>
                    <w:ind w:left="113" w:right="113"/>
                    <w:jc w:val="both"/>
                    <w:rPr>
                      <w:rFonts w:ascii="Arial" w:hAnsi="Arial" w:cs="Arial"/>
                      <w:sz w:val="28"/>
                      <w:szCs w:val="28"/>
                      <w:lang w:val="ro-RO"/>
                    </w:rPr>
                  </w:pPr>
                  <w:r w:rsidRPr="00B342A9">
                    <w:rPr>
                      <w:rFonts w:ascii="Arial" w:hAnsi="Arial" w:cs="Arial"/>
                      <w:b/>
                      <w:i/>
                      <w:color w:val="008080"/>
                      <w:sz w:val="28"/>
                      <w:szCs w:val="28"/>
                      <w:lang w:val="ro-RO"/>
                    </w:rPr>
                    <w:sym w:font="Wingdings 3" w:char="F05B"/>
                  </w:r>
                  <w:r>
                    <w:rPr>
                      <w:rFonts w:ascii="Arial" w:hAnsi="Arial" w:cs="Arial"/>
                      <w:b/>
                      <w:color w:val="008080"/>
                      <w:sz w:val="28"/>
                      <w:szCs w:val="28"/>
                      <w:lang w:val="ro-RO"/>
                    </w:rPr>
                    <w:t xml:space="preserve"> </w:t>
                  </w:r>
                  <w:r w:rsidRPr="00B342A9">
                    <w:rPr>
                      <w:rFonts w:ascii="Arial" w:hAnsi="Arial" w:cs="Arial"/>
                      <w:sz w:val="28"/>
                      <w:szCs w:val="28"/>
                      <w:lang w:val="ro-RO"/>
                    </w:rPr>
                    <w:t>date privind înregistrarea şi încetarea activităţii societăţii de audit, auditorilor întreprinzători individuali;</w:t>
                  </w:r>
                </w:p>
                <w:p w:rsidR="00D212F3" w:rsidRPr="00B342A9" w:rsidRDefault="00D212F3" w:rsidP="0001478C">
                  <w:pPr>
                    <w:pStyle w:val="ListParagraph"/>
                    <w:widowControl w:val="0"/>
                    <w:overflowPunct w:val="0"/>
                    <w:autoSpaceDE w:val="0"/>
                    <w:autoSpaceDN w:val="0"/>
                    <w:adjustRightInd w:val="0"/>
                    <w:spacing w:after="0" w:line="324" w:lineRule="auto"/>
                    <w:ind w:left="113" w:right="113"/>
                    <w:jc w:val="both"/>
                    <w:rPr>
                      <w:rFonts w:ascii="Arial" w:hAnsi="Arial" w:cs="Arial"/>
                      <w:sz w:val="28"/>
                      <w:szCs w:val="28"/>
                      <w:lang w:val="ro-RO"/>
                    </w:rPr>
                  </w:pPr>
                  <w:r w:rsidRPr="00B342A9">
                    <w:rPr>
                      <w:rFonts w:ascii="Arial" w:hAnsi="Arial" w:cs="Arial"/>
                      <w:b/>
                      <w:i/>
                      <w:color w:val="008080"/>
                      <w:sz w:val="28"/>
                      <w:szCs w:val="28"/>
                      <w:lang w:val="ro-RO"/>
                    </w:rPr>
                    <w:sym w:font="Wingdings 3" w:char="F05B"/>
                  </w:r>
                  <w:r>
                    <w:rPr>
                      <w:rFonts w:ascii="Arial" w:hAnsi="Arial" w:cs="Arial"/>
                      <w:b/>
                      <w:color w:val="008080"/>
                      <w:sz w:val="28"/>
                      <w:szCs w:val="28"/>
                      <w:lang w:val="ro-RO"/>
                    </w:rPr>
                    <w:t xml:space="preserve"> </w:t>
                  </w:r>
                  <w:r w:rsidRPr="00B342A9">
                    <w:rPr>
                      <w:rFonts w:ascii="Arial" w:hAnsi="Arial" w:cs="Arial"/>
                      <w:sz w:val="28"/>
                      <w:szCs w:val="28"/>
                      <w:lang w:val="ro-RO"/>
                    </w:rPr>
                    <w:t>numele, prenumele auditorilor care-şi desfăşoară activitatea în cadrul societăţii de audit, auditorilor întreprinzători individuali;</w:t>
                  </w:r>
                </w:p>
                <w:p w:rsidR="00D212F3" w:rsidRPr="00B342A9" w:rsidRDefault="00D212F3" w:rsidP="0001478C">
                  <w:pPr>
                    <w:pStyle w:val="ListParagraph"/>
                    <w:widowControl w:val="0"/>
                    <w:overflowPunct w:val="0"/>
                    <w:autoSpaceDE w:val="0"/>
                    <w:autoSpaceDN w:val="0"/>
                    <w:adjustRightInd w:val="0"/>
                    <w:spacing w:after="0" w:line="324" w:lineRule="auto"/>
                    <w:ind w:left="113" w:right="113"/>
                    <w:jc w:val="both"/>
                    <w:rPr>
                      <w:rFonts w:ascii="Arial" w:hAnsi="Arial" w:cs="Arial"/>
                      <w:sz w:val="28"/>
                      <w:szCs w:val="28"/>
                      <w:lang w:val="ro-RO"/>
                    </w:rPr>
                  </w:pPr>
                  <w:r w:rsidRPr="00B342A9">
                    <w:rPr>
                      <w:rFonts w:ascii="Arial" w:hAnsi="Arial" w:cs="Arial"/>
                      <w:b/>
                      <w:i/>
                      <w:color w:val="008080"/>
                      <w:sz w:val="28"/>
                      <w:szCs w:val="28"/>
                      <w:lang w:val="ro-RO"/>
                    </w:rPr>
                    <w:sym w:font="Wingdings 3" w:char="F05B"/>
                  </w:r>
                  <w:r>
                    <w:rPr>
                      <w:rFonts w:ascii="Arial" w:hAnsi="Arial" w:cs="Arial"/>
                      <w:b/>
                      <w:color w:val="008080"/>
                      <w:sz w:val="28"/>
                      <w:szCs w:val="28"/>
                      <w:lang w:val="ro-RO"/>
                    </w:rPr>
                    <w:t xml:space="preserve"> </w:t>
                  </w:r>
                  <w:r w:rsidRPr="00B342A9">
                    <w:rPr>
                      <w:rFonts w:ascii="Arial" w:hAnsi="Arial" w:cs="Arial"/>
                      <w:sz w:val="28"/>
                      <w:szCs w:val="28"/>
                      <w:lang w:val="ro-RO"/>
                    </w:rPr>
                    <w:t>informaţii privind licenţa pentru desfăşurarea activităţii de audit: seria, numărul şi data eliberării; data reperfectării, informaţia privind suspendarea, retragerea licenţei; şi</w:t>
                  </w:r>
                </w:p>
                <w:p w:rsidR="00D212F3" w:rsidRPr="00B342A9" w:rsidRDefault="00D212F3" w:rsidP="0001478C">
                  <w:pPr>
                    <w:pStyle w:val="ListParagraph"/>
                    <w:widowControl w:val="0"/>
                    <w:overflowPunct w:val="0"/>
                    <w:autoSpaceDE w:val="0"/>
                    <w:autoSpaceDN w:val="0"/>
                    <w:adjustRightInd w:val="0"/>
                    <w:spacing w:after="0" w:line="324" w:lineRule="auto"/>
                    <w:ind w:left="113" w:right="113"/>
                    <w:jc w:val="both"/>
                    <w:rPr>
                      <w:rFonts w:ascii="Arial" w:hAnsi="Arial" w:cs="Arial"/>
                      <w:sz w:val="28"/>
                      <w:szCs w:val="28"/>
                      <w:lang w:val="ro-RO"/>
                    </w:rPr>
                  </w:pPr>
                  <w:r w:rsidRPr="00B342A9">
                    <w:rPr>
                      <w:rFonts w:ascii="Arial" w:hAnsi="Arial" w:cs="Arial"/>
                      <w:b/>
                      <w:i/>
                      <w:color w:val="008080"/>
                      <w:sz w:val="28"/>
                      <w:szCs w:val="28"/>
                      <w:lang w:val="ro-RO"/>
                    </w:rPr>
                    <w:sym w:font="Wingdings 3" w:char="F05B"/>
                  </w:r>
                  <w:r>
                    <w:rPr>
                      <w:rFonts w:ascii="Arial" w:hAnsi="Arial" w:cs="Arial"/>
                      <w:b/>
                      <w:color w:val="008080"/>
                      <w:sz w:val="28"/>
                      <w:szCs w:val="28"/>
                      <w:lang w:val="ro-RO"/>
                    </w:rPr>
                    <w:t xml:space="preserve"> </w:t>
                  </w:r>
                  <w:r w:rsidRPr="00B342A9">
                    <w:rPr>
                      <w:rFonts w:ascii="Arial" w:hAnsi="Arial" w:cs="Arial"/>
                      <w:sz w:val="28"/>
                      <w:szCs w:val="28"/>
                      <w:lang w:val="ro-RO"/>
                    </w:rPr>
                    <w:t>informaţia privind apartenenţa societăţii de audit, auditorilor întreprinzători individuali la o asociaţie profesională.</w:t>
                  </w:r>
                </w:p>
              </w:txbxContent>
            </v:textbox>
          </v:shape>
        </w:pict>
      </w:r>
      <w:r w:rsidRPr="006F0B17">
        <w:rPr>
          <w:noProof/>
          <w:lang w:val="ru-RU" w:eastAsia="ru-RU"/>
        </w:rPr>
        <w:pict>
          <v:rect id="_x0000_s1037" style="position:absolute;left:0;text-align:left;margin-left:16.5pt;margin-top:2.4pt;width:27.5pt;height:318pt;z-index:251549696" fillcolor="teal" strokecolor="teal"/>
        </w:pict>
      </w:r>
    </w:p>
    <w:p w:rsidR="00934055" w:rsidRDefault="006F0B17"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6F0B17">
        <w:rPr>
          <w:noProof/>
          <w:lang w:val="ru-RU" w:eastAsia="ru-RU"/>
        </w:rPr>
        <w:pict>
          <v:rect id="_x0000_s1038" style="position:absolute;left:0;text-align:left;margin-left:33pt;margin-top:21.2pt;width:27.5pt;height:384pt;z-index:251550720" fillcolor="#cff" strokecolor="#cff"/>
        </w:pict>
      </w: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6F0B17"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6F0B17">
        <w:rPr>
          <w:noProof/>
          <w:lang w:val="ru-RU" w:eastAsia="ru-RU"/>
        </w:rPr>
        <w:pict>
          <v:rect id="_x0000_s1039" style="position:absolute;left:0;text-align:left;margin-left:49.5pt;margin-top:16.8pt;width:27.5pt;height:6in;z-index:251551744" fillcolor="teal" strokecolor="teal"/>
        </w:pict>
      </w: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p>
    <w:p w:rsidR="00934055" w:rsidRPr="00F05885" w:rsidRDefault="00934055" w:rsidP="00CA6478">
      <w:pPr>
        <w:widowControl w:val="0"/>
        <w:tabs>
          <w:tab w:val="left" w:pos="284"/>
        </w:tabs>
        <w:overflowPunct w:val="0"/>
        <w:autoSpaceDE w:val="0"/>
        <w:autoSpaceDN w:val="0"/>
        <w:adjustRightInd w:val="0"/>
        <w:spacing w:before="240" w:after="0"/>
        <w:ind w:right="100"/>
        <w:jc w:val="both"/>
        <w:rPr>
          <w:rFonts w:ascii="Times New Roman" w:hAnsi="Times New Roman"/>
          <w:sz w:val="26"/>
          <w:szCs w:val="26"/>
          <w:lang w:val="ro-RO"/>
        </w:rPr>
      </w:pPr>
      <w:r w:rsidRPr="00F05885">
        <w:rPr>
          <w:rFonts w:ascii="Times New Roman" w:hAnsi="Times New Roman"/>
          <w:sz w:val="26"/>
          <w:szCs w:val="26"/>
          <w:lang w:val="ro-RO"/>
        </w:rPr>
        <w:t xml:space="preserve"> </w:t>
      </w:r>
    </w:p>
    <w:p w:rsidR="00934055" w:rsidRPr="00CA18E4" w:rsidRDefault="00934055" w:rsidP="00001056">
      <w:pPr>
        <w:widowControl w:val="0"/>
        <w:overflowPunct w:val="0"/>
        <w:autoSpaceDE w:val="0"/>
        <w:autoSpaceDN w:val="0"/>
        <w:adjustRightInd w:val="0"/>
        <w:spacing w:after="0"/>
        <w:ind w:right="100"/>
        <w:rPr>
          <w:rFonts w:ascii="Times New Roman" w:hAnsi="Times New Roman"/>
          <w:sz w:val="26"/>
          <w:szCs w:val="26"/>
          <w:lang w:val="fr-FR"/>
        </w:rPr>
      </w:pPr>
    </w:p>
    <w:p w:rsidR="00934055" w:rsidRPr="00CA18E4" w:rsidRDefault="00934055" w:rsidP="00001056">
      <w:pPr>
        <w:widowControl w:val="0"/>
        <w:overflowPunct w:val="0"/>
        <w:autoSpaceDE w:val="0"/>
        <w:autoSpaceDN w:val="0"/>
        <w:adjustRightInd w:val="0"/>
        <w:spacing w:after="0"/>
        <w:ind w:right="100"/>
        <w:rPr>
          <w:rFonts w:ascii="Times New Roman" w:hAnsi="Times New Roman"/>
          <w:sz w:val="26"/>
          <w:szCs w:val="26"/>
          <w:lang w:val="fr-FR"/>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934055"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p>
    <w:p w:rsidR="00934055" w:rsidRDefault="006F0B17" w:rsidP="000668C4">
      <w:pPr>
        <w:widowControl w:val="0"/>
        <w:overflowPunct w:val="0"/>
        <w:autoSpaceDE w:val="0"/>
        <w:autoSpaceDN w:val="0"/>
        <w:adjustRightInd w:val="0"/>
        <w:spacing w:after="0"/>
        <w:ind w:right="100"/>
        <w:jc w:val="center"/>
        <w:rPr>
          <w:rFonts w:ascii="Times New Roman" w:hAnsi="Times New Roman"/>
          <w:b/>
          <w:bCs/>
          <w:color w:val="632423"/>
          <w:sz w:val="32"/>
          <w:szCs w:val="32"/>
          <w:lang w:val="rm-CH"/>
        </w:rPr>
      </w:pPr>
      <w:r w:rsidRPr="006F0B17">
        <w:rPr>
          <w:noProof/>
          <w:lang w:val="ru-RU" w:eastAsia="ru-RU"/>
        </w:rPr>
        <w:lastRenderedPageBreak/>
        <w:pict>
          <v:shape id="_x0000_s1041" type="#_x0000_t202" style="position:absolute;left:0;text-align:left;margin-left:11pt;margin-top:-11.2pt;width:478.5pt;height:319.5pt;z-index:251555840" fillcolor="#969696" strokecolor="gray">
            <v:textbox style="mso-next-textbox:#_x0000_s1041">
              <w:txbxContent>
                <w:p w:rsidR="00D212F3" w:rsidRDefault="00D212F3" w:rsidP="00016F3D">
                  <w:pPr>
                    <w:widowControl w:val="0"/>
                    <w:tabs>
                      <w:tab w:val="left" w:pos="284"/>
                    </w:tabs>
                    <w:overflowPunct w:val="0"/>
                    <w:autoSpaceDE w:val="0"/>
                    <w:autoSpaceDN w:val="0"/>
                    <w:adjustRightInd w:val="0"/>
                    <w:spacing w:after="0"/>
                    <w:ind w:right="100"/>
                    <w:jc w:val="center"/>
                    <w:rPr>
                      <w:rFonts w:ascii="Arial" w:hAnsi="Arial" w:cs="Arial"/>
                      <w:color w:val="FFFFFF"/>
                      <w:sz w:val="28"/>
                      <w:szCs w:val="28"/>
                      <w:lang w:val="ro-RO"/>
                    </w:rPr>
                  </w:pPr>
                </w:p>
                <w:p w:rsidR="00D212F3" w:rsidRDefault="00D212F3" w:rsidP="00016F3D">
                  <w:pPr>
                    <w:widowControl w:val="0"/>
                    <w:tabs>
                      <w:tab w:val="left" w:pos="284"/>
                    </w:tabs>
                    <w:overflowPunct w:val="0"/>
                    <w:autoSpaceDE w:val="0"/>
                    <w:autoSpaceDN w:val="0"/>
                    <w:adjustRightInd w:val="0"/>
                    <w:spacing w:after="0"/>
                    <w:ind w:right="100"/>
                    <w:jc w:val="center"/>
                    <w:rPr>
                      <w:rFonts w:ascii="Arial" w:hAnsi="Arial" w:cs="Arial"/>
                      <w:color w:val="FFFFFF"/>
                      <w:sz w:val="28"/>
                      <w:szCs w:val="28"/>
                      <w:lang w:val="ro-RO"/>
                    </w:rPr>
                  </w:pPr>
                  <w:r>
                    <w:rPr>
                      <w:rFonts w:ascii="Arial" w:hAnsi="Arial" w:cs="Arial"/>
                      <w:color w:val="FFFFFF"/>
                      <w:sz w:val="28"/>
                      <w:szCs w:val="28"/>
                      <w:lang w:val="ro-RO"/>
                    </w:rPr>
                    <w:t>Conform Ex</w:t>
                  </w:r>
                  <w:r w:rsidRPr="00016F3D">
                    <w:rPr>
                      <w:rFonts w:ascii="Arial" w:hAnsi="Arial" w:cs="Arial"/>
                      <w:color w:val="FFFFFF"/>
                      <w:sz w:val="28"/>
                      <w:szCs w:val="28"/>
                      <w:lang w:val="ro-RO"/>
                    </w:rPr>
                    <w:t>trasului din Registrul de stat al societăţilor de audit, auditorilor întreprinzători individuali erau înregistrate:</w:t>
                  </w:r>
                </w:p>
                <w:p w:rsidR="00D212F3" w:rsidRPr="00016F3D" w:rsidRDefault="00D212F3" w:rsidP="00016F3D">
                  <w:pPr>
                    <w:widowControl w:val="0"/>
                    <w:tabs>
                      <w:tab w:val="left" w:pos="284"/>
                    </w:tabs>
                    <w:overflowPunct w:val="0"/>
                    <w:autoSpaceDE w:val="0"/>
                    <w:autoSpaceDN w:val="0"/>
                    <w:adjustRightInd w:val="0"/>
                    <w:spacing w:after="0"/>
                    <w:ind w:right="100"/>
                    <w:jc w:val="center"/>
                    <w:rPr>
                      <w:rFonts w:ascii="Arial" w:hAnsi="Arial" w:cs="Arial"/>
                      <w:color w:val="FFFFFF"/>
                      <w:sz w:val="28"/>
                      <w:szCs w:val="28"/>
                      <w:lang w:val="ro-RO"/>
                    </w:rPr>
                  </w:pPr>
                </w:p>
                <w:p w:rsidR="00D212F3" w:rsidRPr="00016F3D" w:rsidRDefault="00D212F3">
                  <w:pPr>
                    <w:rPr>
                      <w:rFonts w:ascii="Arial" w:hAnsi="Arial" w:cs="Arial"/>
                      <w:sz w:val="28"/>
                      <w:szCs w:val="28"/>
                      <w:lang w:val="ro-RO"/>
                    </w:rPr>
                  </w:pPr>
                </w:p>
              </w:txbxContent>
            </v:textbox>
          </v:shape>
        </w:pict>
      </w:r>
      <w:r w:rsidRPr="006F0B17">
        <w:rPr>
          <w:noProof/>
          <w:lang w:val="ru-RU" w:eastAsia="ru-RU"/>
        </w:rPr>
        <w:pict>
          <v:rect id="_x0000_s1040" style="position:absolute;left:0;text-align:left;margin-left:-11pt;margin-top:-17.2pt;width:489.5pt;height:534pt;z-index:251554816" fillcolor="silver" strokecolor="silver"/>
        </w:pict>
      </w:r>
    </w:p>
    <w:p w:rsidR="00934055" w:rsidRPr="00016F3D" w:rsidRDefault="006F0B17" w:rsidP="00016F3D">
      <w:pPr>
        <w:pStyle w:val="ListParagraph"/>
        <w:widowControl w:val="0"/>
        <w:overflowPunct w:val="0"/>
        <w:autoSpaceDE w:val="0"/>
        <w:autoSpaceDN w:val="0"/>
        <w:adjustRightInd w:val="0"/>
        <w:spacing w:after="0"/>
        <w:ind w:left="284" w:right="100"/>
        <w:jc w:val="both"/>
        <w:rPr>
          <w:rFonts w:ascii="Arial" w:hAnsi="Arial" w:cs="Arial"/>
          <w:sz w:val="28"/>
          <w:szCs w:val="28"/>
          <w:lang w:val="ro-RO"/>
        </w:rPr>
      </w:pPr>
      <w:r w:rsidRPr="006F0B17">
        <w:rPr>
          <w:noProof/>
          <w:lang w:val="ru-RU" w:eastAsia="ru-RU"/>
        </w:rPr>
        <w:pict>
          <v:shape id="_x0000_s1042" type="#_x0000_t202" style="position:absolute;left:0;text-align:left;margin-left:220pt;margin-top:140.85pt;width:38.5pt;height:102pt;z-index:251568128" fillcolor="navy" strokecolor="#eaeaea">
            <v:textbox style="mso-next-textbox:#_x0000_s1042">
              <w:txbxContent>
                <w:p w:rsidR="00D212F3" w:rsidRPr="003D7923" w:rsidRDefault="00D212F3" w:rsidP="003D7923">
                  <w:pPr>
                    <w:jc w:val="center"/>
                    <w:rPr>
                      <w:rFonts w:ascii="Arial" w:hAnsi="Arial" w:cs="Arial"/>
                      <w:b/>
                      <w:color w:val="FFFFFF"/>
                      <w:sz w:val="24"/>
                      <w:szCs w:val="24"/>
                      <w:lang w:val="ro-RO"/>
                    </w:rPr>
                  </w:pPr>
                  <w:r w:rsidRPr="003D7923">
                    <w:rPr>
                      <w:rFonts w:ascii="Arial" w:hAnsi="Arial" w:cs="Arial"/>
                      <w:b/>
                      <w:color w:val="FFFFFF"/>
                      <w:sz w:val="24"/>
                      <w:szCs w:val="24"/>
                      <w:lang w:val="ro-RO"/>
                    </w:rPr>
                    <w:t>116</w:t>
                  </w:r>
                </w:p>
              </w:txbxContent>
            </v:textbox>
          </v:shape>
        </w:pict>
      </w:r>
      <w:r w:rsidRPr="006F0B17">
        <w:rPr>
          <w:noProof/>
          <w:lang w:val="ru-RU" w:eastAsia="ru-RU"/>
        </w:rPr>
        <w:pict>
          <v:shape id="_x0000_s1043" type="#_x0000_t202" style="position:absolute;left:0;text-align:left;margin-left:78.75pt;margin-top:135.6pt;width:38.5pt;height:108pt;z-index:251564032" fillcolor="navy" strokecolor="#eaeaea">
            <v:textbox style="mso-next-textbox:#_x0000_s1043">
              <w:txbxContent>
                <w:p w:rsidR="00D212F3" w:rsidRPr="003D7923" w:rsidRDefault="00D212F3">
                  <w:pPr>
                    <w:rPr>
                      <w:rFonts w:ascii="Arial" w:hAnsi="Arial" w:cs="Arial"/>
                      <w:b/>
                      <w:color w:val="FFFFFF"/>
                      <w:sz w:val="24"/>
                      <w:szCs w:val="24"/>
                      <w:lang w:val="ro-RO"/>
                    </w:rPr>
                  </w:pPr>
                  <w:r w:rsidRPr="003D7923">
                    <w:rPr>
                      <w:rFonts w:ascii="Arial" w:hAnsi="Arial" w:cs="Arial"/>
                      <w:b/>
                      <w:color w:val="FFFFFF"/>
                      <w:sz w:val="24"/>
                      <w:szCs w:val="24"/>
                      <w:lang w:val="ro-RO"/>
                    </w:rPr>
                    <w:t>117</w:t>
                  </w:r>
                </w:p>
              </w:txbxContent>
            </v:textbox>
          </v:shape>
        </w:pict>
      </w:r>
      <w:r w:rsidRPr="006F0B17">
        <w:rPr>
          <w:noProof/>
          <w:lang w:val="ru-RU" w:eastAsia="ru-RU"/>
        </w:rPr>
        <w:pict>
          <v:shape id="_x0000_s1047" type="#_x0000_t202" style="position:absolute;left:0;text-align:left;margin-left:22pt;margin-top:33.6pt;width:456.5pt;height:242.25pt;z-index:251556864" fillcolor="#eaeaea" strokecolor="#eaeaea">
            <v:textbox style="mso-next-textbox:#_x0000_s1047">
              <w:txbxContent>
                <w:p w:rsidR="00D212F3" w:rsidRDefault="00D212F3"/>
                <w:p w:rsidR="00D212F3" w:rsidRDefault="00D212F3"/>
                <w:p w:rsidR="00D212F3" w:rsidRDefault="00D212F3"/>
              </w:txbxContent>
            </v:textbox>
          </v:shape>
        </w:pict>
      </w:r>
      <w:r w:rsidRPr="006F0B17">
        <w:rPr>
          <w:noProof/>
          <w:lang w:val="ru-RU" w:eastAsia="ru-RU"/>
        </w:rPr>
        <w:pict>
          <v:shape id="_x0000_s1049" type="#_x0000_t202" style="position:absolute;left:0;text-align:left;margin-left:216.25pt;margin-top:64.35pt;width:99pt;height:24pt;z-index:251566080" fillcolor="#eaeaea" strokecolor="#eaeaea">
            <v:textbox style="mso-next-textbox:#_x0000_s1049">
              <w:txbxContent>
                <w:p w:rsidR="00D212F3" w:rsidRPr="00620445" w:rsidRDefault="00D212F3">
                  <w:pPr>
                    <w:rPr>
                      <w:rFonts w:ascii="Arial" w:hAnsi="Arial" w:cs="Arial"/>
                      <w:color w:val="333333"/>
                      <w:sz w:val="24"/>
                      <w:szCs w:val="24"/>
                      <w:lang w:val="ro-RO"/>
                    </w:rPr>
                  </w:pPr>
                  <w:r>
                    <w:rPr>
                      <w:rFonts w:ascii="Arial" w:hAnsi="Arial" w:cs="Arial"/>
                      <w:color w:val="333333"/>
                      <w:sz w:val="24"/>
                      <w:szCs w:val="24"/>
                      <w:lang w:val="ro-RO"/>
                    </w:rPr>
                    <w:t>La 31</w:t>
                  </w:r>
                  <w:r w:rsidRPr="00620445">
                    <w:rPr>
                      <w:rFonts w:ascii="Arial" w:hAnsi="Arial" w:cs="Arial"/>
                      <w:color w:val="333333"/>
                      <w:sz w:val="24"/>
                      <w:szCs w:val="24"/>
                      <w:lang w:val="ro-RO"/>
                    </w:rPr>
                    <w:t>.</w:t>
                  </w:r>
                  <w:r>
                    <w:rPr>
                      <w:rFonts w:ascii="Arial" w:hAnsi="Arial" w:cs="Arial"/>
                      <w:color w:val="333333"/>
                      <w:sz w:val="24"/>
                      <w:szCs w:val="24"/>
                      <w:lang w:val="ro-RO"/>
                    </w:rPr>
                    <w:t>12</w:t>
                  </w:r>
                  <w:r w:rsidRPr="00620445">
                    <w:rPr>
                      <w:rFonts w:ascii="Arial" w:hAnsi="Arial" w:cs="Arial"/>
                      <w:color w:val="333333"/>
                      <w:sz w:val="24"/>
                      <w:szCs w:val="24"/>
                      <w:lang w:val="ro-RO"/>
                    </w:rPr>
                    <w:t>.201</w:t>
                  </w:r>
                  <w:r>
                    <w:rPr>
                      <w:rFonts w:ascii="Arial" w:hAnsi="Arial" w:cs="Arial"/>
                      <w:color w:val="333333"/>
                      <w:sz w:val="24"/>
                      <w:szCs w:val="24"/>
                      <w:lang w:val="ro-RO"/>
                    </w:rPr>
                    <w:t>6</w:t>
                  </w:r>
                </w:p>
              </w:txbxContent>
            </v:textbox>
          </v:shape>
        </w:pict>
      </w:r>
      <w:r w:rsidRPr="006F0B17">
        <w:rPr>
          <w:noProof/>
          <w:lang w:val="ru-RU" w:eastAsia="ru-RU"/>
        </w:rPr>
        <w:pict>
          <v:shape id="_x0000_s1050" type="#_x0000_t202" style="position:absolute;left:0;text-align:left;margin-left:73.5pt;margin-top:60.6pt;width:93.5pt;height:24pt;z-index:251565056" fillcolor="#eaeaea" strokecolor="#eaeaea">
            <v:textbox style="mso-next-textbox:#_x0000_s1050">
              <w:txbxContent>
                <w:p w:rsidR="00D212F3" w:rsidRPr="00620445" w:rsidRDefault="00D212F3">
                  <w:pPr>
                    <w:rPr>
                      <w:rFonts w:ascii="Arial" w:hAnsi="Arial" w:cs="Arial"/>
                      <w:color w:val="333333"/>
                      <w:sz w:val="24"/>
                      <w:szCs w:val="24"/>
                      <w:lang w:val="ro-RO"/>
                    </w:rPr>
                  </w:pPr>
                  <w:r w:rsidRPr="00620445">
                    <w:rPr>
                      <w:rFonts w:ascii="Arial" w:hAnsi="Arial" w:cs="Arial"/>
                      <w:color w:val="333333"/>
                      <w:sz w:val="24"/>
                      <w:szCs w:val="24"/>
                      <w:lang w:val="ro-RO"/>
                    </w:rPr>
                    <w:t>La 01.01.2016</w:t>
                  </w:r>
                </w:p>
              </w:txbxContent>
            </v:textbox>
          </v:shape>
        </w:pict>
      </w:r>
      <w:r w:rsidRPr="006F0B17">
        <w:rPr>
          <w:noProof/>
          <w:lang w:val="ru-RU" w:eastAsia="ru-RU"/>
        </w:rPr>
        <w:pict>
          <v:shape id="_x0000_s1046" type="#_x0000_t202" style="position:absolute;left:0;text-align:left;margin-left:341pt;margin-top:135.6pt;width:115.5pt;height:24pt;z-index:251570176" fillcolor="navy" strokecolor="#eaeaea">
            <v:textbox style="mso-next-textbox:#_x0000_s1046">
              <w:txbxContent>
                <w:p w:rsidR="00D212F3" w:rsidRPr="00620445" w:rsidRDefault="00D212F3" w:rsidP="00620445">
                  <w:pPr>
                    <w:jc w:val="center"/>
                    <w:rPr>
                      <w:rFonts w:ascii="Arial" w:hAnsi="Arial" w:cs="Arial"/>
                      <w:color w:val="FFFFFF"/>
                      <w:sz w:val="24"/>
                      <w:szCs w:val="24"/>
                      <w:lang w:val="ro-RO"/>
                    </w:rPr>
                  </w:pPr>
                  <w:r>
                    <w:rPr>
                      <w:rFonts w:ascii="Arial" w:hAnsi="Arial" w:cs="Arial"/>
                      <w:color w:val="FFFFFF"/>
                      <w:sz w:val="24"/>
                      <w:szCs w:val="24"/>
                      <w:lang w:val="ro-RO"/>
                    </w:rPr>
                    <w:t>societăţ</w:t>
                  </w:r>
                  <w:r w:rsidRPr="00620445">
                    <w:rPr>
                      <w:rFonts w:ascii="Arial" w:hAnsi="Arial" w:cs="Arial"/>
                      <w:color w:val="FFFFFF"/>
                      <w:sz w:val="24"/>
                      <w:szCs w:val="24"/>
                      <w:lang w:val="ro-RO"/>
                    </w:rPr>
                    <w:t>i de audit</w:t>
                  </w:r>
                </w:p>
              </w:txbxContent>
            </v:textbox>
          </v:shape>
        </w:pict>
      </w:r>
      <w:r w:rsidRPr="006F0B17">
        <w:rPr>
          <w:noProof/>
          <w:lang w:val="ru-RU" w:eastAsia="ru-RU"/>
        </w:rPr>
        <w:pict>
          <v:line id="_x0000_s1055" style="position:absolute;left:0;text-align:left;flip:y;z-index:251557888" from="66pt,140.85pt" to="66pt,254.85pt" strokeweight="1pt">
            <v:stroke endarrow="block"/>
          </v:line>
        </w:pict>
      </w:r>
      <w:r w:rsidR="00934055">
        <w:rPr>
          <w:rFonts w:ascii="Times New Roman" w:hAnsi="Times New Roman"/>
          <w:bCs/>
          <w:color w:val="632423"/>
          <w:sz w:val="26"/>
          <w:szCs w:val="26"/>
          <w:lang w:val="rm-CH"/>
        </w:rPr>
        <w:tab/>
      </w:r>
      <w:r w:rsidR="003C5E02">
        <w:rPr>
          <w:rFonts w:ascii="Times New Roman" w:hAnsi="Times New Roman"/>
          <w:noProof/>
          <w:color w:val="632423"/>
          <w:sz w:val="26"/>
          <w:szCs w:val="26"/>
        </w:rPr>
        <w:drawing>
          <wp:inline distT="0" distB="0" distL="0" distR="0">
            <wp:extent cx="2714625" cy="180975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pict>
          <v:line id="_x0000_s1052" style="position:absolute;left:0;text-align:left;z-index:251561984" from="55pt,11.15pt" to="319pt,11.15pt" strokecolor="silver"/>
        </w:pict>
      </w:r>
      <w:r w:rsidRPr="006F0B17">
        <w:rPr>
          <w:noProof/>
          <w:lang w:val="ru-RU" w:eastAsia="ru-RU"/>
        </w:rPr>
        <w:pict>
          <v:shape id="_x0000_s1044" type="#_x0000_t202" style="position:absolute;left:0;text-align:left;margin-left:22pt;margin-top:2.15pt;width:33pt;height:66pt;z-index:251563008" fillcolor="#eaeaea" strokecolor="#eaeaea">
            <v:textbox style="mso-next-textbox:#_x0000_s1044">
              <w:txbxContent>
                <w:p w:rsidR="00D212F3" w:rsidRPr="00207174" w:rsidRDefault="00D212F3">
                  <w:pPr>
                    <w:rPr>
                      <w:rFonts w:ascii="Arial" w:hAnsi="Arial" w:cs="Arial"/>
                      <w:sz w:val="20"/>
                      <w:szCs w:val="20"/>
                      <w:lang w:val="ro-RO"/>
                    </w:rPr>
                  </w:pPr>
                  <w:r w:rsidRPr="00207174">
                    <w:rPr>
                      <w:rFonts w:ascii="Arial" w:hAnsi="Arial" w:cs="Arial"/>
                      <w:sz w:val="20"/>
                      <w:szCs w:val="20"/>
                      <w:lang w:val="ro-RO"/>
                    </w:rPr>
                    <w:t>1</w:t>
                  </w:r>
                  <w:r>
                    <w:rPr>
                      <w:rFonts w:ascii="Arial" w:hAnsi="Arial" w:cs="Arial"/>
                      <w:sz w:val="20"/>
                      <w:szCs w:val="20"/>
                      <w:lang w:val="ro-RO"/>
                    </w:rPr>
                    <w:t>0</w:t>
                  </w:r>
                  <w:r w:rsidRPr="00207174">
                    <w:rPr>
                      <w:rFonts w:ascii="Arial" w:hAnsi="Arial" w:cs="Arial"/>
                      <w:sz w:val="20"/>
                      <w:szCs w:val="20"/>
                      <w:lang w:val="ro-RO"/>
                    </w:rPr>
                    <w:t>0</w:t>
                  </w:r>
                </w:p>
              </w:txbxContent>
            </v:textbox>
          </v:shape>
        </w:pict>
      </w:r>
      <w:r w:rsidR="00934055">
        <w:rPr>
          <w:rFonts w:ascii="Times New Roman" w:hAnsi="Times New Roman"/>
          <w:bCs/>
          <w:color w:val="632423"/>
          <w:sz w:val="26"/>
          <w:szCs w:val="26"/>
          <w:lang w:val="rm-CH"/>
        </w:rPr>
        <w:tab/>
      </w: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pict>
          <v:line id="_x0000_s1053" style="position:absolute;left:0;text-align:left;z-index:251560960" from="55pt,3.75pt" to="319pt,3.75pt" strokecolor="silver"/>
        </w:pict>
      </w:r>
      <w:r w:rsidRPr="006F0B17">
        <w:rPr>
          <w:noProof/>
          <w:lang w:val="ru-RU" w:eastAsia="ru-RU"/>
        </w:rPr>
        <w:pict>
          <v:shape id="_x0000_s1045" type="#_x0000_t202" style="position:absolute;left:0;text-align:left;margin-left:341pt;margin-top:10.5pt;width:115.5pt;height:54pt;z-index:251571200" fillcolor="olive" strokecolor="#eaeaea">
            <v:textbox style="mso-next-textbox:#_x0000_s1045">
              <w:txbxContent>
                <w:p w:rsidR="00D212F3" w:rsidRPr="00620445" w:rsidRDefault="00D212F3" w:rsidP="00620445">
                  <w:pPr>
                    <w:jc w:val="center"/>
                    <w:rPr>
                      <w:rFonts w:ascii="Arial" w:hAnsi="Arial" w:cs="Arial"/>
                      <w:color w:val="FFFFFF"/>
                      <w:sz w:val="24"/>
                      <w:szCs w:val="24"/>
                      <w:lang w:val="ro-RO"/>
                    </w:rPr>
                  </w:pPr>
                  <w:r w:rsidRPr="00620445">
                    <w:rPr>
                      <w:rFonts w:ascii="Arial" w:hAnsi="Arial" w:cs="Arial"/>
                      <w:color w:val="FFFFFF"/>
                      <w:sz w:val="24"/>
                      <w:szCs w:val="24"/>
                      <w:lang w:val="ro-RO"/>
                    </w:rPr>
                    <w:t>auditori întreprinzători individuali</w:t>
                  </w:r>
                </w:p>
              </w:txbxContent>
            </v:textbox>
          </v:shape>
        </w:pict>
      </w: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pict>
          <v:shape id="_x0000_s1051" type="#_x0000_t202" style="position:absolute;left:0;text-align:left;margin-left:264pt;margin-top:16.55pt;width:33pt;height:30pt;z-index:251569152" fillcolor="olive" strokecolor="#eaeaea">
            <v:textbox style="mso-next-textbox:#_x0000_s1051">
              <w:txbxContent>
                <w:p w:rsidR="00D212F3" w:rsidRPr="003D7923" w:rsidRDefault="00D212F3" w:rsidP="003D7923">
                  <w:pPr>
                    <w:jc w:val="center"/>
                    <w:rPr>
                      <w:rFonts w:ascii="Arial" w:hAnsi="Arial" w:cs="Arial"/>
                      <w:b/>
                      <w:color w:val="FFFFFF"/>
                      <w:sz w:val="24"/>
                      <w:szCs w:val="24"/>
                      <w:lang w:val="ro-RO"/>
                    </w:rPr>
                  </w:pPr>
                  <w:r w:rsidRPr="003D7923">
                    <w:rPr>
                      <w:rFonts w:ascii="Arial" w:hAnsi="Arial" w:cs="Arial"/>
                      <w:b/>
                      <w:color w:val="FFFFFF"/>
                      <w:sz w:val="24"/>
                      <w:szCs w:val="24"/>
                      <w:lang w:val="ro-RO"/>
                    </w:rPr>
                    <w:t>4</w:t>
                  </w:r>
                </w:p>
              </w:txbxContent>
            </v:textbox>
          </v:shape>
        </w:pict>
      </w:r>
      <w:r w:rsidRPr="006F0B17">
        <w:rPr>
          <w:noProof/>
          <w:lang w:val="ru-RU" w:eastAsia="ru-RU"/>
        </w:rPr>
        <w:pict>
          <v:line id="_x0000_s1054" style="position:absolute;left:0;text-align:left;z-index:251559936" from="38.5pt,12.8pt" to="319pt,12.8pt" strokecolor="silver"/>
        </w:pict>
      </w: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pict>
          <v:shape id="_x0000_s1048" type="#_x0000_t202" style="position:absolute;left:0;text-align:left;margin-left:126.5pt;margin-top:6.1pt;width:33pt;height:24pt;z-index:251567104" fillcolor="olive" strokecolor="#eaeaea">
            <v:textbox style="mso-next-textbox:#_x0000_s1048">
              <w:txbxContent>
                <w:p w:rsidR="00D212F3" w:rsidRPr="003D7923" w:rsidRDefault="00D212F3" w:rsidP="003D7923">
                  <w:pPr>
                    <w:jc w:val="center"/>
                    <w:rPr>
                      <w:rFonts w:ascii="Arial" w:hAnsi="Arial" w:cs="Arial"/>
                      <w:b/>
                      <w:color w:val="FFFFFF"/>
                      <w:sz w:val="24"/>
                      <w:szCs w:val="24"/>
                      <w:lang w:val="ro-RO"/>
                    </w:rPr>
                  </w:pPr>
                  <w:r w:rsidRPr="003D7923">
                    <w:rPr>
                      <w:rFonts w:ascii="Arial" w:hAnsi="Arial" w:cs="Arial"/>
                      <w:b/>
                      <w:color w:val="FFFFFF"/>
                      <w:sz w:val="24"/>
                      <w:szCs w:val="24"/>
                      <w:lang w:val="ro-RO"/>
                    </w:rPr>
                    <w:t>3</w:t>
                  </w:r>
                </w:p>
              </w:txbxContent>
            </v:textbox>
          </v:shape>
        </w:pict>
      </w: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pict>
          <v:line id="_x0000_s1056" style="position:absolute;left:0;text-align:left;z-index:251558912" from="34.25pt,1.75pt" to="325.75pt,1.75pt" strokecolor="#333" strokeweight="1pt">
            <v:stroke endarrow="block"/>
          </v:line>
        </w:pict>
      </w: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pict>
          <v:shape id="_x0000_s1057" type="#_x0000_t202" style="position:absolute;left:0;text-align:left;margin-left:11pt;margin-top:1.15pt;width:478.5pt;height:62.25pt;z-index:251572224" fillcolor="#969696" strokecolor="silver">
            <v:textbox style="mso-next-textbox:#_x0000_s1057">
              <w:txbxContent>
                <w:p w:rsidR="00D212F3" w:rsidRPr="00620445" w:rsidRDefault="00D212F3" w:rsidP="0000461A">
                  <w:pPr>
                    <w:widowControl w:val="0"/>
                    <w:overflowPunct w:val="0"/>
                    <w:autoSpaceDE w:val="0"/>
                    <w:autoSpaceDN w:val="0"/>
                    <w:adjustRightInd w:val="0"/>
                    <w:spacing w:before="120" w:after="120"/>
                    <w:ind w:left="113" w:right="113" w:firstLine="567"/>
                    <w:rPr>
                      <w:rFonts w:ascii="Arial" w:hAnsi="Arial" w:cs="Arial"/>
                      <w:color w:val="333333"/>
                      <w:sz w:val="28"/>
                      <w:szCs w:val="28"/>
                      <w:lang w:val="ro-RO"/>
                    </w:rPr>
                  </w:pPr>
                  <w:r w:rsidRPr="00620445">
                    <w:rPr>
                      <w:rFonts w:ascii="Arial" w:hAnsi="Arial" w:cs="Arial"/>
                      <w:color w:val="333333"/>
                      <w:sz w:val="28"/>
                      <w:szCs w:val="28"/>
                      <w:lang w:val="ro-RO"/>
                    </w:rPr>
                    <w:t xml:space="preserve">Pe </w:t>
                  </w:r>
                  <w:r>
                    <w:rPr>
                      <w:rFonts w:ascii="Arial" w:hAnsi="Arial" w:cs="Arial"/>
                      <w:color w:val="333333"/>
                      <w:sz w:val="28"/>
                      <w:szCs w:val="28"/>
                      <w:lang w:val="ro-RO"/>
                    </w:rPr>
                    <w:t xml:space="preserve">parcursul anului 2016 </w:t>
                  </w:r>
                  <w:r w:rsidRPr="00620445">
                    <w:rPr>
                      <w:rFonts w:ascii="Arial" w:hAnsi="Arial" w:cs="Arial"/>
                      <w:color w:val="333333"/>
                      <w:sz w:val="28"/>
                      <w:szCs w:val="28"/>
                      <w:lang w:val="ro-RO"/>
                    </w:rPr>
                    <w:t xml:space="preserve"> pe piaţa serviciilor de audit, din diferite motive, şi-au încetat activitatea 7 societate de audit, </w:t>
                  </w:r>
                </w:p>
                <w:p w:rsidR="00D212F3" w:rsidRPr="00620445" w:rsidRDefault="00D212F3" w:rsidP="001A12DD">
                  <w:pPr>
                    <w:spacing w:after="0"/>
                    <w:ind w:left="57" w:right="57"/>
                    <w:rPr>
                      <w:rFonts w:ascii="Arial" w:hAnsi="Arial" w:cs="Arial"/>
                      <w:sz w:val="24"/>
                      <w:szCs w:val="24"/>
                    </w:rPr>
                  </w:pPr>
                </w:p>
              </w:txbxContent>
            </v:textbox>
          </v:shape>
        </w:pict>
      </w: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pict>
          <v:shape id="_x0000_s1058" type="#_x0000_t202" style="position:absolute;left:0;text-align:left;margin-left:11pt;margin-top:6.55pt;width:478.5pt;height:186pt;z-index:251573248" fillcolor="#969696" strokecolor="silver">
            <v:textbox style="mso-next-textbox:#_x0000_s1058">
              <w:txbxContent>
                <w:p w:rsidR="00D212F3" w:rsidRPr="00620445" w:rsidRDefault="00D212F3" w:rsidP="003D57D7">
                  <w:pPr>
                    <w:pStyle w:val="ListParagraph"/>
                    <w:widowControl w:val="0"/>
                    <w:overflowPunct w:val="0"/>
                    <w:autoSpaceDE w:val="0"/>
                    <w:autoSpaceDN w:val="0"/>
                    <w:adjustRightInd w:val="0"/>
                    <w:spacing w:before="120" w:after="120"/>
                    <w:ind w:left="113" w:right="113" w:firstLine="624"/>
                    <w:rPr>
                      <w:rFonts w:ascii="Arial" w:hAnsi="Arial" w:cs="Arial"/>
                      <w:color w:val="333333"/>
                      <w:sz w:val="28"/>
                      <w:szCs w:val="28"/>
                      <w:lang w:val="ro-RO"/>
                    </w:rPr>
                  </w:pPr>
                  <w:r w:rsidRPr="00620445">
                    <w:rPr>
                      <w:rFonts w:ascii="Arial" w:hAnsi="Arial" w:cs="Arial"/>
                      <w:color w:val="333333"/>
                      <w:sz w:val="28"/>
                      <w:szCs w:val="28"/>
                      <w:lang w:val="ro-RO"/>
                    </w:rPr>
                    <w:t xml:space="preserve">Noi-înregistrate </w:t>
                  </w:r>
                  <w:r>
                    <w:rPr>
                      <w:rFonts w:ascii="Arial" w:hAnsi="Arial" w:cs="Arial"/>
                      <w:color w:val="333333"/>
                      <w:sz w:val="28"/>
                      <w:szCs w:val="28"/>
                      <w:lang w:val="ro-RO"/>
                    </w:rPr>
                    <w:t xml:space="preserve">şi </w:t>
                  </w:r>
                  <w:r w:rsidRPr="00620445">
                    <w:rPr>
                      <w:rFonts w:ascii="Arial" w:hAnsi="Arial" w:cs="Arial"/>
                      <w:color w:val="333333"/>
                      <w:sz w:val="28"/>
                      <w:szCs w:val="28"/>
                      <w:lang w:val="ro-RO"/>
                    </w:rPr>
                    <w:t>incluse</w:t>
                  </w:r>
                  <w:r>
                    <w:rPr>
                      <w:rFonts w:ascii="Arial" w:hAnsi="Arial" w:cs="Arial"/>
                      <w:color w:val="333333"/>
                      <w:sz w:val="28"/>
                      <w:szCs w:val="28"/>
                      <w:lang w:val="ro-RO"/>
                    </w:rPr>
                    <w:t xml:space="preserve"> în registru</w:t>
                  </w:r>
                  <w:r w:rsidRPr="00620445">
                    <w:rPr>
                      <w:rFonts w:ascii="Arial" w:hAnsi="Arial" w:cs="Arial"/>
                      <w:color w:val="333333"/>
                      <w:sz w:val="28"/>
                      <w:szCs w:val="28"/>
                      <w:lang w:val="ro-RO"/>
                    </w:rPr>
                    <w:t>:</w:t>
                  </w:r>
                </w:p>
                <w:p w:rsidR="00D212F3" w:rsidRDefault="00D212F3" w:rsidP="003D57D7">
                  <w:pPr>
                    <w:pStyle w:val="ListParagraph"/>
                    <w:widowControl w:val="0"/>
                    <w:tabs>
                      <w:tab w:val="left" w:pos="284"/>
                    </w:tabs>
                    <w:overflowPunct w:val="0"/>
                    <w:autoSpaceDE w:val="0"/>
                    <w:autoSpaceDN w:val="0"/>
                    <w:adjustRightInd w:val="0"/>
                    <w:spacing w:before="120" w:after="120"/>
                    <w:ind w:left="113" w:right="113" w:firstLine="624"/>
                    <w:rPr>
                      <w:rFonts w:ascii="Arial" w:hAnsi="Arial" w:cs="Arial"/>
                      <w:color w:val="333333"/>
                      <w:sz w:val="28"/>
                      <w:szCs w:val="28"/>
                      <w:lang w:val="ro-RO"/>
                    </w:rPr>
                  </w:pPr>
                  <w:r>
                    <w:rPr>
                      <w:rFonts w:ascii="Arial" w:hAnsi="Arial" w:cs="Arial"/>
                      <w:color w:val="333333"/>
                      <w:sz w:val="28"/>
                      <w:szCs w:val="28"/>
                      <w:lang w:val="ro-RO"/>
                    </w:rPr>
                    <w:sym w:font="Wingdings 3" w:char="F0CA"/>
                  </w:r>
                  <w:r>
                    <w:rPr>
                      <w:rFonts w:ascii="Arial" w:hAnsi="Arial" w:cs="Arial"/>
                      <w:color w:val="333333"/>
                      <w:sz w:val="28"/>
                      <w:szCs w:val="28"/>
                      <w:lang w:val="ro-RO"/>
                    </w:rPr>
                    <w:t xml:space="preserve"> </w:t>
                  </w:r>
                  <w:r w:rsidRPr="00620445">
                    <w:rPr>
                      <w:rFonts w:ascii="Arial" w:hAnsi="Arial" w:cs="Arial"/>
                      <w:color w:val="333333"/>
                      <w:sz w:val="28"/>
                      <w:szCs w:val="28"/>
                      <w:lang w:val="ro-RO"/>
                    </w:rPr>
                    <w:t>societatea de audit</w:t>
                  </w:r>
                  <w:r>
                    <w:rPr>
                      <w:rFonts w:ascii="Arial" w:hAnsi="Arial" w:cs="Arial"/>
                      <w:color w:val="333333"/>
                      <w:sz w:val="28"/>
                      <w:szCs w:val="28"/>
                      <w:lang w:val="ro-RO"/>
                    </w:rPr>
                    <w:t xml:space="preserve"> </w:t>
                  </w:r>
                  <w:r w:rsidRPr="00620445">
                    <w:rPr>
                      <w:rFonts w:ascii="Arial" w:hAnsi="Arial" w:cs="Arial"/>
                      <w:color w:val="333333"/>
                      <w:sz w:val="28"/>
                      <w:szCs w:val="28"/>
                      <w:lang w:val="ro-RO"/>
                    </w:rPr>
                    <w:t xml:space="preserve"> ,,</w:t>
                  </w:r>
                  <w:proofErr w:type="spellStart"/>
                  <w:r w:rsidRPr="00620445">
                    <w:rPr>
                      <w:rFonts w:ascii="Arial" w:hAnsi="Arial" w:cs="Arial"/>
                      <w:color w:val="333333"/>
                      <w:sz w:val="28"/>
                      <w:szCs w:val="28"/>
                      <w:lang w:val="ro-RO"/>
                    </w:rPr>
                    <w:t>Tax</w:t>
                  </w:r>
                  <w:proofErr w:type="spellEnd"/>
                  <w:r w:rsidRPr="00620445">
                    <w:rPr>
                      <w:rFonts w:ascii="Arial" w:hAnsi="Arial" w:cs="Arial"/>
                      <w:color w:val="333333"/>
                      <w:sz w:val="28"/>
                      <w:szCs w:val="28"/>
                      <w:lang w:val="ro-RO"/>
                    </w:rPr>
                    <w:t xml:space="preserve"> </w:t>
                  </w:r>
                  <w:proofErr w:type="spellStart"/>
                  <w:r w:rsidRPr="00620445">
                    <w:rPr>
                      <w:rFonts w:ascii="Arial" w:hAnsi="Arial" w:cs="Arial"/>
                      <w:color w:val="333333"/>
                      <w:sz w:val="28"/>
                      <w:szCs w:val="28"/>
                      <w:lang w:val="ro-RO"/>
                    </w:rPr>
                    <w:t>Advice</w:t>
                  </w:r>
                  <w:proofErr w:type="spellEnd"/>
                  <w:r w:rsidRPr="00620445">
                    <w:rPr>
                      <w:rFonts w:ascii="Arial" w:hAnsi="Arial" w:cs="Arial"/>
                      <w:color w:val="333333"/>
                      <w:sz w:val="28"/>
                      <w:szCs w:val="28"/>
                      <w:lang w:val="ro-RO"/>
                    </w:rPr>
                    <w:t xml:space="preserve">”  SRL, licenţa </w:t>
                  </w:r>
                  <w:r>
                    <w:rPr>
                      <w:rFonts w:ascii="Arial" w:hAnsi="Arial" w:cs="Arial"/>
                      <w:color w:val="333333"/>
                      <w:sz w:val="28"/>
                      <w:szCs w:val="28"/>
                      <w:lang w:val="ro-RO"/>
                    </w:rPr>
                    <w:t>valabilă din 28.01.2016 - 28.01.2021;</w:t>
                  </w:r>
                </w:p>
                <w:p w:rsidR="00D212F3" w:rsidRDefault="00D212F3" w:rsidP="003D57D7">
                  <w:pPr>
                    <w:pStyle w:val="ListParagraph"/>
                    <w:widowControl w:val="0"/>
                    <w:tabs>
                      <w:tab w:val="left" w:pos="284"/>
                      <w:tab w:val="left" w:pos="880"/>
                    </w:tabs>
                    <w:overflowPunct w:val="0"/>
                    <w:autoSpaceDE w:val="0"/>
                    <w:autoSpaceDN w:val="0"/>
                    <w:adjustRightInd w:val="0"/>
                    <w:spacing w:before="120" w:after="120"/>
                    <w:ind w:left="113" w:right="113" w:firstLine="624"/>
                    <w:rPr>
                      <w:rFonts w:ascii="Arial" w:hAnsi="Arial" w:cs="Arial"/>
                      <w:color w:val="333333"/>
                      <w:sz w:val="28"/>
                      <w:szCs w:val="28"/>
                      <w:lang w:val="ro-RO"/>
                    </w:rPr>
                  </w:pPr>
                  <w:r>
                    <w:rPr>
                      <w:rFonts w:ascii="Arial" w:hAnsi="Arial" w:cs="Arial"/>
                      <w:color w:val="333333"/>
                      <w:sz w:val="28"/>
                      <w:szCs w:val="28"/>
                      <w:lang w:val="ro-RO"/>
                    </w:rPr>
                    <w:sym w:font="Wingdings 3" w:char="F0CA"/>
                  </w:r>
                  <w:r>
                    <w:rPr>
                      <w:rFonts w:ascii="Arial" w:hAnsi="Arial" w:cs="Arial"/>
                      <w:color w:val="333333"/>
                      <w:sz w:val="28"/>
                      <w:szCs w:val="28"/>
                      <w:lang w:val="ro-RO"/>
                    </w:rPr>
                    <w:t xml:space="preserve">  </w:t>
                  </w:r>
                  <w:r w:rsidRPr="00620445">
                    <w:rPr>
                      <w:rFonts w:ascii="Arial" w:hAnsi="Arial" w:cs="Arial"/>
                      <w:color w:val="333333"/>
                      <w:sz w:val="28"/>
                      <w:szCs w:val="28"/>
                      <w:lang w:val="ro-RO"/>
                    </w:rPr>
                    <w:t>societatea de audit ,,Audit SV Company” SRL, licenţa valabilă din 11.04.</w:t>
                  </w:r>
                  <w:r>
                    <w:rPr>
                      <w:rFonts w:ascii="Arial" w:hAnsi="Arial" w:cs="Arial"/>
                      <w:color w:val="333333"/>
                      <w:sz w:val="28"/>
                      <w:szCs w:val="28"/>
                      <w:lang w:val="ro-RO"/>
                    </w:rPr>
                    <w:t>20</w:t>
                  </w:r>
                  <w:r w:rsidRPr="00620445">
                    <w:rPr>
                      <w:rFonts w:ascii="Arial" w:hAnsi="Arial" w:cs="Arial"/>
                      <w:color w:val="333333"/>
                      <w:sz w:val="28"/>
                      <w:szCs w:val="28"/>
                      <w:lang w:val="ro-RO"/>
                    </w:rPr>
                    <w:t>16</w:t>
                  </w:r>
                  <w:r>
                    <w:rPr>
                      <w:rFonts w:ascii="Arial" w:hAnsi="Arial" w:cs="Arial"/>
                      <w:color w:val="333333"/>
                      <w:sz w:val="28"/>
                      <w:szCs w:val="28"/>
                      <w:lang w:val="ro-RO"/>
                    </w:rPr>
                    <w:t xml:space="preserve"> </w:t>
                  </w:r>
                  <w:r w:rsidRPr="00620445">
                    <w:rPr>
                      <w:rFonts w:ascii="Arial" w:hAnsi="Arial" w:cs="Arial"/>
                      <w:color w:val="333333"/>
                      <w:sz w:val="28"/>
                      <w:szCs w:val="28"/>
                      <w:lang w:val="ro-RO"/>
                    </w:rPr>
                    <w:t>-</w:t>
                  </w:r>
                  <w:r>
                    <w:rPr>
                      <w:rFonts w:ascii="Arial" w:hAnsi="Arial" w:cs="Arial"/>
                      <w:color w:val="333333"/>
                      <w:sz w:val="28"/>
                      <w:szCs w:val="28"/>
                      <w:lang w:val="ro-RO"/>
                    </w:rPr>
                    <w:t xml:space="preserve"> </w:t>
                  </w:r>
                  <w:r w:rsidRPr="00620445">
                    <w:rPr>
                      <w:rFonts w:ascii="Arial" w:hAnsi="Arial" w:cs="Arial"/>
                      <w:color w:val="333333"/>
                      <w:sz w:val="28"/>
                      <w:szCs w:val="28"/>
                      <w:lang w:val="ro-RO"/>
                    </w:rPr>
                    <w:t>10.04.</w:t>
                  </w:r>
                  <w:r>
                    <w:rPr>
                      <w:rFonts w:ascii="Arial" w:hAnsi="Arial" w:cs="Arial"/>
                      <w:color w:val="333333"/>
                      <w:sz w:val="28"/>
                      <w:szCs w:val="28"/>
                      <w:lang w:val="ro-RO"/>
                    </w:rPr>
                    <w:t>20</w:t>
                  </w:r>
                  <w:r w:rsidRPr="00620445">
                    <w:rPr>
                      <w:rFonts w:ascii="Arial" w:hAnsi="Arial" w:cs="Arial"/>
                      <w:color w:val="333333"/>
                      <w:sz w:val="28"/>
                      <w:szCs w:val="28"/>
                      <w:lang w:val="ro-RO"/>
                    </w:rPr>
                    <w:t>21;</w:t>
                  </w:r>
                </w:p>
                <w:p w:rsidR="00D212F3" w:rsidRPr="00620445" w:rsidRDefault="00D212F3" w:rsidP="003D57D7">
                  <w:pPr>
                    <w:pStyle w:val="ListParagraph"/>
                    <w:widowControl w:val="0"/>
                    <w:tabs>
                      <w:tab w:val="left" w:pos="284"/>
                    </w:tabs>
                    <w:overflowPunct w:val="0"/>
                    <w:autoSpaceDE w:val="0"/>
                    <w:autoSpaceDN w:val="0"/>
                    <w:adjustRightInd w:val="0"/>
                    <w:spacing w:before="120" w:after="120"/>
                    <w:ind w:left="113" w:right="113" w:firstLine="624"/>
                    <w:rPr>
                      <w:rFonts w:ascii="Arial" w:hAnsi="Arial" w:cs="Arial"/>
                      <w:color w:val="333333"/>
                      <w:sz w:val="28"/>
                      <w:szCs w:val="28"/>
                      <w:lang w:val="ro-RO"/>
                    </w:rPr>
                  </w:pPr>
                  <w:r>
                    <w:rPr>
                      <w:rFonts w:ascii="Arial" w:hAnsi="Arial" w:cs="Arial"/>
                      <w:color w:val="333333"/>
                      <w:sz w:val="28"/>
                      <w:szCs w:val="28"/>
                      <w:lang w:val="ro-RO"/>
                    </w:rPr>
                    <w:sym w:font="Wingdings 3" w:char="F0CA"/>
                  </w:r>
                  <w:r>
                    <w:rPr>
                      <w:rFonts w:ascii="Arial" w:hAnsi="Arial" w:cs="Arial"/>
                      <w:color w:val="333333"/>
                      <w:sz w:val="28"/>
                      <w:szCs w:val="28"/>
                      <w:lang w:val="ro-RO"/>
                    </w:rPr>
                    <w:t xml:space="preserve"> </w:t>
                  </w:r>
                  <w:r w:rsidRPr="00620445">
                    <w:rPr>
                      <w:rFonts w:ascii="Arial" w:hAnsi="Arial" w:cs="Arial"/>
                      <w:color w:val="333333"/>
                      <w:sz w:val="28"/>
                      <w:szCs w:val="28"/>
                      <w:lang w:val="ro-RO"/>
                    </w:rPr>
                    <w:t xml:space="preserve">societatea de audit </w:t>
                  </w:r>
                  <w:r>
                    <w:rPr>
                      <w:rFonts w:ascii="Arial" w:hAnsi="Arial" w:cs="Arial"/>
                      <w:color w:val="333333"/>
                      <w:sz w:val="28"/>
                      <w:szCs w:val="28"/>
                      <w:lang w:val="ro-RO"/>
                    </w:rPr>
                    <w:t xml:space="preserve"> </w:t>
                  </w:r>
                  <w:r w:rsidRPr="00620445">
                    <w:rPr>
                      <w:rFonts w:ascii="Arial" w:hAnsi="Arial" w:cs="Arial"/>
                      <w:color w:val="333333"/>
                      <w:sz w:val="28"/>
                      <w:szCs w:val="28"/>
                      <w:lang w:val="ro-RO"/>
                    </w:rPr>
                    <w:t>,,Audit L.S.C.” SRL, licenţa valabilă din 13.10.</w:t>
                  </w:r>
                  <w:r>
                    <w:rPr>
                      <w:rFonts w:ascii="Arial" w:hAnsi="Arial" w:cs="Arial"/>
                      <w:color w:val="333333"/>
                      <w:sz w:val="28"/>
                      <w:szCs w:val="28"/>
                      <w:lang w:val="ro-RO"/>
                    </w:rPr>
                    <w:t>20</w:t>
                  </w:r>
                  <w:r w:rsidRPr="00620445">
                    <w:rPr>
                      <w:rFonts w:ascii="Arial" w:hAnsi="Arial" w:cs="Arial"/>
                      <w:color w:val="333333"/>
                      <w:sz w:val="28"/>
                      <w:szCs w:val="28"/>
                      <w:lang w:val="ro-RO"/>
                    </w:rPr>
                    <w:t>16</w:t>
                  </w:r>
                  <w:r>
                    <w:rPr>
                      <w:rFonts w:ascii="Arial" w:hAnsi="Arial" w:cs="Arial"/>
                      <w:color w:val="333333"/>
                      <w:sz w:val="28"/>
                      <w:szCs w:val="28"/>
                      <w:lang w:val="ro-RO"/>
                    </w:rPr>
                    <w:t xml:space="preserve"> </w:t>
                  </w:r>
                  <w:r w:rsidRPr="00620445">
                    <w:rPr>
                      <w:rFonts w:ascii="Arial" w:hAnsi="Arial" w:cs="Arial"/>
                      <w:color w:val="333333"/>
                      <w:sz w:val="28"/>
                      <w:szCs w:val="28"/>
                      <w:lang w:val="ro-RO"/>
                    </w:rPr>
                    <w:t>-</w:t>
                  </w:r>
                  <w:r>
                    <w:rPr>
                      <w:rFonts w:ascii="Arial" w:hAnsi="Arial" w:cs="Arial"/>
                      <w:color w:val="333333"/>
                      <w:sz w:val="28"/>
                      <w:szCs w:val="28"/>
                      <w:lang w:val="ro-RO"/>
                    </w:rPr>
                    <w:t xml:space="preserve"> </w:t>
                  </w:r>
                  <w:r w:rsidRPr="00620445">
                    <w:rPr>
                      <w:rFonts w:ascii="Arial" w:hAnsi="Arial" w:cs="Arial"/>
                      <w:color w:val="333333"/>
                      <w:sz w:val="28"/>
                      <w:szCs w:val="28"/>
                      <w:lang w:val="ro-RO"/>
                    </w:rPr>
                    <w:t>12.10.</w:t>
                  </w:r>
                  <w:r>
                    <w:rPr>
                      <w:rFonts w:ascii="Arial" w:hAnsi="Arial" w:cs="Arial"/>
                      <w:color w:val="333333"/>
                      <w:sz w:val="28"/>
                      <w:szCs w:val="28"/>
                      <w:lang w:val="ro-RO"/>
                    </w:rPr>
                    <w:t>20</w:t>
                  </w:r>
                  <w:r w:rsidRPr="00620445">
                    <w:rPr>
                      <w:rFonts w:ascii="Arial" w:hAnsi="Arial" w:cs="Arial"/>
                      <w:color w:val="333333"/>
                      <w:sz w:val="28"/>
                      <w:szCs w:val="28"/>
                      <w:lang w:val="ro-RO"/>
                    </w:rPr>
                    <w:t>21; şi</w:t>
                  </w:r>
                </w:p>
                <w:p w:rsidR="00D212F3" w:rsidRPr="00620445" w:rsidRDefault="00D212F3" w:rsidP="003D57D7">
                  <w:pPr>
                    <w:pStyle w:val="ListParagraph"/>
                    <w:widowControl w:val="0"/>
                    <w:tabs>
                      <w:tab w:val="left" w:pos="284"/>
                      <w:tab w:val="left" w:pos="770"/>
                    </w:tabs>
                    <w:overflowPunct w:val="0"/>
                    <w:autoSpaceDE w:val="0"/>
                    <w:autoSpaceDN w:val="0"/>
                    <w:adjustRightInd w:val="0"/>
                    <w:spacing w:before="120" w:after="120"/>
                    <w:ind w:left="113" w:right="113" w:firstLine="624"/>
                    <w:rPr>
                      <w:rFonts w:ascii="Arial" w:hAnsi="Arial" w:cs="Arial"/>
                      <w:color w:val="333333"/>
                      <w:sz w:val="28"/>
                      <w:szCs w:val="28"/>
                      <w:lang w:val="ro-RO"/>
                    </w:rPr>
                  </w:pPr>
                  <w:r>
                    <w:rPr>
                      <w:rFonts w:ascii="Arial" w:hAnsi="Arial" w:cs="Arial"/>
                      <w:color w:val="333333"/>
                      <w:sz w:val="28"/>
                      <w:szCs w:val="28"/>
                      <w:lang w:val="ro-RO"/>
                    </w:rPr>
                    <w:tab/>
                    <w:t xml:space="preserve"> </w:t>
                  </w:r>
                  <w:r>
                    <w:rPr>
                      <w:rFonts w:ascii="Arial" w:hAnsi="Arial" w:cs="Arial"/>
                      <w:color w:val="333333"/>
                      <w:sz w:val="28"/>
                      <w:szCs w:val="28"/>
                      <w:lang w:val="ro-RO"/>
                    </w:rPr>
                    <w:sym w:font="Wingdings 3" w:char="F0CA"/>
                  </w:r>
                  <w:r>
                    <w:rPr>
                      <w:rFonts w:ascii="Arial" w:hAnsi="Arial" w:cs="Arial"/>
                      <w:color w:val="333333"/>
                      <w:sz w:val="28"/>
                      <w:szCs w:val="28"/>
                      <w:lang w:val="ro-RO"/>
                    </w:rPr>
                    <w:t xml:space="preserve"> </w:t>
                  </w:r>
                  <w:r>
                    <w:rPr>
                      <w:rFonts w:ascii="Arial" w:hAnsi="Arial" w:cs="Arial"/>
                      <w:color w:val="333333"/>
                      <w:sz w:val="28"/>
                      <w:szCs w:val="28"/>
                      <w:lang w:val="ro-RO"/>
                    </w:rPr>
                    <w:tab/>
                  </w:r>
                  <w:r w:rsidRPr="00620445">
                    <w:rPr>
                      <w:rFonts w:ascii="Arial" w:hAnsi="Arial" w:cs="Arial"/>
                      <w:color w:val="333333"/>
                      <w:sz w:val="28"/>
                      <w:szCs w:val="28"/>
                      <w:lang w:val="ro-RO"/>
                    </w:rPr>
                    <w:t>auditorul întreprinzător individual ,,Auditor Rotaru Valentina”, licenţa valabilă din 23.02.</w:t>
                  </w:r>
                  <w:r>
                    <w:rPr>
                      <w:rFonts w:ascii="Arial" w:hAnsi="Arial" w:cs="Arial"/>
                      <w:color w:val="333333"/>
                      <w:sz w:val="28"/>
                      <w:szCs w:val="28"/>
                      <w:lang w:val="ro-RO"/>
                    </w:rPr>
                    <w:t>20</w:t>
                  </w:r>
                  <w:r w:rsidRPr="00620445">
                    <w:rPr>
                      <w:rFonts w:ascii="Arial" w:hAnsi="Arial" w:cs="Arial"/>
                      <w:color w:val="333333"/>
                      <w:sz w:val="28"/>
                      <w:szCs w:val="28"/>
                      <w:lang w:val="ro-RO"/>
                    </w:rPr>
                    <w:t>16</w:t>
                  </w:r>
                  <w:r>
                    <w:rPr>
                      <w:rFonts w:ascii="Arial" w:hAnsi="Arial" w:cs="Arial"/>
                      <w:color w:val="333333"/>
                      <w:sz w:val="28"/>
                      <w:szCs w:val="28"/>
                      <w:lang w:val="ro-RO"/>
                    </w:rPr>
                    <w:t xml:space="preserve"> </w:t>
                  </w:r>
                  <w:r w:rsidRPr="00620445">
                    <w:rPr>
                      <w:rFonts w:ascii="Arial" w:hAnsi="Arial" w:cs="Arial"/>
                      <w:color w:val="333333"/>
                      <w:sz w:val="28"/>
                      <w:szCs w:val="28"/>
                      <w:lang w:val="ro-RO"/>
                    </w:rPr>
                    <w:t>-</w:t>
                  </w:r>
                  <w:r>
                    <w:rPr>
                      <w:rFonts w:ascii="Arial" w:hAnsi="Arial" w:cs="Arial"/>
                      <w:color w:val="333333"/>
                      <w:sz w:val="28"/>
                      <w:szCs w:val="28"/>
                      <w:lang w:val="ro-RO"/>
                    </w:rPr>
                    <w:t xml:space="preserve"> </w:t>
                  </w:r>
                  <w:r w:rsidRPr="00620445">
                    <w:rPr>
                      <w:rFonts w:ascii="Arial" w:hAnsi="Arial" w:cs="Arial"/>
                      <w:color w:val="333333"/>
                      <w:sz w:val="28"/>
                      <w:szCs w:val="28"/>
                      <w:lang w:val="ro-RO"/>
                    </w:rPr>
                    <w:t>23.02.</w:t>
                  </w:r>
                  <w:r>
                    <w:rPr>
                      <w:rFonts w:ascii="Arial" w:hAnsi="Arial" w:cs="Arial"/>
                      <w:color w:val="333333"/>
                      <w:sz w:val="28"/>
                      <w:szCs w:val="28"/>
                      <w:lang w:val="ro-RO"/>
                    </w:rPr>
                    <w:t>20</w:t>
                  </w:r>
                  <w:r w:rsidRPr="00620445">
                    <w:rPr>
                      <w:rFonts w:ascii="Arial" w:hAnsi="Arial" w:cs="Arial"/>
                      <w:color w:val="333333"/>
                      <w:sz w:val="28"/>
                      <w:szCs w:val="28"/>
                      <w:lang w:val="ro-RO"/>
                    </w:rPr>
                    <w:t>21.</w:t>
                  </w:r>
                </w:p>
                <w:p w:rsidR="00D212F3" w:rsidRPr="00620445" w:rsidRDefault="00D212F3" w:rsidP="003D57D7">
                  <w:pPr>
                    <w:spacing w:before="120" w:after="120"/>
                    <w:ind w:left="113" w:right="113" w:firstLine="567"/>
                    <w:rPr>
                      <w:rFonts w:ascii="Arial" w:hAnsi="Arial" w:cs="Arial"/>
                      <w:color w:val="333333"/>
                      <w:sz w:val="28"/>
                      <w:szCs w:val="28"/>
                      <w:lang w:val="ro-RO"/>
                    </w:rPr>
                  </w:pPr>
                </w:p>
              </w:txbxContent>
            </v:textbox>
          </v:shape>
        </w:pict>
      </w: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6F0B17"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lastRenderedPageBreak/>
        <w:pict>
          <v:shape id="_x0000_s1059" type="#_x0000_t202" style="position:absolute;left:0;text-align:left;margin-left:5.5pt;margin-top:-10.45pt;width:487.55pt;height:130.4pt;z-index:251575296" fillcolor="#eaeaea" strokecolor="#eaeaea">
            <v:textbox style="mso-next-textbox:#_x0000_s1059">
              <w:txbxContent>
                <w:p w:rsidR="00D212F3" w:rsidRPr="001A12DD" w:rsidRDefault="00D212F3" w:rsidP="003D57D7">
                  <w:pPr>
                    <w:widowControl w:val="0"/>
                    <w:tabs>
                      <w:tab w:val="left" w:pos="284"/>
                    </w:tabs>
                    <w:overflowPunct w:val="0"/>
                    <w:autoSpaceDE w:val="0"/>
                    <w:autoSpaceDN w:val="0"/>
                    <w:adjustRightInd w:val="0"/>
                    <w:spacing w:before="120" w:after="120"/>
                    <w:ind w:left="113" w:right="113" w:firstLine="624"/>
                    <w:jc w:val="both"/>
                    <w:outlineLvl w:val="1"/>
                    <w:rPr>
                      <w:rFonts w:ascii="Arial" w:hAnsi="Arial" w:cs="Arial"/>
                      <w:color w:val="333333"/>
                      <w:sz w:val="28"/>
                      <w:szCs w:val="28"/>
                      <w:lang w:val="ro-RO"/>
                    </w:rPr>
                  </w:pPr>
                  <w:r w:rsidRPr="001A12DD">
                    <w:rPr>
                      <w:rFonts w:ascii="Arial" w:hAnsi="Arial" w:cs="Arial"/>
                      <w:color w:val="333333"/>
                      <w:sz w:val="28"/>
                      <w:szCs w:val="28"/>
                      <w:lang w:val="ro-RO"/>
                    </w:rPr>
                    <w:t>Referitor amplasării teritoriale a societăţilor de audit, auditorilor întreprinzător individuali  situaţia este următoarea:</w:t>
                  </w:r>
                </w:p>
                <w:p w:rsidR="00D212F3" w:rsidRPr="001A12DD" w:rsidRDefault="00D212F3" w:rsidP="003D57D7">
                  <w:pPr>
                    <w:pStyle w:val="ListParagraph"/>
                    <w:widowControl w:val="0"/>
                    <w:numPr>
                      <w:ilvl w:val="0"/>
                      <w:numId w:val="17"/>
                    </w:numPr>
                    <w:overflowPunct w:val="0"/>
                    <w:autoSpaceDE w:val="0"/>
                    <w:autoSpaceDN w:val="0"/>
                    <w:adjustRightInd w:val="0"/>
                    <w:spacing w:before="120" w:after="120"/>
                    <w:ind w:left="113" w:right="113" w:firstLine="624"/>
                    <w:jc w:val="both"/>
                    <w:rPr>
                      <w:rFonts w:ascii="Arial" w:hAnsi="Arial" w:cs="Arial"/>
                      <w:color w:val="333333"/>
                      <w:sz w:val="28"/>
                      <w:szCs w:val="28"/>
                      <w:lang w:val="ro-RO"/>
                    </w:rPr>
                  </w:pPr>
                  <w:r w:rsidRPr="001A12DD">
                    <w:rPr>
                      <w:rFonts w:ascii="Arial" w:hAnsi="Arial" w:cs="Arial"/>
                      <w:color w:val="333333"/>
                      <w:sz w:val="28"/>
                      <w:szCs w:val="28"/>
                      <w:lang w:val="ro-RO"/>
                    </w:rPr>
                    <w:t>în mun.</w:t>
                  </w:r>
                  <w:r>
                    <w:rPr>
                      <w:rFonts w:ascii="Arial" w:hAnsi="Arial" w:cs="Arial"/>
                      <w:color w:val="333333"/>
                      <w:sz w:val="28"/>
                      <w:szCs w:val="28"/>
                      <w:lang w:val="ro-RO"/>
                    </w:rPr>
                    <w:t xml:space="preserve"> </w:t>
                  </w:r>
                  <w:r w:rsidRPr="001A12DD">
                    <w:rPr>
                      <w:rFonts w:ascii="Arial" w:hAnsi="Arial" w:cs="Arial"/>
                      <w:color w:val="333333"/>
                      <w:sz w:val="28"/>
                      <w:szCs w:val="28"/>
                      <w:lang w:val="ro-RO"/>
                    </w:rPr>
                    <w:t>Chişinău – 107 unităţi;</w:t>
                  </w:r>
                </w:p>
                <w:p w:rsidR="00D212F3" w:rsidRPr="001A12DD" w:rsidRDefault="00D212F3" w:rsidP="003D57D7">
                  <w:pPr>
                    <w:pStyle w:val="ListParagraph"/>
                    <w:widowControl w:val="0"/>
                    <w:numPr>
                      <w:ilvl w:val="0"/>
                      <w:numId w:val="17"/>
                    </w:numPr>
                    <w:overflowPunct w:val="0"/>
                    <w:autoSpaceDE w:val="0"/>
                    <w:autoSpaceDN w:val="0"/>
                    <w:adjustRightInd w:val="0"/>
                    <w:spacing w:before="120" w:after="120"/>
                    <w:ind w:left="113" w:right="113" w:firstLine="624"/>
                    <w:jc w:val="both"/>
                    <w:rPr>
                      <w:rFonts w:ascii="Arial" w:hAnsi="Arial" w:cs="Arial"/>
                      <w:color w:val="333333"/>
                      <w:sz w:val="28"/>
                      <w:szCs w:val="28"/>
                      <w:lang w:val="ro-RO"/>
                    </w:rPr>
                  </w:pPr>
                  <w:r w:rsidRPr="001A12DD">
                    <w:rPr>
                      <w:rFonts w:ascii="Arial" w:hAnsi="Arial" w:cs="Arial"/>
                      <w:color w:val="333333"/>
                      <w:sz w:val="28"/>
                      <w:szCs w:val="28"/>
                      <w:lang w:val="ro-RO"/>
                    </w:rPr>
                    <w:t>în Bălţi – 7 unităţi;</w:t>
                  </w:r>
                </w:p>
                <w:p w:rsidR="00D212F3" w:rsidRPr="001A12DD" w:rsidRDefault="00D212F3" w:rsidP="003D57D7">
                  <w:pPr>
                    <w:pStyle w:val="ListParagraph"/>
                    <w:widowControl w:val="0"/>
                    <w:numPr>
                      <w:ilvl w:val="0"/>
                      <w:numId w:val="17"/>
                    </w:numPr>
                    <w:overflowPunct w:val="0"/>
                    <w:autoSpaceDE w:val="0"/>
                    <w:autoSpaceDN w:val="0"/>
                    <w:adjustRightInd w:val="0"/>
                    <w:spacing w:before="120" w:after="120"/>
                    <w:ind w:left="113" w:right="113" w:firstLine="624"/>
                    <w:jc w:val="both"/>
                    <w:rPr>
                      <w:rFonts w:ascii="Arial" w:hAnsi="Arial" w:cs="Arial"/>
                      <w:color w:val="333333"/>
                      <w:sz w:val="28"/>
                      <w:szCs w:val="28"/>
                      <w:lang w:val="ro-RO"/>
                    </w:rPr>
                  </w:pPr>
                  <w:r w:rsidRPr="001A12DD">
                    <w:rPr>
                      <w:rFonts w:ascii="Arial" w:hAnsi="Arial" w:cs="Arial"/>
                      <w:color w:val="333333"/>
                      <w:sz w:val="28"/>
                      <w:szCs w:val="28"/>
                      <w:lang w:val="ro-RO"/>
                    </w:rPr>
                    <w:t>în Cahul – 2 unităţi;</w:t>
                  </w:r>
                </w:p>
                <w:p w:rsidR="00D212F3" w:rsidRPr="001A12DD" w:rsidRDefault="00D212F3" w:rsidP="003D57D7">
                  <w:pPr>
                    <w:pStyle w:val="ListParagraph"/>
                    <w:widowControl w:val="0"/>
                    <w:numPr>
                      <w:ilvl w:val="0"/>
                      <w:numId w:val="17"/>
                    </w:numPr>
                    <w:overflowPunct w:val="0"/>
                    <w:autoSpaceDE w:val="0"/>
                    <w:autoSpaceDN w:val="0"/>
                    <w:adjustRightInd w:val="0"/>
                    <w:spacing w:before="120" w:after="120"/>
                    <w:ind w:left="113" w:right="113" w:firstLine="624"/>
                    <w:jc w:val="both"/>
                    <w:rPr>
                      <w:rFonts w:ascii="Arial" w:hAnsi="Arial" w:cs="Arial"/>
                      <w:color w:val="333333"/>
                      <w:sz w:val="28"/>
                      <w:szCs w:val="28"/>
                      <w:lang w:val="ro-RO"/>
                    </w:rPr>
                  </w:pPr>
                  <w:r w:rsidRPr="001A12DD">
                    <w:rPr>
                      <w:rFonts w:ascii="Arial" w:hAnsi="Arial" w:cs="Arial"/>
                      <w:color w:val="333333"/>
                      <w:sz w:val="28"/>
                      <w:szCs w:val="28"/>
                      <w:lang w:val="ro-RO"/>
                    </w:rPr>
                    <w:t>în Briceni,  Ocniţa, Ungheni şi Soroca – câte o unitate.</w:t>
                  </w:r>
                </w:p>
              </w:txbxContent>
            </v:textbox>
          </v:shape>
        </w:pict>
      </w:r>
      <w:r w:rsidRPr="006F0B17">
        <w:rPr>
          <w:noProof/>
          <w:lang w:val="ru-RU" w:eastAsia="ru-RU"/>
        </w:rPr>
        <w:pict>
          <v:shape id="_x0000_s1060" type="#_x0000_t202" style="position:absolute;left:0;text-align:left;margin-left:-11pt;margin-top:-17.2pt;width:489.5pt;height:128.25pt;z-index:251574272" fillcolor="#969696" strokecolor="#eaeaea">
            <v:textbox style="mso-next-textbox:#_x0000_s1060">
              <w:txbxContent>
                <w:p w:rsidR="00D212F3" w:rsidRDefault="00D212F3"/>
              </w:txbxContent>
            </v:textbox>
          </v:shape>
        </w:pict>
      </w: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57314D">
      <w:pPr>
        <w:widowControl w:val="0"/>
        <w:tabs>
          <w:tab w:val="left" w:pos="284"/>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Pr="006F0257" w:rsidRDefault="00934055" w:rsidP="0057314D">
      <w:pPr>
        <w:widowControl w:val="0"/>
        <w:overflowPunct w:val="0"/>
        <w:autoSpaceDE w:val="0"/>
        <w:autoSpaceDN w:val="0"/>
        <w:adjustRightInd w:val="0"/>
        <w:spacing w:after="0"/>
        <w:ind w:right="100"/>
        <w:jc w:val="both"/>
        <w:rPr>
          <w:rFonts w:ascii="Times New Roman" w:hAnsi="Times New Roman"/>
          <w:color w:val="000000"/>
          <w:sz w:val="24"/>
          <w:szCs w:val="24"/>
          <w:lang w:val="fr-FR"/>
        </w:rPr>
      </w:pPr>
      <w:r>
        <w:rPr>
          <w:rFonts w:ascii="Times New Roman" w:hAnsi="Times New Roman"/>
          <w:bCs/>
          <w:color w:val="632423"/>
          <w:sz w:val="26"/>
          <w:szCs w:val="26"/>
          <w:lang w:val="rm-CH"/>
        </w:rPr>
        <w:tab/>
      </w:r>
    </w:p>
    <w:p w:rsidR="00934055" w:rsidRDefault="006F0B17" w:rsidP="003D57D7">
      <w:pPr>
        <w:pStyle w:val="ListParagraph"/>
        <w:widowControl w:val="0"/>
        <w:overflowPunct w:val="0"/>
        <w:autoSpaceDE w:val="0"/>
        <w:autoSpaceDN w:val="0"/>
        <w:adjustRightInd w:val="0"/>
        <w:spacing w:before="240" w:after="0"/>
        <w:ind w:left="360" w:right="120"/>
        <w:jc w:val="both"/>
        <w:rPr>
          <w:rFonts w:ascii="Times New Roman" w:hAnsi="Times New Roman"/>
          <w:sz w:val="26"/>
          <w:szCs w:val="26"/>
          <w:lang w:val="ro-RO"/>
        </w:rPr>
      </w:pPr>
      <w:r w:rsidRPr="006F0B17">
        <w:rPr>
          <w:noProof/>
          <w:lang w:val="ru-RU" w:eastAsia="ru-RU"/>
        </w:rPr>
        <w:pict>
          <v:rect id="_x0000_s1061" style="position:absolute;left:0;text-align:left;margin-left:5.5pt;margin-top:10.05pt;width:481.9pt;height:42.5pt;z-index:251746304" filled="f" stroked="f" strokecolor="#eaf1dd">
            <v:textbox style="mso-next-textbox:#_x0000_s1061">
              <w:txbxContent>
                <w:p w:rsidR="00D212F3" w:rsidRPr="000E7886" w:rsidRDefault="00D212F3">
                  <w:pPr>
                    <w:rPr>
                      <w:rFonts w:ascii="Arial" w:hAnsi="Arial" w:cs="Arial"/>
                      <w:color w:val="333333"/>
                      <w:sz w:val="28"/>
                      <w:szCs w:val="28"/>
                      <w:lang w:val="ro-RO"/>
                    </w:rPr>
                  </w:pPr>
                  <w:r w:rsidRPr="000E7886">
                    <w:rPr>
                      <w:rFonts w:ascii="Arial" w:hAnsi="Arial" w:cs="Arial"/>
                      <w:color w:val="333333"/>
                      <w:sz w:val="28"/>
                      <w:szCs w:val="28"/>
                      <w:lang w:val="ro-RO"/>
                    </w:rPr>
                    <w:t>După forma juridică a modului de constituire a societăţilor de audit, auditorilor întreprinzători individuali situaţia este următoarea:</w:t>
                  </w:r>
                </w:p>
              </w:txbxContent>
            </v:textbox>
          </v:rect>
        </w:pict>
      </w:r>
      <w:r w:rsidRPr="006F0B17">
        <w:rPr>
          <w:noProof/>
          <w:lang w:val="ru-RU" w:eastAsia="ru-RU"/>
        </w:rPr>
        <w:pict>
          <v:shape id="_x0000_s1062" type="#_x0000_t202" style="position:absolute;left:0;text-align:left;margin-left:-11pt;margin-top:2.55pt;width:489.5pt;height:129.75pt;z-index:251745280" fillcolor="#969696" strokecolor="#eaeaea">
            <v:textbox style="mso-next-textbox:#_x0000_s1062">
              <w:txbxContent>
                <w:p w:rsidR="00D212F3" w:rsidRDefault="00D212F3" w:rsidP="000E7886"/>
              </w:txbxContent>
            </v:textbox>
          </v:shape>
        </w:pict>
      </w:r>
      <w:r w:rsidR="00934055">
        <w:rPr>
          <w:rFonts w:ascii="Times New Roman" w:hAnsi="Times New Roman"/>
          <w:sz w:val="26"/>
          <w:szCs w:val="26"/>
          <w:lang w:val="ro-RO"/>
        </w:rPr>
        <w:tab/>
      </w: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6F0B17"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r w:rsidRPr="006F0B17">
        <w:rPr>
          <w:noProof/>
          <w:lang w:val="ru-RU" w:eastAsia="ru-RU"/>
        </w:rPr>
        <w:pict>
          <v:rect id="_x0000_s1063" style="position:absolute;left:0;text-align:left;margin-left:5.5pt;margin-top:10.2pt;width:481.9pt;height:124.5pt;z-index:251747328" strokecolor="#7f7f7f">
            <v:textbox style="mso-next-textbox:#_x0000_s1063">
              <w:txbxContent>
                <w:p w:rsidR="00D212F3" w:rsidRDefault="00D212F3" w:rsidP="00E70866">
                  <w:pPr>
                    <w:rPr>
                      <w:rFonts w:ascii="Arial" w:hAnsi="Arial" w:cs="Arial"/>
                      <w:color w:val="333333"/>
                      <w:sz w:val="28"/>
                      <w:szCs w:val="28"/>
                      <w:lang w:val="ro-RO"/>
                    </w:rPr>
                  </w:pPr>
                  <w:r>
                    <w:rPr>
                      <w:rFonts w:ascii="Arial" w:hAnsi="Arial" w:cs="Arial"/>
                      <w:color w:val="333333"/>
                      <w:sz w:val="28"/>
                      <w:szCs w:val="28"/>
                      <w:lang w:val="ro-RO"/>
                    </w:rPr>
                    <w:t xml:space="preserve">                                                                           </w:t>
                  </w:r>
                  <w:r>
                    <w:rPr>
                      <w:rFonts w:ascii="Arial" w:hAnsi="Arial" w:cs="Arial"/>
                      <w:color w:val="333333"/>
                      <w:sz w:val="28"/>
                      <w:szCs w:val="28"/>
                      <w:u w:val="single"/>
                      <w:lang w:val="ro-RO"/>
                    </w:rPr>
                    <w:t>în 2015</w:t>
                  </w:r>
                  <w:r w:rsidRPr="000E7886">
                    <w:rPr>
                      <w:rFonts w:ascii="Arial" w:hAnsi="Arial" w:cs="Arial"/>
                      <w:color w:val="333333"/>
                      <w:sz w:val="28"/>
                      <w:szCs w:val="28"/>
                      <w:lang w:val="ro-RO"/>
                    </w:rPr>
                    <w:t xml:space="preserve">   </w:t>
                  </w:r>
                  <w:r>
                    <w:rPr>
                      <w:rFonts w:ascii="Arial" w:hAnsi="Arial" w:cs="Arial"/>
                      <w:color w:val="333333"/>
                      <w:sz w:val="28"/>
                      <w:szCs w:val="28"/>
                      <w:lang w:val="ro-RO"/>
                    </w:rPr>
                    <w:t xml:space="preserve">          </w:t>
                  </w:r>
                  <w:r w:rsidRPr="000E7886">
                    <w:rPr>
                      <w:rFonts w:ascii="Arial" w:hAnsi="Arial" w:cs="Arial"/>
                      <w:color w:val="333333"/>
                      <w:sz w:val="28"/>
                      <w:szCs w:val="28"/>
                      <w:lang w:val="ro-RO"/>
                    </w:rPr>
                    <w:t xml:space="preserve">  </w:t>
                  </w:r>
                  <w:r>
                    <w:rPr>
                      <w:rFonts w:ascii="Arial" w:hAnsi="Arial" w:cs="Arial"/>
                      <w:color w:val="333333"/>
                      <w:sz w:val="28"/>
                      <w:szCs w:val="28"/>
                      <w:u w:val="single"/>
                      <w:lang w:val="ro-RO"/>
                    </w:rPr>
                    <w:t>în 2016</w:t>
                  </w:r>
                </w:p>
                <w:p w:rsidR="00D212F3" w:rsidRDefault="00D212F3" w:rsidP="004B1CB3">
                  <w:pPr>
                    <w:spacing w:line="324" w:lineRule="auto"/>
                    <w:jc w:val="both"/>
                    <w:rPr>
                      <w:rFonts w:ascii="Arial" w:hAnsi="Arial" w:cs="Arial"/>
                      <w:color w:val="333333"/>
                      <w:sz w:val="28"/>
                      <w:szCs w:val="28"/>
                      <w:lang w:val="ro-RO"/>
                    </w:rPr>
                  </w:pPr>
                  <w:r>
                    <w:rPr>
                      <w:rFonts w:ascii="Arial" w:hAnsi="Arial" w:cs="Arial"/>
                      <w:color w:val="333333"/>
                      <w:sz w:val="28"/>
                      <w:szCs w:val="28"/>
                      <w:lang w:val="ro-RO"/>
                    </w:rPr>
                    <w:t>Societăţi cu răspundere limitată                            117                      113</w:t>
                  </w:r>
                </w:p>
                <w:p w:rsidR="00D212F3" w:rsidRDefault="00D212F3" w:rsidP="004B1CB3">
                  <w:pPr>
                    <w:spacing w:line="324" w:lineRule="auto"/>
                    <w:jc w:val="both"/>
                    <w:rPr>
                      <w:rFonts w:ascii="Arial" w:hAnsi="Arial" w:cs="Arial"/>
                      <w:color w:val="333333"/>
                      <w:sz w:val="28"/>
                      <w:szCs w:val="28"/>
                      <w:lang w:val="ro-RO"/>
                    </w:rPr>
                  </w:pPr>
                  <w:r>
                    <w:rPr>
                      <w:rFonts w:ascii="Arial" w:hAnsi="Arial" w:cs="Arial"/>
                      <w:color w:val="333333"/>
                      <w:sz w:val="28"/>
                      <w:szCs w:val="28"/>
                      <w:lang w:val="ro-RO"/>
                    </w:rPr>
                    <w:t xml:space="preserve">Societăţi pe acţiuni                                                   3                         </w:t>
                  </w:r>
                  <w:proofErr w:type="spellStart"/>
                  <w:r>
                    <w:rPr>
                      <w:rFonts w:ascii="Arial" w:hAnsi="Arial" w:cs="Arial"/>
                      <w:color w:val="333333"/>
                      <w:sz w:val="28"/>
                      <w:szCs w:val="28"/>
                      <w:lang w:val="ro-RO"/>
                    </w:rPr>
                    <w:t>3</w:t>
                  </w:r>
                  <w:proofErr w:type="spellEnd"/>
                </w:p>
                <w:p w:rsidR="00D212F3" w:rsidRPr="000E7886" w:rsidRDefault="00D212F3" w:rsidP="004B1CB3">
                  <w:pPr>
                    <w:spacing w:line="324" w:lineRule="auto"/>
                    <w:jc w:val="both"/>
                    <w:rPr>
                      <w:rFonts w:ascii="Arial" w:hAnsi="Arial" w:cs="Arial"/>
                      <w:color w:val="333333"/>
                      <w:sz w:val="28"/>
                      <w:szCs w:val="28"/>
                      <w:lang w:val="ro-RO"/>
                    </w:rPr>
                  </w:pPr>
                  <w:r>
                    <w:rPr>
                      <w:rFonts w:ascii="Arial" w:hAnsi="Arial" w:cs="Arial"/>
                      <w:color w:val="333333"/>
                      <w:sz w:val="28"/>
                      <w:szCs w:val="28"/>
                      <w:lang w:val="ro-RO"/>
                    </w:rPr>
                    <w:t>Întreprinzători individuali                                          3                          4</w:t>
                  </w:r>
                </w:p>
              </w:txbxContent>
            </v:textbox>
          </v:rect>
        </w:pict>
      </w:r>
    </w:p>
    <w:p w:rsidR="00934055" w:rsidRDefault="006F0B17"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r w:rsidRPr="006F0B17">
        <w:rPr>
          <w:noProof/>
          <w:lang w:val="ru-RU" w:eastAsia="ru-RU"/>
        </w:rPr>
        <w:pict>
          <v:shape id="_x0000_s1064" type="#_x0000_t202" style="position:absolute;left:0;text-align:left;margin-left:-11pt;margin-top:13.25pt;width:489.1pt;height:74.15pt;z-index:251744256;mso-wrap-style:none" fillcolor="#969696" strokecolor="#eaeaea">
            <v:textbox style="mso-next-textbox:#_x0000_s1064;mso-fit-shape-to-text:t">
              <w:txbxContent>
                <w:p w:rsidR="00D212F3" w:rsidRDefault="00D212F3" w:rsidP="000E7886"/>
              </w:txbxContent>
            </v:textbox>
          </v:shape>
        </w:pict>
      </w: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6F0B17"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r w:rsidRPr="006F0B17">
        <w:rPr>
          <w:noProof/>
          <w:lang w:val="ru-RU" w:eastAsia="ru-RU"/>
        </w:rPr>
        <w:pict>
          <v:shape id="_x0000_s1065" type="#_x0000_t202" style="position:absolute;left:0;text-align:left;margin-left:16.5pt;margin-top:12.2pt;width:385pt;height:24pt;z-index:251577344" fillcolor="gray" strokecolor="gray">
            <v:textbox style="mso-next-textbox:#_x0000_s1065">
              <w:txbxContent>
                <w:p w:rsidR="00D212F3" w:rsidRPr="001D1DF8" w:rsidRDefault="00D212F3">
                  <w:pPr>
                    <w:rPr>
                      <w:rFonts w:ascii="Arial" w:hAnsi="Arial" w:cs="Arial"/>
                      <w:sz w:val="28"/>
                      <w:szCs w:val="28"/>
                      <w:lang w:val="ro-RO"/>
                    </w:rPr>
                  </w:pPr>
                  <w:r w:rsidRPr="001D1DF8">
                    <w:rPr>
                      <w:rFonts w:ascii="Arial" w:hAnsi="Arial" w:cs="Arial"/>
                      <w:sz w:val="28"/>
                      <w:szCs w:val="28"/>
                      <w:lang w:val="ro-RO"/>
                    </w:rPr>
                    <w:t>După tipul de proprietate:</w:t>
                  </w:r>
                </w:p>
              </w:txbxContent>
            </v:textbox>
          </v:shape>
        </w:pict>
      </w:r>
      <w:r w:rsidRPr="006F0B17">
        <w:rPr>
          <w:noProof/>
          <w:lang w:val="ru-RU" w:eastAsia="ru-RU"/>
        </w:rPr>
        <w:pict>
          <v:shape id="_x0000_s1066" type="#_x0000_t202" style="position:absolute;left:0;text-align:left;margin-left:-11pt;margin-top:.95pt;width:484pt;height:217.5pt;z-index:251576320" fillcolor="gray" strokecolor="gray">
            <v:textbox style="mso-next-textbox:#_x0000_s1066">
              <w:txbxContent>
                <w:p w:rsidR="00D212F3" w:rsidRDefault="00D212F3"/>
              </w:txbxContent>
            </v:textbox>
          </v:shape>
        </w:pict>
      </w: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6F0B17"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r w:rsidRPr="006F0B17">
        <w:rPr>
          <w:noProof/>
          <w:lang w:val="ru-RU" w:eastAsia="ru-RU"/>
        </w:rPr>
        <w:pict>
          <v:shape id="_x0000_s1067" type="#_x0000_t202" style="position:absolute;left:0;text-align:left;margin-left:5.5pt;margin-top:1.85pt;width:481.9pt;height:186.85pt;z-index:251578368" fillcolor="#eaeaea" strokecolor="#7f7f7f">
            <v:textbox style="mso-next-textbox:#_x0000_s1067">
              <w:txbxContent>
                <w:p w:rsidR="00D212F3" w:rsidRDefault="00D212F3">
                  <w:pPr>
                    <w:rPr>
                      <w:rFonts w:ascii="Arial" w:hAnsi="Arial" w:cs="Arial"/>
                      <w:color w:val="333333"/>
                      <w:sz w:val="28"/>
                      <w:szCs w:val="28"/>
                      <w:u w:val="single"/>
                      <w:lang w:val="ro-RO"/>
                    </w:rPr>
                  </w:pPr>
                  <w:r>
                    <w:rPr>
                      <w:rFonts w:ascii="Arial" w:hAnsi="Arial" w:cs="Arial"/>
                      <w:color w:val="333333"/>
                      <w:sz w:val="28"/>
                      <w:szCs w:val="28"/>
                      <w:lang w:val="ro-RO"/>
                    </w:rPr>
                    <w:t xml:space="preserve">                                                               </w:t>
                  </w:r>
                  <w:r>
                    <w:rPr>
                      <w:rFonts w:ascii="Arial" w:hAnsi="Arial" w:cs="Arial"/>
                      <w:color w:val="333333"/>
                      <w:sz w:val="28"/>
                      <w:szCs w:val="28"/>
                      <w:u w:val="single"/>
                      <w:lang w:val="ro-RO"/>
                    </w:rPr>
                    <w:t>în 2015</w:t>
                  </w:r>
                  <w:r w:rsidRPr="000E7886">
                    <w:rPr>
                      <w:rFonts w:ascii="Arial" w:hAnsi="Arial" w:cs="Arial"/>
                      <w:color w:val="333333"/>
                      <w:sz w:val="28"/>
                      <w:szCs w:val="28"/>
                      <w:lang w:val="ro-RO"/>
                    </w:rPr>
                    <w:t xml:space="preserve">   </w:t>
                  </w:r>
                  <w:r>
                    <w:rPr>
                      <w:rFonts w:ascii="Arial" w:hAnsi="Arial" w:cs="Arial"/>
                      <w:color w:val="333333"/>
                      <w:sz w:val="28"/>
                      <w:szCs w:val="28"/>
                      <w:lang w:val="ro-RO"/>
                    </w:rPr>
                    <w:t xml:space="preserve">                      </w:t>
                  </w:r>
                  <w:r w:rsidRPr="000E7886">
                    <w:rPr>
                      <w:rFonts w:ascii="Arial" w:hAnsi="Arial" w:cs="Arial"/>
                      <w:color w:val="333333"/>
                      <w:sz w:val="28"/>
                      <w:szCs w:val="28"/>
                      <w:lang w:val="ro-RO"/>
                    </w:rPr>
                    <w:t xml:space="preserve">  </w:t>
                  </w:r>
                  <w:r>
                    <w:rPr>
                      <w:rFonts w:ascii="Arial" w:hAnsi="Arial" w:cs="Arial"/>
                      <w:color w:val="333333"/>
                      <w:sz w:val="28"/>
                      <w:szCs w:val="28"/>
                      <w:u w:val="single"/>
                      <w:lang w:val="ro-RO"/>
                    </w:rPr>
                    <w:t>în 2016</w:t>
                  </w:r>
                </w:p>
                <w:p w:rsidR="00D212F3" w:rsidRDefault="00D212F3">
                  <w:pPr>
                    <w:rPr>
                      <w:rFonts w:ascii="Arial" w:hAnsi="Arial" w:cs="Arial"/>
                      <w:color w:val="333333"/>
                      <w:sz w:val="28"/>
                      <w:szCs w:val="28"/>
                      <w:u w:val="single"/>
                      <w:lang w:val="ro-RO"/>
                    </w:rPr>
                  </w:pPr>
                </w:p>
                <w:p w:rsidR="00D212F3" w:rsidRPr="001D1DF8" w:rsidRDefault="00D212F3">
                  <w:pPr>
                    <w:rPr>
                      <w:lang w:val="it-IT"/>
                    </w:rPr>
                  </w:pPr>
                </w:p>
              </w:txbxContent>
            </v:textbox>
          </v:shape>
        </w:pict>
      </w:r>
    </w:p>
    <w:p w:rsidR="00934055" w:rsidRDefault="00934055"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p>
    <w:p w:rsidR="00934055" w:rsidRDefault="006F0B17" w:rsidP="001A12DD">
      <w:pPr>
        <w:pStyle w:val="ListParagraph"/>
        <w:widowControl w:val="0"/>
        <w:overflowPunct w:val="0"/>
        <w:autoSpaceDE w:val="0"/>
        <w:autoSpaceDN w:val="0"/>
        <w:adjustRightInd w:val="0"/>
        <w:spacing w:before="240" w:after="0"/>
        <w:ind w:right="120"/>
        <w:jc w:val="both"/>
        <w:rPr>
          <w:rFonts w:ascii="Times New Roman" w:hAnsi="Times New Roman"/>
          <w:sz w:val="26"/>
          <w:szCs w:val="26"/>
          <w:lang w:val="ro-RO"/>
        </w:rPr>
      </w:pPr>
      <w:r w:rsidRPr="006F0B17">
        <w:rPr>
          <w:noProof/>
          <w:lang w:val="ru-RU" w:eastAsia="ru-RU"/>
        </w:rPr>
        <w:pict>
          <v:shape id="_x0000_s1068" type="#_x0000_t202" style="position:absolute;left:0;text-align:left;margin-left:10.6pt;margin-top:2.7pt;width:476.8pt;height:68.05pt;z-index:251579392" fillcolor="#eaeaea" stroked="f" strokecolor="#7f7f7f">
            <v:imagedata embosscolor="shadow add(51)"/>
            <v:shadow on="t" type="emboss" color="lineOrFill darken(153)" color2="shadow add(102)" offset="1pt,1pt"/>
            <v:textbox style="mso-next-textbox:#_x0000_s1068">
              <w:txbxContent>
                <w:p w:rsidR="00D212F3" w:rsidRPr="00566D80" w:rsidRDefault="00D212F3" w:rsidP="004B1CB3">
                  <w:pPr>
                    <w:spacing w:after="0" w:line="300" w:lineRule="auto"/>
                    <w:rPr>
                      <w:rFonts w:ascii="Arial" w:hAnsi="Arial" w:cs="Arial"/>
                      <w:color w:val="333333"/>
                      <w:sz w:val="28"/>
                      <w:szCs w:val="28"/>
                      <w:lang w:val="ro-RO"/>
                    </w:rPr>
                  </w:pPr>
                  <w:r w:rsidRPr="00566D80">
                    <w:rPr>
                      <w:rFonts w:ascii="Arial" w:hAnsi="Arial" w:cs="Arial"/>
                      <w:color w:val="333333"/>
                      <w:sz w:val="28"/>
                      <w:szCs w:val="28"/>
                      <w:lang w:val="ro-RO"/>
                    </w:rPr>
                    <w:t xml:space="preserve">Cu capital străin                                           7                                      </w:t>
                  </w:r>
                  <w:proofErr w:type="spellStart"/>
                  <w:r w:rsidRPr="00566D80">
                    <w:rPr>
                      <w:rFonts w:ascii="Arial" w:hAnsi="Arial" w:cs="Arial"/>
                      <w:color w:val="333333"/>
                      <w:sz w:val="28"/>
                      <w:szCs w:val="28"/>
                      <w:lang w:val="ro-RO"/>
                    </w:rPr>
                    <w:t>7</w:t>
                  </w:r>
                  <w:proofErr w:type="spellEnd"/>
                  <w:r w:rsidRPr="00566D80">
                    <w:rPr>
                      <w:rFonts w:ascii="Arial" w:hAnsi="Arial" w:cs="Arial"/>
                      <w:color w:val="333333"/>
                      <w:sz w:val="28"/>
                      <w:szCs w:val="28"/>
                      <w:lang w:val="ro-RO"/>
                    </w:rPr>
                    <w:t xml:space="preserve">   </w:t>
                  </w:r>
                </w:p>
                <w:p w:rsidR="00D212F3" w:rsidRPr="001D1DF8" w:rsidRDefault="00D212F3" w:rsidP="004B1CB3">
                  <w:pPr>
                    <w:spacing w:after="0" w:line="300" w:lineRule="auto"/>
                    <w:rPr>
                      <w:rFonts w:ascii="Arial" w:hAnsi="Arial" w:cs="Arial"/>
                      <w:i/>
                      <w:color w:val="333333"/>
                      <w:sz w:val="24"/>
                      <w:szCs w:val="24"/>
                      <w:lang w:val="ro-RO"/>
                    </w:rPr>
                  </w:pPr>
                  <w:r w:rsidRPr="001D1DF8">
                    <w:rPr>
                      <w:rFonts w:ascii="Arial" w:hAnsi="Arial" w:cs="Arial"/>
                      <w:i/>
                      <w:color w:val="333333"/>
                      <w:sz w:val="24"/>
                      <w:szCs w:val="24"/>
                      <w:lang w:val="ro-RO"/>
                    </w:rPr>
                    <w:t>dintre care:</w:t>
                  </w:r>
                </w:p>
                <w:p w:rsidR="00D212F3" w:rsidRPr="001D1DF8" w:rsidRDefault="00D212F3" w:rsidP="004B1CB3">
                  <w:pPr>
                    <w:spacing w:after="0" w:line="300" w:lineRule="auto"/>
                    <w:rPr>
                      <w:rFonts w:ascii="Arial" w:hAnsi="Arial" w:cs="Arial"/>
                      <w:color w:val="333333"/>
                      <w:sz w:val="28"/>
                      <w:szCs w:val="28"/>
                      <w:lang w:val="ro-RO"/>
                    </w:rPr>
                  </w:pPr>
                  <w:r w:rsidRPr="001D1DF8">
                    <w:rPr>
                      <w:rFonts w:ascii="Arial" w:hAnsi="Arial" w:cs="Arial"/>
                      <w:color w:val="333333"/>
                      <w:sz w:val="28"/>
                      <w:szCs w:val="28"/>
                      <w:lang w:val="ro-RO"/>
                    </w:rPr>
                    <w:t xml:space="preserve">Societăţi cu răspundere limitată  </w:t>
                  </w:r>
                  <w:r>
                    <w:rPr>
                      <w:rFonts w:ascii="Arial" w:hAnsi="Arial" w:cs="Arial"/>
                      <w:color w:val="333333"/>
                      <w:sz w:val="28"/>
                      <w:szCs w:val="28"/>
                      <w:lang w:val="ro-RO"/>
                    </w:rPr>
                    <w:t xml:space="preserve">           </w:t>
                  </w:r>
                  <w:r w:rsidRPr="001D1DF8">
                    <w:rPr>
                      <w:rFonts w:ascii="Arial" w:hAnsi="Arial" w:cs="Arial"/>
                      <w:color w:val="333333"/>
                      <w:sz w:val="28"/>
                      <w:szCs w:val="28"/>
                      <w:lang w:val="ro-RO"/>
                    </w:rPr>
                    <w:t xml:space="preserve">      7                                      </w:t>
                  </w:r>
                  <w:proofErr w:type="spellStart"/>
                  <w:r w:rsidRPr="001D1DF8">
                    <w:rPr>
                      <w:rFonts w:ascii="Arial" w:hAnsi="Arial" w:cs="Arial"/>
                      <w:color w:val="333333"/>
                      <w:sz w:val="28"/>
                      <w:szCs w:val="28"/>
                      <w:lang w:val="ro-RO"/>
                    </w:rPr>
                    <w:t>7</w:t>
                  </w:r>
                  <w:proofErr w:type="spellEnd"/>
                  <w:r w:rsidRPr="001D1DF8">
                    <w:rPr>
                      <w:rFonts w:ascii="Arial" w:hAnsi="Arial" w:cs="Arial"/>
                      <w:color w:val="333333"/>
                      <w:sz w:val="28"/>
                      <w:szCs w:val="28"/>
                      <w:lang w:val="ro-RO"/>
                    </w:rPr>
                    <w:t xml:space="preserve">    </w:t>
                  </w:r>
                </w:p>
                <w:p w:rsidR="00D212F3" w:rsidRDefault="00D212F3"/>
              </w:txbxContent>
            </v:textbox>
          </v:shape>
        </w:pict>
      </w: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6F0B17"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r w:rsidRPr="006F0B17">
        <w:rPr>
          <w:noProof/>
          <w:lang w:val="ru-RU" w:eastAsia="ru-RU"/>
        </w:rPr>
        <w:pict>
          <v:shape id="_x0000_s1069" type="#_x0000_t202" style="position:absolute;left:0;text-align:left;margin-left:10.6pt;margin-top:9.7pt;width:476.8pt;height:97.9pt;z-index:251580416" fillcolor="#eaeaea" stroked="f" strokecolor="#7f7f7f">
            <v:imagedata embosscolor="shadow add(51)"/>
            <v:shadow on="t" type="emboss" color="lineOrFill darken(153)" color2="shadow add(102)" offset="1pt,1pt"/>
            <v:textbox style="mso-next-textbox:#_x0000_s1069">
              <w:txbxContent>
                <w:p w:rsidR="00D212F3" w:rsidRPr="001D1DF8" w:rsidRDefault="00D212F3" w:rsidP="004B1CB3">
                  <w:pPr>
                    <w:spacing w:after="0" w:line="300" w:lineRule="auto"/>
                    <w:rPr>
                      <w:rFonts w:ascii="Arial" w:hAnsi="Arial" w:cs="Arial"/>
                      <w:color w:val="333333"/>
                      <w:sz w:val="28"/>
                      <w:szCs w:val="28"/>
                      <w:lang w:val="ro-RO"/>
                    </w:rPr>
                  </w:pPr>
                  <w:r w:rsidRPr="001D1DF8">
                    <w:rPr>
                      <w:rFonts w:ascii="Arial" w:hAnsi="Arial" w:cs="Arial"/>
                      <w:color w:val="333333"/>
                      <w:sz w:val="28"/>
                      <w:szCs w:val="28"/>
                      <w:lang w:val="ro-RO"/>
                    </w:rPr>
                    <w:t xml:space="preserve">Cu capital mixt                                </w:t>
                  </w:r>
                  <w:r>
                    <w:rPr>
                      <w:rFonts w:ascii="Arial" w:hAnsi="Arial" w:cs="Arial"/>
                      <w:color w:val="333333"/>
                      <w:sz w:val="28"/>
                      <w:szCs w:val="28"/>
                      <w:lang w:val="ro-RO"/>
                    </w:rPr>
                    <w:t xml:space="preserve">              </w:t>
                  </w:r>
                  <w:r w:rsidRPr="001D1DF8">
                    <w:rPr>
                      <w:rFonts w:ascii="Arial" w:hAnsi="Arial" w:cs="Arial"/>
                      <w:color w:val="333333"/>
                      <w:sz w:val="28"/>
                      <w:szCs w:val="28"/>
                      <w:lang w:val="ro-RO"/>
                    </w:rPr>
                    <w:t xml:space="preserve">3                                     2   </w:t>
                  </w:r>
                </w:p>
                <w:p w:rsidR="00D212F3" w:rsidRPr="001D1DF8" w:rsidRDefault="00D212F3" w:rsidP="004B1CB3">
                  <w:pPr>
                    <w:spacing w:after="0" w:line="300" w:lineRule="auto"/>
                    <w:rPr>
                      <w:rFonts w:ascii="Arial" w:hAnsi="Arial" w:cs="Arial"/>
                      <w:i/>
                      <w:color w:val="333333"/>
                      <w:sz w:val="24"/>
                      <w:szCs w:val="24"/>
                      <w:lang w:val="ro-RO"/>
                    </w:rPr>
                  </w:pPr>
                  <w:r w:rsidRPr="001D1DF8">
                    <w:rPr>
                      <w:rFonts w:ascii="Arial" w:hAnsi="Arial" w:cs="Arial"/>
                      <w:i/>
                      <w:color w:val="333333"/>
                      <w:sz w:val="24"/>
                      <w:szCs w:val="24"/>
                      <w:lang w:val="ro-RO"/>
                    </w:rPr>
                    <w:t>dintre care:</w:t>
                  </w:r>
                </w:p>
                <w:p w:rsidR="00D212F3" w:rsidRPr="001D1DF8" w:rsidRDefault="00D212F3" w:rsidP="004B1CB3">
                  <w:pPr>
                    <w:spacing w:after="0" w:line="300" w:lineRule="auto"/>
                    <w:rPr>
                      <w:rFonts w:ascii="Arial" w:hAnsi="Arial" w:cs="Arial"/>
                      <w:color w:val="333333"/>
                      <w:sz w:val="28"/>
                      <w:szCs w:val="28"/>
                      <w:lang w:val="ro-RO"/>
                    </w:rPr>
                  </w:pPr>
                  <w:r w:rsidRPr="001D1DF8">
                    <w:rPr>
                      <w:rFonts w:ascii="Arial" w:hAnsi="Arial" w:cs="Arial"/>
                      <w:color w:val="333333"/>
                      <w:sz w:val="28"/>
                      <w:szCs w:val="28"/>
                      <w:lang w:val="ro-RO"/>
                    </w:rPr>
                    <w:t xml:space="preserve">Societăţi cu răspundere limitată  </w:t>
                  </w:r>
                  <w:r>
                    <w:rPr>
                      <w:rFonts w:ascii="Arial" w:hAnsi="Arial" w:cs="Arial"/>
                      <w:color w:val="333333"/>
                      <w:sz w:val="28"/>
                      <w:szCs w:val="28"/>
                      <w:lang w:val="ro-RO"/>
                    </w:rPr>
                    <w:t xml:space="preserve">                </w:t>
                  </w:r>
                  <w:r w:rsidRPr="001D1DF8">
                    <w:rPr>
                      <w:rFonts w:ascii="Arial" w:hAnsi="Arial" w:cs="Arial"/>
                      <w:color w:val="333333"/>
                      <w:sz w:val="28"/>
                      <w:szCs w:val="28"/>
                      <w:lang w:val="ro-RO"/>
                    </w:rPr>
                    <w:t xml:space="preserve"> 2                                      1    </w:t>
                  </w:r>
                </w:p>
                <w:p w:rsidR="00D212F3" w:rsidRPr="001D1DF8" w:rsidRDefault="00D212F3" w:rsidP="004B1CB3">
                  <w:pPr>
                    <w:spacing w:after="0" w:line="300" w:lineRule="auto"/>
                    <w:rPr>
                      <w:rFonts w:ascii="Arial" w:hAnsi="Arial" w:cs="Arial"/>
                      <w:color w:val="333333"/>
                      <w:sz w:val="28"/>
                      <w:szCs w:val="28"/>
                      <w:lang w:val="ro-RO"/>
                    </w:rPr>
                  </w:pPr>
                  <w:r w:rsidRPr="001D1DF8">
                    <w:rPr>
                      <w:rFonts w:ascii="Arial" w:hAnsi="Arial" w:cs="Arial"/>
                      <w:color w:val="333333"/>
                      <w:sz w:val="28"/>
                      <w:szCs w:val="28"/>
                      <w:lang w:val="ro-RO"/>
                    </w:rPr>
                    <w:t xml:space="preserve">Societăţi pe acţiuni                       </w:t>
                  </w:r>
                  <w:r>
                    <w:rPr>
                      <w:rFonts w:ascii="Arial" w:hAnsi="Arial" w:cs="Arial"/>
                      <w:color w:val="333333"/>
                      <w:sz w:val="28"/>
                      <w:szCs w:val="28"/>
                      <w:lang w:val="ro-RO"/>
                    </w:rPr>
                    <w:t xml:space="preserve">               </w:t>
                  </w:r>
                  <w:r w:rsidRPr="001D1DF8">
                    <w:rPr>
                      <w:rFonts w:ascii="Arial" w:hAnsi="Arial" w:cs="Arial"/>
                      <w:color w:val="333333"/>
                      <w:sz w:val="28"/>
                      <w:szCs w:val="28"/>
                      <w:lang w:val="ro-RO"/>
                    </w:rPr>
                    <w:t xml:space="preserve"> 1                                      </w:t>
                  </w:r>
                  <w:proofErr w:type="spellStart"/>
                  <w:r w:rsidRPr="001D1DF8">
                    <w:rPr>
                      <w:rFonts w:ascii="Arial" w:hAnsi="Arial" w:cs="Arial"/>
                      <w:color w:val="333333"/>
                      <w:sz w:val="28"/>
                      <w:szCs w:val="28"/>
                      <w:lang w:val="ro-RO"/>
                    </w:rPr>
                    <w:t>1</w:t>
                  </w:r>
                  <w:proofErr w:type="spellEnd"/>
                  <w:r w:rsidRPr="001D1DF8">
                    <w:rPr>
                      <w:rFonts w:ascii="Arial" w:hAnsi="Arial" w:cs="Arial"/>
                      <w:color w:val="333333"/>
                      <w:sz w:val="28"/>
                      <w:szCs w:val="28"/>
                      <w:lang w:val="ro-RO"/>
                    </w:rPr>
                    <w:t xml:space="preserve">   </w:t>
                  </w:r>
                </w:p>
                <w:p w:rsidR="00D212F3" w:rsidRPr="001D1DF8" w:rsidRDefault="00D212F3">
                  <w:pPr>
                    <w:rPr>
                      <w:rFonts w:ascii="Arial" w:hAnsi="Arial" w:cs="Arial"/>
                      <w:color w:val="333333"/>
                      <w:sz w:val="28"/>
                      <w:szCs w:val="28"/>
                      <w:lang w:val="ro-RO"/>
                    </w:rPr>
                  </w:pPr>
                </w:p>
              </w:txbxContent>
            </v:textbox>
          </v:shape>
        </w:pict>
      </w: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r>
        <w:rPr>
          <w:rFonts w:ascii="Times New Roman" w:hAnsi="Times New Roman"/>
          <w:sz w:val="26"/>
          <w:szCs w:val="26"/>
          <w:lang w:val="ro-RO"/>
        </w:rPr>
        <w:tab/>
      </w: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r>
        <w:rPr>
          <w:rFonts w:ascii="Times New Roman" w:hAnsi="Times New Roman"/>
          <w:sz w:val="26"/>
          <w:szCs w:val="26"/>
          <w:lang w:val="ro-RO"/>
        </w:rPr>
        <w:tab/>
      </w: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6F0B17"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r w:rsidRPr="006F0B17">
        <w:rPr>
          <w:noProof/>
          <w:lang w:val="ru-RU" w:eastAsia="ru-RU"/>
        </w:rPr>
        <w:lastRenderedPageBreak/>
        <w:pict>
          <v:shape id="_x0000_s1070" type="#_x0000_t202" style="position:absolute;left:0;text-align:left;margin-left:5.5pt;margin-top:-11.2pt;width:22pt;height:354pt;z-index:251583488" fillcolor="teal" strokecolor="teal">
            <v:textbox style="mso-next-textbox:#_x0000_s1070">
              <w:txbxContent>
                <w:p w:rsidR="00D212F3" w:rsidRDefault="00D212F3"/>
              </w:txbxContent>
            </v:textbox>
          </v:shape>
        </w:pict>
      </w:r>
      <w:r w:rsidRPr="006F0B17">
        <w:rPr>
          <w:noProof/>
          <w:lang w:val="ru-RU" w:eastAsia="ru-RU"/>
        </w:rPr>
        <w:pict>
          <v:shape id="_x0000_s1071" type="#_x0000_t202" style="position:absolute;left:0;text-align:left;margin-left:0;margin-top:-17.2pt;width:473pt;height:174pt;z-index:251581440" fillcolor="#ccecff" strokecolor="#eaeaea">
            <v:textbox style="mso-next-textbox:#_x0000_s1071">
              <w:txbxContent>
                <w:p w:rsidR="00D212F3" w:rsidRDefault="00D212F3"/>
              </w:txbxContent>
            </v:textbox>
          </v:shape>
        </w:pict>
      </w:r>
      <w:r w:rsidRPr="006F0B17">
        <w:rPr>
          <w:noProof/>
          <w:lang w:val="ru-RU" w:eastAsia="ru-RU"/>
        </w:rPr>
        <w:pict>
          <v:shape id="_x0000_s1072" type="#_x0000_t202" style="position:absolute;left:0;text-align:left;margin-left:44pt;margin-top:-11.2pt;width:445.5pt;height:48pt;z-index:251582464" fillcolor="teal" strokecolor="white">
            <v:textbox style="mso-next-textbox:#_x0000_s1072">
              <w:txbxContent>
                <w:p w:rsidR="00D212F3" w:rsidRPr="00C30E8D" w:rsidRDefault="00D212F3" w:rsidP="00C30E8D">
                  <w:pPr>
                    <w:widowControl w:val="0"/>
                    <w:tabs>
                      <w:tab w:val="left" w:pos="3100"/>
                    </w:tabs>
                    <w:autoSpaceDE w:val="0"/>
                    <w:autoSpaceDN w:val="0"/>
                    <w:adjustRightInd w:val="0"/>
                    <w:spacing w:after="0" w:line="240" w:lineRule="auto"/>
                    <w:jc w:val="center"/>
                    <w:rPr>
                      <w:rFonts w:ascii="Arial" w:hAnsi="Arial" w:cs="Arial"/>
                      <w:b/>
                      <w:color w:val="CCFFFF"/>
                      <w:sz w:val="32"/>
                      <w:szCs w:val="32"/>
                      <w:lang w:val="ro-RO"/>
                    </w:rPr>
                  </w:pPr>
                  <w:r w:rsidRPr="00C30E8D">
                    <w:rPr>
                      <w:rFonts w:ascii="Arial" w:hAnsi="Arial" w:cs="Arial"/>
                      <w:b/>
                      <w:color w:val="CCFFFF"/>
                      <w:sz w:val="32"/>
                      <w:szCs w:val="32"/>
                      <w:lang w:val="ro-RO"/>
                    </w:rPr>
                    <w:t>Informaţia privind auditorii</w:t>
                  </w:r>
                </w:p>
                <w:p w:rsidR="00D212F3" w:rsidRPr="00C30E8D" w:rsidRDefault="00D212F3" w:rsidP="00C30E8D">
                  <w:pPr>
                    <w:rPr>
                      <w:rFonts w:ascii="Arial" w:hAnsi="Arial" w:cs="Arial"/>
                      <w:b/>
                      <w:color w:val="CCFFFF"/>
                      <w:sz w:val="32"/>
                      <w:szCs w:val="32"/>
                      <w:lang w:val="ro-RO"/>
                    </w:rPr>
                  </w:pPr>
                  <w:r w:rsidRPr="00C30E8D">
                    <w:rPr>
                      <w:rFonts w:ascii="Arial" w:hAnsi="Arial" w:cs="Arial"/>
                      <w:b/>
                      <w:color w:val="CCFFFF"/>
                      <w:sz w:val="32"/>
                      <w:szCs w:val="32"/>
                      <w:lang w:val="ro-RO"/>
                    </w:rPr>
                    <w:t>conform Extrasului din Registru de stat al auditorilor</w:t>
                  </w:r>
                </w:p>
              </w:txbxContent>
            </v:textbox>
          </v:shape>
        </w:pict>
      </w: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6F0B17"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r w:rsidRPr="006F0B17">
        <w:rPr>
          <w:noProof/>
          <w:lang w:val="ru-RU" w:eastAsia="ru-RU"/>
        </w:rPr>
        <w:pict>
          <v:shape id="_x0000_s1073" type="#_x0000_t202" style="position:absolute;left:0;text-align:left;margin-left:66pt;margin-top:10.4pt;width:423.5pt;height:552pt;z-index:251586560" fillcolor="#ccecff" stroked="f" strokecolor="teal" strokeweight="3pt">
            <v:imagedata embosscolor="shadow add(51)"/>
            <v:shadow on="t" type="emboss" color="lineOrFill darken(153)" color2="shadow add(102)" offset="1pt,1pt"/>
            <v:textbox style="mso-next-textbox:#_x0000_s1073">
              <w:txbxContent>
                <w:p w:rsidR="00D212F3" w:rsidRPr="00C30E8D" w:rsidRDefault="00D212F3" w:rsidP="001D7B1F">
                  <w:pPr>
                    <w:widowControl w:val="0"/>
                    <w:tabs>
                      <w:tab w:val="left" w:pos="426"/>
                    </w:tabs>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Registrul de stat al auditorilor se ţine de Ministerul Finanţelor, în limba de stat, în formă electronică, şi cuprinde următoarea informaţie care se actualizează în fu</w:t>
                  </w:r>
                  <w:r>
                    <w:rPr>
                      <w:rFonts w:ascii="Arial" w:hAnsi="Arial" w:cs="Arial"/>
                      <w:sz w:val="28"/>
                      <w:szCs w:val="28"/>
                      <w:lang w:val="ro-RO"/>
                    </w:rPr>
                    <w:t>n</w:t>
                  </w:r>
                  <w:r w:rsidRPr="00C30E8D">
                    <w:rPr>
                      <w:rFonts w:ascii="Arial" w:hAnsi="Arial" w:cs="Arial"/>
                      <w:sz w:val="28"/>
                      <w:szCs w:val="28"/>
                      <w:lang w:val="ro-RO"/>
                    </w:rPr>
                    <w:t>cţie de modificările intervenite:</w:t>
                  </w:r>
                </w:p>
                <w:p w:rsidR="00D212F3" w:rsidRPr="00C30E8D" w:rsidRDefault="00D212F3" w:rsidP="001D7B1F">
                  <w:pPr>
                    <w:pStyle w:val="ListParagraph"/>
                    <w:widowControl w:val="0"/>
                    <w:numPr>
                      <w:ilvl w:val="0"/>
                      <w:numId w:val="29"/>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numărul curent al înscrierii;</w:t>
                  </w:r>
                </w:p>
                <w:p w:rsidR="00D212F3" w:rsidRPr="00C30E8D" w:rsidRDefault="00D212F3" w:rsidP="001D7B1F">
                  <w:pPr>
                    <w:pStyle w:val="ListParagraph"/>
                    <w:widowControl w:val="0"/>
                    <w:numPr>
                      <w:ilvl w:val="0"/>
                      <w:numId w:val="29"/>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numele şi prenumele auditorului; date din buletinul de identitate;</w:t>
                  </w:r>
                </w:p>
                <w:p w:rsidR="00D212F3" w:rsidRPr="00C30E8D" w:rsidRDefault="00D212F3" w:rsidP="001D7B1F">
                  <w:pPr>
                    <w:pStyle w:val="ListParagraph"/>
                    <w:widowControl w:val="0"/>
                    <w:numPr>
                      <w:ilvl w:val="0"/>
                      <w:numId w:val="29"/>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date privind certificatul de calificare al auditorului: seria, numărul şi data eliberării; data privind suspendarea, retragerea certificatului;</w:t>
                  </w:r>
                </w:p>
                <w:p w:rsidR="00D212F3" w:rsidRPr="00C30E8D" w:rsidRDefault="00D212F3" w:rsidP="001D7B1F">
                  <w:pPr>
                    <w:pStyle w:val="ListParagraph"/>
                    <w:widowControl w:val="0"/>
                    <w:numPr>
                      <w:ilvl w:val="0"/>
                      <w:numId w:val="29"/>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date privind instruirea profesională;</w:t>
                  </w:r>
                </w:p>
                <w:p w:rsidR="00D212F3" w:rsidRPr="00C30E8D" w:rsidRDefault="00D212F3" w:rsidP="001D7B1F">
                  <w:pPr>
                    <w:pStyle w:val="ListParagraph"/>
                    <w:widowControl w:val="0"/>
                    <w:numPr>
                      <w:ilvl w:val="0"/>
                      <w:numId w:val="29"/>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date privind încetarea activităţii auditorului;</w:t>
                  </w:r>
                </w:p>
                <w:p w:rsidR="00D212F3" w:rsidRPr="00C30E8D" w:rsidRDefault="00D212F3" w:rsidP="001D7B1F">
                  <w:pPr>
                    <w:pStyle w:val="ListParagraph"/>
                    <w:widowControl w:val="0"/>
                    <w:numPr>
                      <w:ilvl w:val="0"/>
                      <w:numId w:val="29"/>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denumirea, sediul şi numărul de tel</w:t>
                  </w:r>
                  <w:r>
                    <w:rPr>
                      <w:rFonts w:ascii="Arial" w:hAnsi="Arial" w:cs="Arial"/>
                      <w:sz w:val="28"/>
                      <w:szCs w:val="28"/>
                      <w:lang w:val="ro-RO"/>
                    </w:rPr>
                    <w:t>efon al societăţii de audit, auditorului întreprinzător individual în care î</w:t>
                  </w:r>
                  <w:r w:rsidRPr="00C30E8D">
                    <w:rPr>
                      <w:rFonts w:ascii="Arial" w:hAnsi="Arial" w:cs="Arial"/>
                      <w:sz w:val="28"/>
                      <w:szCs w:val="28"/>
                      <w:lang w:val="ro-RO"/>
                    </w:rPr>
                    <w:t>şi des</w:t>
                  </w:r>
                  <w:r>
                    <w:rPr>
                      <w:rFonts w:ascii="Arial" w:hAnsi="Arial" w:cs="Arial"/>
                      <w:sz w:val="28"/>
                      <w:szCs w:val="28"/>
                      <w:lang w:val="ro-RO"/>
                    </w:rPr>
                    <w:t>făşoară activitatea auditorul câ</w:t>
                  </w:r>
                  <w:r w:rsidRPr="00C30E8D">
                    <w:rPr>
                      <w:rFonts w:ascii="Arial" w:hAnsi="Arial" w:cs="Arial"/>
                      <w:sz w:val="28"/>
                      <w:szCs w:val="28"/>
                      <w:lang w:val="ro-RO"/>
                    </w:rPr>
                    <w:t>t şi apartenenţa auditorului la o asociaţie profesională.</w:t>
                  </w:r>
                </w:p>
                <w:p w:rsidR="00D212F3" w:rsidRPr="00C30E8D" w:rsidRDefault="00D212F3" w:rsidP="001D7B1F">
                  <w:pPr>
                    <w:pStyle w:val="ListParagraph"/>
                    <w:widowControl w:val="0"/>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Extrasul din Registrul de stat al auditorilor se publică anual în Monitorul Oficial al RM, conform situaţiei de la 1 ianuarie, se plasează pe pagina web oficială a Ministerului</w:t>
                  </w:r>
                  <w:r>
                    <w:rPr>
                      <w:rFonts w:ascii="Arial" w:hAnsi="Arial" w:cs="Arial"/>
                      <w:sz w:val="28"/>
                      <w:szCs w:val="28"/>
                      <w:lang w:val="ro-RO"/>
                    </w:rPr>
                    <w:t xml:space="preserve"> Finanţelor la începutul fiecăr</w:t>
                  </w:r>
                  <w:r w:rsidRPr="00C30E8D">
                    <w:rPr>
                      <w:rFonts w:ascii="Arial" w:hAnsi="Arial" w:cs="Arial"/>
                      <w:sz w:val="28"/>
                      <w:szCs w:val="28"/>
                      <w:lang w:val="ro-RO"/>
                    </w:rPr>
                    <w:t>u</w:t>
                  </w:r>
                  <w:r>
                    <w:rPr>
                      <w:rFonts w:ascii="Arial" w:hAnsi="Arial" w:cs="Arial"/>
                      <w:sz w:val="28"/>
                      <w:szCs w:val="28"/>
                      <w:lang w:val="ro-RO"/>
                    </w:rPr>
                    <w:t>i</w:t>
                  </w:r>
                  <w:r w:rsidRPr="00C30E8D">
                    <w:rPr>
                      <w:rFonts w:ascii="Arial" w:hAnsi="Arial" w:cs="Arial"/>
                      <w:sz w:val="28"/>
                      <w:szCs w:val="28"/>
                      <w:lang w:val="ro-RO"/>
                    </w:rPr>
                    <w:t xml:space="preserve"> trimestru sau pe măsura survenirii modificărilor şi include informaţia privind:</w:t>
                  </w:r>
                </w:p>
                <w:p w:rsidR="00D212F3" w:rsidRPr="00C30E8D" w:rsidRDefault="00D212F3" w:rsidP="001D7B1F">
                  <w:pPr>
                    <w:pStyle w:val="ListParagraph"/>
                    <w:widowControl w:val="0"/>
                    <w:numPr>
                      <w:ilvl w:val="0"/>
                      <w:numId w:val="28"/>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numele şi prenumele auditorului;</w:t>
                  </w:r>
                </w:p>
                <w:p w:rsidR="00D212F3" w:rsidRPr="00C30E8D" w:rsidRDefault="00D212F3" w:rsidP="001D7B1F">
                  <w:pPr>
                    <w:pStyle w:val="ListParagraph"/>
                    <w:widowControl w:val="0"/>
                    <w:numPr>
                      <w:ilvl w:val="0"/>
                      <w:numId w:val="28"/>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seria, numărul şi data eliberării certificatului de calificare al auditorului;</w:t>
                  </w:r>
                </w:p>
                <w:p w:rsidR="00D212F3" w:rsidRPr="00C30E8D" w:rsidRDefault="00D212F3" w:rsidP="001D7B1F">
                  <w:pPr>
                    <w:pStyle w:val="ListParagraph"/>
                    <w:widowControl w:val="0"/>
                    <w:numPr>
                      <w:ilvl w:val="0"/>
                      <w:numId w:val="28"/>
                    </w:numPr>
                    <w:overflowPunct w:val="0"/>
                    <w:autoSpaceDE w:val="0"/>
                    <w:autoSpaceDN w:val="0"/>
                    <w:adjustRightInd w:val="0"/>
                    <w:spacing w:after="0"/>
                    <w:ind w:left="113" w:right="113" w:firstLine="624"/>
                    <w:rPr>
                      <w:rFonts w:ascii="Arial" w:hAnsi="Arial" w:cs="Arial"/>
                      <w:sz w:val="28"/>
                      <w:szCs w:val="28"/>
                      <w:lang w:val="ro-RO"/>
                    </w:rPr>
                  </w:pPr>
                  <w:r w:rsidRPr="00C30E8D">
                    <w:rPr>
                      <w:rFonts w:ascii="Arial" w:hAnsi="Arial" w:cs="Arial"/>
                      <w:sz w:val="28"/>
                      <w:szCs w:val="28"/>
                      <w:lang w:val="ro-RO"/>
                    </w:rPr>
                    <w:t>apartenenţa auditorului la o asociaţie profesională.</w:t>
                  </w:r>
                </w:p>
                <w:p w:rsidR="00D212F3" w:rsidRPr="00C30E8D" w:rsidRDefault="00D212F3" w:rsidP="001D7B1F">
                  <w:pPr>
                    <w:pStyle w:val="ListParagraph"/>
                    <w:widowControl w:val="0"/>
                    <w:tabs>
                      <w:tab w:val="left" w:pos="284"/>
                    </w:tabs>
                    <w:overflowPunct w:val="0"/>
                    <w:autoSpaceDE w:val="0"/>
                    <w:autoSpaceDN w:val="0"/>
                    <w:adjustRightInd w:val="0"/>
                    <w:spacing w:after="0"/>
                    <w:ind w:left="0" w:right="113" w:firstLine="77"/>
                    <w:rPr>
                      <w:rFonts w:ascii="Arial" w:hAnsi="Arial" w:cs="Arial"/>
                      <w:sz w:val="28"/>
                      <w:szCs w:val="28"/>
                      <w:lang w:val="ro-RO"/>
                    </w:rPr>
                  </w:pPr>
                  <w:r>
                    <w:rPr>
                      <w:rFonts w:ascii="Arial" w:hAnsi="Arial" w:cs="Arial"/>
                      <w:sz w:val="28"/>
                      <w:szCs w:val="28"/>
                      <w:lang w:val="ro-RO"/>
                    </w:rPr>
                    <w:tab/>
                  </w:r>
                  <w:r>
                    <w:rPr>
                      <w:rFonts w:ascii="Arial" w:hAnsi="Arial" w:cs="Arial"/>
                      <w:sz w:val="28"/>
                      <w:szCs w:val="28"/>
                      <w:lang w:val="ro-RO"/>
                    </w:rPr>
                    <w:tab/>
                  </w:r>
                  <w:r w:rsidRPr="00C30E8D">
                    <w:rPr>
                      <w:rFonts w:ascii="Arial" w:hAnsi="Arial" w:cs="Arial"/>
                      <w:sz w:val="28"/>
                      <w:szCs w:val="28"/>
                      <w:lang w:val="ro-RO"/>
                    </w:rPr>
                    <w:t>În scopul actualizării informaţiei din Registrul menţionat, de obligaţia auditorului este prezentarea Ministerului Finanţelor, în termen de 30 de zile de la data modificării, a copiilor de pe documentele confirmative.</w:t>
                  </w:r>
                </w:p>
                <w:p w:rsidR="00D212F3" w:rsidRPr="00C30E8D" w:rsidRDefault="00D212F3" w:rsidP="00C30E8D">
                  <w:pPr>
                    <w:pStyle w:val="ListParagraph"/>
                    <w:widowControl w:val="0"/>
                    <w:tabs>
                      <w:tab w:val="left" w:pos="284"/>
                    </w:tabs>
                    <w:overflowPunct w:val="0"/>
                    <w:autoSpaceDE w:val="0"/>
                    <w:autoSpaceDN w:val="0"/>
                    <w:adjustRightInd w:val="0"/>
                    <w:spacing w:before="120" w:after="120"/>
                    <w:ind w:left="113" w:right="113" w:firstLine="624"/>
                    <w:jc w:val="both"/>
                    <w:rPr>
                      <w:rFonts w:ascii="Arial" w:hAnsi="Arial" w:cs="Arial"/>
                      <w:sz w:val="28"/>
                      <w:szCs w:val="28"/>
                      <w:lang w:val="ro-RO"/>
                    </w:rPr>
                  </w:pPr>
                  <w:r w:rsidRPr="00C30E8D">
                    <w:rPr>
                      <w:rFonts w:ascii="Arial" w:hAnsi="Arial" w:cs="Arial"/>
                      <w:sz w:val="28"/>
                      <w:szCs w:val="28"/>
                      <w:lang w:val="ro-RO"/>
                    </w:rPr>
                    <w:tab/>
                    <w:t xml:space="preserve">    </w:t>
                  </w:r>
                </w:p>
                <w:p w:rsidR="00D212F3" w:rsidRPr="00C30E8D" w:rsidRDefault="00D212F3" w:rsidP="00C30E8D">
                  <w:pPr>
                    <w:spacing w:before="120" w:after="120"/>
                    <w:ind w:left="113" w:right="113" w:firstLine="624"/>
                    <w:jc w:val="both"/>
                    <w:rPr>
                      <w:rFonts w:ascii="Arial" w:hAnsi="Arial" w:cs="Arial"/>
                      <w:sz w:val="28"/>
                      <w:szCs w:val="28"/>
                      <w:lang w:val="ro-RO"/>
                    </w:rPr>
                  </w:pPr>
                  <w:r w:rsidRPr="00C30E8D">
                    <w:rPr>
                      <w:rFonts w:ascii="Arial" w:hAnsi="Arial" w:cs="Arial"/>
                      <w:sz w:val="28"/>
                      <w:szCs w:val="28"/>
                      <w:lang w:val="ro-RO"/>
                    </w:rPr>
                    <w:tab/>
                  </w:r>
                  <w:r w:rsidRPr="00C30E8D">
                    <w:rPr>
                      <w:rFonts w:ascii="Arial" w:hAnsi="Arial" w:cs="Arial"/>
                      <w:sz w:val="28"/>
                      <w:szCs w:val="28"/>
                      <w:lang w:val="ro-RO"/>
                    </w:rPr>
                    <w:tab/>
                  </w:r>
                </w:p>
              </w:txbxContent>
            </v:textbox>
          </v:shape>
        </w:pict>
      </w:r>
    </w:p>
    <w:p w:rsidR="00934055" w:rsidRDefault="006F0B17"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r w:rsidRPr="006F0B17">
        <w:rPr>
          <w:noProof/>
          <w:lang w:val="ru-RU" w:eastAsia="ru-RU"/>
        </w:rPr>
        <w:pict>
          <v:shape id="_x0000_s1074" type="#_x0000_t202" style="position:absolute;left:0;text-align:left;margin-left:16.5pt;margin-top:9.2pt;width:22pt;height:384pt;z-index:251584512" fillcolor="#ccecff" strokecolor="teal">
            <v:textbox style="mso-next-textbox:#_x0000_s1074">
              <w:txbxContent>
                <w:p w:rsidR="00D212F3" w:rsidRPr="00C30E8D" w:rsidRDefault="00D212F3">
                  <w:pPr>
                    <w:rPr>
                      <w:color w:val="008080"/>
                    </w:rPr>
                  </w:pPr>
                </w:p>
              </w:txbxContent>
            </v:textbox>
          </v:shape>
        </w:pict>
      </w: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934055" w:rsidP="00FC26E3">
      <w:pPr>
        <w:pStyle w:val="ListParagraph"/>
        <w:widowControl w:val="0"/>
        <w:tabs>
          <w:tab w:val="left" w:pos="284"/>
        </w:tabs>
        <w:overflowPunct w:val="0"/>
        <w:autoSpaceDE w:val="0"/>
        <w:autoSpaceDN w:val="0"/>
        <w:adjustRightInd w:val="0"/>
        <w:spacing w:before="240"/>
        <w:ind w:left="0" w:right="120"/>
        <w:jc w:val="both"/>
        <w:rPr>
          <w:rFonts w:ascii="Times New Roman" w:hAnsi="Times New Roman"/>
          <w:sz w:val="26"/>
          <w:szCs w:val="26"/>
          <w:lang w:val="ro-RO"/>
        </w:rPr>
      </w:pPr>
    </w:p>
    <w:p w:rsidR="00934055" w:rsidRDefault="006F0B17" w:rsidP="003A4D21">
      <w:pPr>
        <w:widowControl w:val="0"/>
        <w:tabs>
          <w:tab w:val="left" w:pos="3100"/>
        </w:tabs>
        <w:autoSpaceDE w:val="0"/>
        <w:autoSpaceDN w:val="0"/>
        <w:adjustRightInd w:val="0"/>
        <w:spacing w:after="0" w:line="240" w:lineRule="auto"/>
        <w:jc w:val="center"/>
        <w:rPr>
          <w:rFonts w:ascii="Times New Roman" w:hAnsi="Times New Roman"/>
          <w:b/>
          <w:bCs/>
          <w:color w:val="632423"/>
          <w:sz w:val="32"/>
          <w:szCs w:val="32"/>
          <w:lang w:val="fr-FR"/>
        </w:rPr>
      </w:pPr>
      <w:r w:rsidRPr="006F0B17">
        <w:rPr>
          <w:noProof/>
          <w:lang w:val="ru-RU" w:eastAsia="ru-RU"/>
        </w:rPr>
        <w:pict>
          <v:shape id="_x0000_s1075" type="#_x0000_t202" style="position:absolute;left:0;text-align:left;margin-left:27.5pt;margin-top:-5.55pt;width:22pt;height:462pt;z-index:251585536" fillcolor="teal" strokecolor="white">
            <v:textbox style="mso-next-textbox:#_x0000_s1075">
              <w:txbxContent>
                <w:p w:rsidR="00D212F3" w:rsidRPr="00C30E8D" w:rsidRDefault="00D212F3">
                  <w:pPr>
                    <w:rPr>
                      <w:color w:val="FFFFFF"/>
                    </w:rPr>
                  </w:pPr>
                </w:p>
              </w:txbxContent>
            </v:textbox>
          </v:shape>
        </w:pict>
      </w: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r>
        <w:rPr>
          <w:rFonts w:ascii="Times New Roman" w:hAnsi="Times New Roman"/>
          <w:bCs/>
          <w:color w:val="632423"/>
          <w:sz w:val="26"/>
          <w:szCs w:val="26"/>
          <w:lang w:val="rm-CH"/>
        </w:rPr>
        <w:tab/>
      </w: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934055" w:rsidP="003A4D21">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p>
    <w:p w:rsidR="00934055" w:rsidRDefault="006F0B17" w:rsidP="00CC6F0D">
      <w:pPr>
        <w:widowControl w:val="0"/>
        <w:tabs>
          <w:tab w:val="left" w:pos="426"/>
        </w:tabs>
        <w:overflowPunct w:val="0"/>
        <w:autoSpaceDE w:val="0"/>
        <w:autoSpaceDN w:val="0"/>
        <w:adjustRightInd w:val="0"/>
        <w:spacing w:after="0"/>
        <w:ind w:right="100"/>
        <w:jc w:val="both"/>
        <w:rPr>
          <w:rFonts w:ascii="Times New Roman" w:hAnsi="Times New Roman"/>
          <w:bCs/>
          <w:color w:val="632423"/>
          <w:sz w:val="26"/>
          <w:szCs w:val="26"/>
          <w:lang w:val="rm-CH"/>
        </w:rPr>
      </w:pPr>
      <w:r w:rsidRPr="006F0B17">
        <w:rPr>
          <w:noProof/>
          <w:lang w:val="ru-RU" w:eastAsia="ru-RU"/>
        </w:rPr>
        <w:lastRenderedPageBreak/>
        <w:pict>
          <v:shape id="_x0000_s1092" type="#_x0000_t202" style="position:absolute;left:0;text-align:left;margin-left:0;margin-top:-14.95pt;width:492.75pt;height:42pt;z-index:251515904" filled="f" fillcolor="#b8cce4" stroked="f" strokecolor="#95b3d7" strokeweight="1pt">
            <v:fill color2="#dbe5f1"/>
            <v:shadow on="t" color="#243f60" opacity=".5" offset="6pt,6pt"/>
            <v:textbox style="mso-next-textbox:#_x0000_s1092">
              <w:txbxContent>
                <w:p w:rsidR="00D212F3" w:rsidRDefault="00D212F3" w:rsidP="00CC6F0D">
                  <w:pPr>
                    <w:spacing w:after="0"/>
                    <w:ind w:left="57" w:right="57" w:firstLine="624"/>
                    <w:jc w:val="center"/>
                    <w:rPr>
                      <w:rFonts w:ascii="Arial" w:hAnsi="Arial" w:cs="Arial"/>
                      <w:color w:val="003366"/>
                      <w:sz w:val="28"/>
                      <w:szCs w:val="28"/>
                      <w:lang w:val="ro-RO"/>
                    </w:rPr>
                  </w:pPr>
                  <w:r w:rsidRPr="00CC6F0D">
                    <w:rPr>
                      <w:rFonts w:ascii="Arial" w:hAnsi="Arial" w:cs="Arial"/>
                      <w:color w:val="003366"/>
                      <w:sz w:val="28"/>
                      <w:szCs w:val="28"/>
                      <w:lang w:val="ro-RO"/>
                    </w:rPr>
                    <w:t>Situaţia privind domeniile certificate pentru au</w:t>
                  </w:r>
                  <w:r>
                    <w:rPr>
                      <w:rFonts w:ascii="Arial" w:hAnsi="Arial" w:cs="Arial"/>
                      <w:color w:val="003366"/>
                      <w:sz w:val="28"/>
                      <w:szCs w:val="28"/>
                      <w:lang w:val="ro-RO"/>
                    </w:rPr>
                    <w:t>dit,</w:t>
                  </w:r>
                </w:p>
                <w:p w:rsidR="00D212F3" w:rsidRPr="00CC6F0D" w:rsidRDefault="00D212F3" w:rsidP="00CC6F0D">
                  <w:pPr>
                    <w:spacing w:after="0"/>
                    <w:ind w:left="57" w:right="57" w:firstLine="624"/>
                    <w:jc w:val="center"/>
                    <w:rPr>
                      <w:rFonts w:ascii="Arial" w:hAnsi="Arial" w:cs="Arial"/>
                      <w:color w:val="003366"/>
                      <w:sz w:val="28"/>
                      <w:szCs w:val="28"/>
                      <w:lang w:val="ro-RO"/>
                    </w:rPr>
                  </w:pPr>
                  <w:r>
                    <w:rPr>
                      <w:rFonts w:ascii="Arial" w:hAnsi="Arial" w:cs="Arial"/>
                      <w:color w:val="003366"/>
                      <w:sz w:val="28"/>
                      <w:szCs w:val="28"/>
                      <w:lang w:val="ro-RO"/>
                    </w:rPr>
                    <w:t xml:space="preserve"> inclusiv pentru auditorii</w:t>
                  </w:r>
                  <w:r w:rsidRPr="00CC6F0D">
                    <w:rPr>
                      <w:rFonts w:ascii="Arial" w:hAnsi="Arial" w:cs="Arial"/>
                      <w:color w:val="003366"/>
                      <w:sz w:val="28"/>
                      <w:szCs w:val="28"/>
                      <w:lang w:val="ro-RO"/>
                    </w:rPr>
                    <w:t xml:space="preserve"> cu activitate sistată este următoarea:</w:t>
                  </w:r>
                </w:p>
                <w:p w:rsidR="00D212F3" w:rsidRPr="00054416" w:rsidRDefault="00D212F3" w:rsidP="00B1299F">
                  <w:pPr>
                    <w:jc w:val="center"/>
                    <w:rPr>
                      <w:rFonts w:ascii="Times New Roman" w:hAnsi="Times New Roman"/>
                      <w:b/>
                      <w:sz w:val="24"/>
                      <w:szCs w:val="24"/>
                      <w:lang w:val="ro-RO"/>
                    </w:rPr>
                  </w:pPr>
                  <w:r>
                    <w:rPr>
                      <w:rFonts w:ascii="Times New Roman" w:hAnsi="Times New Roman"/>
                      <w:b/>
                      <w:sz w:val="24"/>
                      <w:szCs w:val="24"/>
                      <w:lang w:val="ro-RO"/>
                    </w:rPr>
                    <w:t xml:space="preserve">                                                                                           </w:t>
                  </w:r>
                </w:p>
              </w:txbxContent>
            </v:textbox>
          </v:shape>
        </w:pict>
      </w:r>
    </w:p>
    <w:p w:rsidR="00934055" w:rsidRPr="00CA18E4" w:rsidRDefault="00934055" w:rsidP="00FD61A2">
      <w:pPr>
        <w:widowControl w:val="0"/>
        <w:overflowPunct w:val="0"/>
        <w:autoSpaceDE w:val="0"/>
        <w:autoSpaceDN w:val="0"/>
        <w:adjustRightInd w:val="0"/>
        <w:spacing w:after="0" w:line="240" w:lineRule="auto"/>
        <w:ind w:left="975" w:right="100"/>
        <w:jc w:val="center"/>
        <w:rPr>
          <w:rFonts w:ascii="Times New Roman" w:hAnsi="Times New Roman"/>
          <w:sz w:val="26"/>
          <w:szCs w:val="26"/>
          <w:lang w:val="fr-FR"/>
        </w:rPr>
      </w:pPr>
    </w:p>
    <w:p w:rsidR="00934055" w:rsidRPr="00CA18E4" w:rsidRDefault="006F0B17" w:rsidP="0045595C">
      <w:pPr>
        <w:jc w:val="both"/>
        <w:rPr>
          <w:rFonts w:ascii="Times New Roman" w:hAnsi="Times New Roman"/>
          <w:sz w:val="24"/>
          <w:szCs w:val="24"/>
          <w:lang w:val="fr-FR"/>
        </w:rPr>
      </w:pPr>
      <w:r w:rsidRPr="006F0B17">
        <w:rPr>
          <w:noProof/>
          <w:lang w:val="ru-RU" w:eastAsia="ru-RU"/>
        </w:rPr>
        <w:pict>
          <v:shape id="_x0000_s1093" type="#_x0000_t202" style="position:absolute;left:0;text-align:left;margin-left:396pt;margin-top:4.65pt;width:70.7pt;height:42.3pt;z-index:251490304" fillcolor="#b8cce4" strokecolor="#95b3d7" strokeweight="1pt">
            <v:fill color2="#dbe5f1"/>
            <v:shadow on="t" color="#243f60" opacity=".5" offset="-6pt,-6pt"/>
            <v:textbox style="mso-next-textbox:#_x0000_s1093">
              <w:txbxContent>
                <w:p w:rsidR="00D212F3" w:rsidRPr="00CC6F0D" w:rsidRDefault="00D212F3" w:rsidP="00CC6F0D">
                  <w:pPr>
                    <w:spacing w:after="0"/>
                    <w:jc w:val="center"/>
                    <w:rPr>
                      <w:rFonts w:ascii="Arial" w:hAnsi="Arial" w:cs="Arial"/>
                      <w:color w:val="003366"/>
                      <w:sz w:val="28"/>
                      <w:szCs w:val="28"/>
                      <w:lang w:val="ro-RO"/>
                    </w:rPr>
                  </w:pPr>
                  <w:r w:rsidRPr="00CC6F0D">
                    <w:rPr>
                      <w:rFonts w:ascii="Arial" w:hAnsi="Arial" w:cs="Arial"/>
                      <w:color w:val="003366"/>
                      <w:sz w:val="28"/>
                      <w:szCs w:val="28"/>
                      <w:lang w:val="ro-RO"/>
                    </w:rPr>
                    <w:t xml:space="preserve">La  </w:t>
                  </w:r>
                </w:p>
                <w:p w:rsidR="00D212F3" w:rsidRDefault="00D212F3" w:rsidP="00F855CA">
                  <w:pPr>
                    <w:spacing w:after="0" w:line="240" w:lineRule="auto"/>
                    <w:jc w:val="center"/>
                    <w:rPr>
                      <w:rFonts w:ascii="Times New Roman" w:hAnsi="Times New Roman"/>
                      <w:b/>
                      <w:sz w:val="24"/>
                      <w:szCs w:val="24"/>
                      <w:lang w:val="ro-RO"/>
                    </w:rPr>
                  </w:pPr>
                  <w:r>
                    <w:rPr>
                      <w:rFonts w:ascii="Arial" w:hAnsi="Arial" w:cs="Arial"/>
                      <w:color w:val="003366"/>
                      <w:sz w:val="28"/>
                      <w:szCs w:val="28"/>
                      <w:lang w:val="ro-RO"/>
                    </w:rPr>
                    <w:t>31.</w:t>
                  </w:r>
                  <w:r w:rsidRPr="000E6501">
                    <w:rPr>
                      <w:rFonts w:ascii="Arial" w:hAnsi="Arial" w:cs="Arial"/>
                      <w:color w:val="003366"/>
                      <w:sz w:val="28"/>
                      <w:szCs w:val="28"/>
                      <w:lang w:val="ro-RO"/>
                    </w:rPr>
                    <w:t>1</w:t>
                  </w:r>
                  <w:r>
                    <w:rPr>
                      <w:rFonts w:ascii="Arial" w:hAnsi="Arial" w:cs="Arial"/>
                      <w:color w:val="003366"/>
                      <w:sz w:val="28"/>
                      <w:szCs w:val="28"/>
                      <w:lang w:val="ro-RO"/>
                    </w:rPr>
                    <w:t>2.16</w:t>
                  </w:r>
                </w:p>
              </w:txbxContent>
            </v:textbox>
          </v:shape>
        </w:pict>
      </w:r>
      <w:r w:rsidRPr="006F0B17">
        <w:rPr>
          <w:noProof/>
          <w:lang w:val="ru-RU" w:eastAsia="ru-RU"/>
        </w:rPr>
        <w:pict>
          <v:shape id="_x0000_s1094" type="#_x0000_t202" style="position:absolute;left:0;text-align:left;margin-left:320.5pt;margin-top:4.65pt;width:71.05pt;height:42.3pt;z-index:251485184" fillcolor="#b8cce4" strokecolor="#95b3d7" strokeweight="1pt">
            <v:fill color2="#dbe5f1"/>
            <v:shadow on="t" color="#243f60" opacity=".5" offset="-6pt,-6pt"/>
            <v:textbox style="mso-next-textbox:#_x0000_s1094">
              <w:txbxContent>
                <w:p w:rsidR="00D212F3" w:rsidRPr="00CC6F0D" w:rsidRDefault="00D212F3" w:rsidP="00CC6F0D">
                  <w:pPr>
                    <w:spacing w:after="0"/>
                    <w:jc w:val="center"/>
                    <w:rPr>
                      <w:rFonts w:ascii="Arial" w:hAnsi="Arial" w:cs="Arial"/>
                      <w:color w:val="003366"/>
                      <w:sz w:val="28"/>
                      <w:szCs w:val="28"/>
                      <w:lang w:val="ro-RO"/>
                    </w:rPr>
                  </w:pPr>
                  <w:r w:rsidRPr="00CC6F0D">
                    <w:rPr>
                      <w:rFonts w:ascii="Arial" w:hAnsi="Arial" w:cs="Arial"/>
                      <w:color w:val="003366"/>
                      <w:sz w:val="28"/>
                      <w:szCs w:val="28"/>
                      <w:lang w:val="ro-RO"/>
                    </w:rPr>
                    <w:t xml:space="preserve">La  </w:t>
                  </w:r>
                </w:p>
                <w:p w:rsidR="00D212F3" w:rsidRPr="00CC6F0D" w:rsidRDefault="00D212F3" w:rsidP="00CC6F0D">
                  <w:pPr>
                    <w:spacing w:after="0"/>
                    <w:jc w:val="center"/>
                    <w:rPr>
                      <w:rFonts w:ascii="Arial" w:hAnsi="Arial" w:cs="Arial"/>
                      <w:color w:val="003366"/>
                      <w:sz w:val="28"/>
                      <w:szCs w:val="28"/>
                      <w:lang w:val="ro-RO"/>
                    </w:rPr>
                  </w:pPr>
                  <w:r w:rsidRPr="00CC6F0D">
                    <w:rPr>
                      <w:rFonts w:ascii="Arial" w:hAnsi="Arial" w:cs="Arial"/>
                      <w:color w:val="003366"/>
                      <w:sz w:val="28"/>
                      <w:szCs w:val="28"/>
                      <w:lang w:val="ro-RO"/>
                    </w:rPr>
                    <w:t>01.01.16</w:t>
                  </w:r>
                </w:p>
                <w:p w:rsidR="00D212F3" w:rsidRDefault="00D212F3" w:rsidP="00054416">
                  <w:pPr>
                    <w:spacing w:after="0" w:line="240" w:lineRule="auto"/>
                    <w:jc w:val="center"/>
                    <w:rPr>
                      <w:rFonts w:ascii="Times New Roman" w:hAnsi="Times New Roman"/>
                      <w:b/>
                      <w:sz w:val="24"/>
                      <w:szCs w:val="24"/>
                      <w:lang w:val="ro-RO"/>
                    </w:rPr>
                  </w:pPr>
                </w:p>
              </w:txbxContent>
            </v:textbox>
          </v:shape>
        </w:pict>
      </w:r>
      <w:r w:rsidRPr="006F0B17">
        <w:rPr>
          <w:noProof/>
          <w:lang w:val="ru-RU" w:eastAsia="ru-RU"/>
        </w:rPr>
        <w:pict>
          <v:shape id="_x0000_s1095" type="#_x0000_t202" style="position:absolute;left:0;text-align:left;margin-left:-11pt;margin-top:4.65pt;width:324.6pt;height:42.3pt;z-index:251489280" fillcolor="#b8cce4" strokecolor="#95b3d7" strokeweight="1pt">
            <v:fill color2="#dbe5f1"/>
            <v:shadow on="t" color="#243f60" opacity=".5" offset="-6pt,-6pt"/>
            <v:textbox style="mso-next-textbox:#_x0000_s1095">
              <w:txbxContent>
                <w:p w:rsidR="00D212F3" w:rsidRPr="00CC6F0D" w:rsidRDefault="00D212F3" w:rsidP="00CC6F0D">
                  <w:pPr>
                    <w:spacing w:after="0"/>
                    <w:jc w:val="center"/>
                    <w:rPr>
                      <w:rFonts w:ascii="Arial" w:hAnsi="Arial" w:cs="Arial"/>
                      <w:color w:val="003366"/>
                      <w:sz w:val="28"/>
                      <w:szCs w:val="28"/>
                      <w:lang w:val="ro-RO"/>
                    </w:rPr>
                  </w:pPr>
                  <w:r w:rsidRPr="00CC6F0D">
                    <w:rPr>
                      <w:rFonts w:ascii="Arial" w:hAnsi="Arial" w:cs="Arial"/>
                      <w:color w:val="003366"/>
                      <w:sz w:val="28"/>
                      <w:szCs w:val="28"/>
                      <w:lang w:val="ro-RO"/>
                    </w:rPr>
                    <w:t>Auditori</w:t>
                  </w:r>
                </w:p>
                <w:p w:rsidR="00D212F3" w:rsidRPr="00054416" w:rsidRDefault="00D212F3" w:rsidP="00054416">
                  <w:pPr>
                    <w:jc w:val="center"/>
                    <w:rPr>
                      <w:rFonts w:ascii="Times New Roman" w:hAnsi="Times New Roman"/>
                      <w:b/>
                      <w:sz w:val="24"/>
                      <w:szCs w:val="24"/>
                      <w:lang w:val="ro-RO"/>
                    </w:rPr>
                  </w:pPr>
                  <w:r>
                    <w:rPr>
                      <w:rFonts w:ascii="Times New Roman" w:hAnsi="Times New Roman"/>
                      <w:b/>
                      <w:sz w:val="24"/>
                      <w:szCs w:val="24"/>
                      <w:lang w:val="ro-RO"/>
                    </w:rPr>
                    <w:t xml:space="preserve">                                                                                           </w:t>
                  </w:r>
                </w:p>
              </w:txbxContent>
            </v:textbox>
          </v:shape>
        </w:pict>
      </w:r>
    </w:p>
    <w:p w:rsidR="00934055" w:rsidRPr="00CA18E4" w:rsidRDefault="00934055" w:rsidP="0045595C">
      <w:pPr>
        <w:jc w:val="both"/>
        <w:rPr>
          <w:rFonts w:ascii="Times New Roman" w:hAnsi="Times New Roman"/>
          <w:sz w:val="24"/>
          <w:szCs w:val="24"/>
          <w:lang w:val="fr-FR"/>
        </w:rPr>
      </w:pPr>
    </w:p>
    <w:p w:rsidR="00934055" w:rsidRPr="00CA18E4" w:rsidRDefault="006F0B17" w:rsidP="0045595C">
      <w:pPr>
        <w:jc w:val="both"/>
        <w:rPr>
          <w:rFonts w:ascii="Times New Roman" w:hAnsi="Times New Roman"/>
          <w:sz w:val="24"/>
          <w:szCs w:val="24"/>
          <w:lang w:val="fr-FR"/>
        </w:rPr>
      </w:pPr>
      <w:r w:rsidRPr="006F0B17">
        <w:rPr>
          <w:noProof/>
          <w:lang w:val="ru-RU" w:eastAsia="ru-RU"/>
        </w:rPr>
        <w:pict>
          <v:shape id="_x0000_s1096" type="#_x0000_t202" style="position:absolute;left:0;text-align:left;margin-left:391.55pt;margin-top:.9pt;width:70.7pt;height:85.05pt;z-index:251501568" fillcolor="#dbe5f1" strokecolor="white">
            <v:shadow on="t" opacity=".5" offset="-6pt,-6pt"/>
            <v:textbox style="mso-next-textbox:#_x0000_s1096">
              <w:txbxContent>
                <w:p w:rsidR="00D212F3" w:rsidRDefault="00D212F3" w:rsidP="00FC5AF5">
                  <w:pPr>
                    <w:spacing w:after="0"/>
                    <w:jc w:val="center"/>
                    <w:rPr>
                      <w:rFonts w:ascii="Times New Roman" w:hAnsi="Times New Roman"/>
                      <w:b/>
                      <w:sz w:val="24"/>
                      <w:szCs w:val="24"/>
                      <w:lang w:val="ro-RO"/>
                    </w:rPr>
                  </w:pPr>
                </w:p>
                <w:p w:rsidR="00D212F3" w:rsidRDefault="00D212F3" w:rsidP="0076174D">
                  <w:pPr>
                    <w:spacing w:after="0"/>
                    <w:jc w:val="center"/>
                    <w:rPr>
                      <w:rFonts w:ascii="Times New Roman" w:hAnsi="Times New Roman"/>
                      <w:b/>
                      <w:sz w:val="24"/>
                      <w:szCs w:val="24"/>
                      <w:lang w:val="ro-RO"/>
                    </w:rPr>
                  </w:pPr>
                  <w:r w:rsidRPr="00FC5AF5">
                    <w:rPr>
                      <w:rFonts w:ascii="Times New Roman" w:hAnsi="Times New Roman"/>
                      <w:b/>
                      <w:sz w:val="24"/>
                      <w:szCs w:val="24"/>
                      <w:lang w:val="ro-RO"/>
                    </w:rPr>
                    <w:t>2</w:t>
                  </w:r>
                  <w:r>
                    <w:rPr>
                      <w:rFonts w:ascii="Times New Roman" w:hAnsi="Times New Roman"/>
                      <w:b/>
                      <w:sz w:val="24"/>
                      <w:szCs w:val="24"/>
                      <w:lang w:val="ro-RO"/>
                    </w:rPr>
                    <w:t>97</w:t>
                  </w:r>
                </w:p>
                <w:p w:rsidR="00D212F3" w:rsidRPr="00FC5AF5" w:rsidRDefault="00D212F3" w:rsidP="0076174D">
                  <w:pPr>
                    <w:spacing w:after="0"/>
                    <w:jc w:val="center"/>
                    <w:rPr>
                      <w:rFonts w:ascii="Times New Roman" w:hAnsi="Times New Roman"/>
                      <w:b/>
                      <w:sz w:val="24"/>
                      <w:szCs w:val="24"/>
                      <w:lang w:val="ro-RO"/>
                    </w:rPr>
                  </w:pPr>
                </w:p>
                <w:p w:rsidR="00D212F3" w:rsidRPr="00FC5AF5" w:rsidRDefault="00D212F3" w:rsidP="0076174D">
                  <w:pPr>
                    <w:spacing w:after="0"/>
                    <w:jc w:val="center"/>
                    <w:rPr>
                      <w:rFonts w:ascii="Times New Roman" w:hAnsi="Times New Roman"/>
                      <w:sz w:val="24"/>
                      <w:szCs w:val="24"/>
                      <w:lang w:val="ro-RO"/>
                    </w:rPr>
                  </w:pPr>
                  <w:r>
                    <w:rPr>
                      <w:rFonts w:ascii="Times New Roman" w:hAnsi="Times New Roman"/>
                      <w:sz w:val="24"/>
                      <w:szCs w:val="24"/>
                      <w:lang w:val="ro-RO"/>
                    </w:rPr>
                    <w:t>261</w:t>
                  </w:r>
                </w:p>
                <w:p w:rsidR="00D212F3" w:rsidRPr="00FC5AF5" w:rsidRDefault="00D212F3" w:rsidP="0076174D">
                  <w:pPr>
                    <w:spacing w:after="0"/>
                    <w:jc w:val="center"/>
                    <w:rPr>
                      <w:rFonts w:ascii="Times New Roman" w:hAnsi="Times New Roman"/>
                    </w:rPr>
                  </w:pPr>
                  <w:r>
                    <w:rPr>
                      <w:rFonts w:ascii="Times New Roman" w:hAnsi="Times New Roman"/>
                      <w:sz w:val="24"/>
                      <w:szCs w:val="24"/>
                      <w:lang w:val="ro-RO"/>
                    </w:rPr>
                    <w:t>36</w:t>
                  </w:r>
                </w:p>
              </w:txbxContent>
            </v:textbox>
          </v:shape>
        </w:pict>
      </w:r>
      <w:r w:rsidRPr="006F0B17">
        <w:rPr>
          <w:noProof/>
          <w:lang w:val="ru-RU" w:eastAsia="ru-RU"/>
        </w:rPr>
        <w:pict>
          <v:shape id="_x0000_s1097" type="#_x0000_t202" style="position:absolute;left:0;text-align:left;margin-left:315pt;margin-top:.9pt;width:71.05pt;height:85.05pt;z-index:251502592" fillcolor="#dbe5f1" strokecolor="white">
            <v:shadow on="t" opacity=".5" offset="-6pt,-6pt"/>
            <v:textbox style="mso-next-textbox:#_x0000_s1097">
              <w:txbxContent>
                <w:p w:rsidR="00D212F3" w:rsidRDefault="00D212F3" w:rsidP="00406308">
                  <w:pPr>
                    <w:spacing w:after="0"/>
                    <w:jc w:val="center"/>
                    <w:rPr>
                      <w:rFonts w:ascii="Times New Roman" w:hAnsi="Times New Roman"/>
                      <w:b/>
                      <w:sz w:val="24"/>
                      <w:szCs w:val="24"/>
                      <w:lang w:val="ro-RO"/>
                    </w:rPr>
                  </w:pPr>
                </w:p>
                <w:p w:rsidR="00D212F3" w:rsidRDefault="00D212F3" w:rsidP="00406308">
                  <w:pPr>
                    <w:spacing w:after="0"/>
                    <w:jc w:val="center"/>
                    <w:rPr>
                      <w:rFonts w:ascii="Times New Roman" w:hAnsi="Times New Roman"/>
                      <w:b/>
                      <w:sz w:val="24"/>
                      <w:szCs w:val="24"/>
                      <w:lang w:val="ro-RO"/>
                    </w:rPr>
                  </w:pPr>
                  <w:r w:rsidRPr="00FC5AF5">
                    <w:rPr>
                      <w:rFonts w:ascii="Times New Roman" w:hAnsi="Times New Roman"/>
                      <w:b/>
                      <w:sz w:val="24"/>
                      <w:szCs w:val="24"/>
                      <w:lang w:val="ro-RO"/>
                    </w:rPr>
                    <w:t>2</w:t>
                  </w:r>
                  <w:r>
                    <w:rPr>
                      <w:rFonts w:ascii="Times New Roman" w:hAnsi="Times New Roman"/>
                      <w:b/>
                      <w:sz w:val="24"/>
                      <w:szCs w:val="24"/>
                      <w:lang w:val="ro-RO"/>
                    </w:rPr>
                    <w:t>91</w:t>
                  </w:r>
                </w:p>
                <w:p w:rsidR="00D212F3" w:rsidRPr="00FC5AF5" w:rsidRDefault="00D212F3" w:rsidP="00406308">
                  <w:pPr>
                    <w:spacing w:after="0"/>
                    <w:jc w:val="center"/>
                    <w:rPr>
                      <w:rFonts w:ascii="Times New Roman" w:hAnsi="Times New Roman"/>
                      <w:b/>
                      <w:sz w:val="24"/>
                      <w:szCs w:val="24"/>
                      <w:lang w:val="ro-RO"/>
                    </w:rPr>
                  </w:pPr>
                </w:p>
                <w:p w:rsidR="00D212F3" w:rsidRPr="00FC5AF5" w:rsidRDefault="00D212F3" w:rsidP="00406308">
                  <w:pPr>
                    <w:spacing w:after="0"/>
                    <w:jc w:val="center"/>
                    <w:rPr>
                      <w:rFonts w:ascii="Times New Roman" w:hAnsi="Times New Roman"/>
                      <w:sz w:val="24"/>
                      <w:szCs w:val="24"/>
                      <w:lang w:val="ro-RO"/>
                    </w:rPr>
                  </w:pPr>
                  <w:r w:rsidRPr="00FC5AF5">
                    <w:rPr>
                      <w:rFonts w:ascii="Times New Roman" w:hAnsi="Times New Roman"/>
                      <w:sz w:val="24"/>
                      <w:szCs w:val="24"/>
                      <w:lang w:val="ro-RO"/>
                    </w:rPr>
                    <w:t>2</w:t>
                  </w:r>
                  <w:r>
                    <w:rPr>
                      <w:rFonts w:ascii="Times New Roman" w:hAnsi="Times New Roman"/>
                      <w:sz w:val="24"/>
                      <w:szCs w:val="24"/>
                      <w:lang w:val="ro-RO"/>
                    </w:rPr>
                    <w:t>59</w:t>
                  </w:r>
                </w:p>
                <w:p w:rsidR="00D212F3" w:rsidRPr="00FC5AF5" w:rsidRDefault="00D212F3" w:rsidP="00FC5AF5">
                  <w:pPr>
                    <w:spacing w:after="0"/>
                    <w:jc w:val="center"/>
                    <w:rPr>
                      <w:rFonts w:ascii="Times New Roman" w:hAnsi="Times New Roman"/>
                      <w:sz w:val="24"/>
                      <w:szCs w:val="24"/>
                      <w:lang w:val="ro-RO"/>
                    </w:rPr>
                  </w:pPr>
                  <w:r>
                    <w:rPr>
                      <w:rFonts w:ascii="Times New Roman" w:hAnsi="Times New Roman"/>
                      <w:sz w:val="24"/>
                      <w:szCs w:val="24"/>
                      <w:lang w:val="ro-RO"/>
                    </w:rPr>
                    <w:t>32</w:t>
                  </w:r>
                </w:p>
              </w:txbxContent>
            </v:textbox>
          </v:shape>
        </w:pict>
      </w:r>
      <w:r w:rsidRPr="006F0B17">
        <w:rPr>
          <w:noProof/>
          <w:lang w:val="ru-RU" w:eastAsia="ru-RU"/>
        </w:rPr>
        <w:pict>
          <v:shape id="_x0000_s1098" type="#_x0000_t202" style="position:absolute;left:0;text-align:left;margin-left:-16.5pt;margin-top:.9pt;width:324.6pt;height:85.05pt;z-index:251500544" fillcolor="#dbe5f1" strokecolor="white">
            <v:shadow on="t" opacity=".5" offset="-6pt,-6pt"/>
            <v:textbox style="mso-next-textbox:#_x0000_s1098">
              <w:txbxContent>
                <w:p w:rsidR="00D212F3" w:rsidRPr="00CC6F0D" w:rsidRDefault="00D212F3" w:rsidP="00737E4D">
                  <w:pPr>
                    <w:spacing w:after="0"/>
                    <w:ind w:left="57" w:right="57" w:firstLine="53"/>
                    <w:rPr>
                      <w:rFonts w:ascii="Arial" w:hAnsi="Arial" w:cs="Arial"/>
                      <w:b/>
                      <w:i/>
                      <w:sz w:val="24"/>
                      <w:szCs w:val="24"/>
                      <w:lang w:val="ro-RO"/>
                    </w:rPr>
                  </w:pPr>
                  <w:r w:rsidRPr="00CC6F0D">
                    <w:rPr>
                      <w:rFonts w:ascii="Arial" w:hAnsi="Arial" w:cs="Arial"/>
                      <w:b/>
                      <w:sz w:val="24"/>
                      <w:szCs w:val="24"/>
                    </w:rPr>
                    <w:t xml:space="preserve">1.   </w:t>
                  </w:r>
                  <w:r w:rsidRPr="00CC6F0D">
                    <w:rPr>
                      <w:rFonts w:ascii="Arial" w:hAnsi="Arial" w:cs="Arial"/>
                      <w:b/>
                      <w:sz w:val="24"/>
                      <w:szCs w:val="24"/>
                      <w:lang w:val="ro-RO"/>
                    </w:rPr>
                    <w:t xml:space="preserve">Auditori care deţin certificatele de calificare </w:t>
                  </w:r>
                  <w:proofErr w:type="gramStart"/>
                  <w:r w:rsidRPr="00CC6F0D">
                    <w:rPr>
                      <w:rFonts w:ascii="Arial" w:hAnsi="Arial" w:cs="Arial"/>
                      <w:b/>
                      <w:sz w:val="24"/>
                      <w:szCs w:val="24"/>
                      <w:lang w:val="ro-RO"/>
                    </w:rPr>
                    <w:t>pentru  auditul</w:t>
                  </w:r>
                  <w:proofErr w:type="gramEnd"/>
                  <w:r w:rsidRPr="00CC6F0D">
                    <w:rPr>
                      <w:rFonts w:ascii="Arial" w:hAnsi="Arial" w:cs="Arial"/>
                      <w:b/>
                      <w:sz w:val="24"/>
                      <w:szCs w:val="24"/>
                      <w:lang w:val="ro-RO"/>
                    </w:rPr>
                    <w:t xml:space="preserve">  general,    </w:t>
                  </w:r>
                  <w:r>
                    <w:rPr>
                      <w:rFonts w:ascii="Arial" w:hAnsi="Arial" w:cs="Arial"/>
                      <w:b/>
                      <w:sz w:val="24"/>
                      <w:szCs w:val="24"/>
                      <w:lang w:val="ro-RO"/>
                    </w:rPr>
                    <w:t xml:space="preserve">                                    </w:t>
                  </w:r>
                  <w:r w:rsidRPr="00CC6F0D">
                    <w:rPr>
                      <w:rFonts w:ascii="Arial" w:hAnsi="Arial" w:cs="Arial"/>
                      <w:b/>
                      <w:i/>
                      <w:sz w:val="24"/>
                      <w:szCs w:val="24"/>
                      <w:lang w:val="ro-RO"/>
                    </w:rPr>
                    <w:t>total:</w:t>
                  </w:r>
                </w:p>
                <w:p w:rsidR="00D212F3" w:rsidRDefault="00D212F3" w:rsidP="00CC6F0D">
                  <w:pPr>
                    <w:spacing w:after="0"/>
                    <w:ind w:left="57" w:right="57" w:hanging="57"/>
                    <w:rPr>
                      <w:rFonts w:ascii="Arial" w:hAnsi="Arial" w:cs="Arial"/>
                      <w:i/>
                      <w:sz w:val="24"/>
                      <w:szCs w:val="24"/>
                      <w:lang w:val="ro-RO"/>
                    </w:rPr>
                  </w:pPr>
                  <w:r w:rsidRPr="00CC6F0D">
                    <w:rPr>
                      <w:rFonts w:ascii="Arial" w:hAnsi="Arial" w:cs="Arial"/>
                      <w:i/>
                      <w:sz w:val="24"/>
                      <w:szCs w:val="24"/>
                      <w:lang w:val="ro-RO"/>
                    </w:rPr>
                    <w:t xml:space="preserve">dintre  care: </w:t>
                  </w:r>
                </w:p>
                <w:p w:rsidR="00D212F3" w:rsidRDefault="00D212F3" w:rsidP="00CC6F0D">
                  <w:pPr>
                    <w:spacing w:after="0"/>
                    <w:ind w:left="57" w:right="57" w:hanging="57"/>
                    <w:rPr>
                      <w:rFonts w:ascii="Arial" w:hAnsi="Arial" w:cs="Arial"/>
                      <w:sz w:val="24"/>
                      <w:szCs w:val="24"/>
                      <w:lang w:val="ro-RO"/>
                    </w:rPr>
                  </w:pPr>
                  <w:r w:rsidRPr="00CC6F0D">
                    <w:rPr>
                      <w:rFonts w:ascii="Arial" w:hAnsi="Arial" w:cs="Arial"/>
                      <w:i/>
                      <w:sz w:val="24"/>
                      <w:szCs w:val="24"/>
                      <w:lang w:val="ro-RO"/>
                    </w:rPr>
                    <w:t xml:space="preserve"> </w:t>
                  </w:r>
                  <w:r w:rsidRPr="00CC6F0D">
                    <w:rPr>
                      <w:rFonts w:ascii="Arial" w:hAnsi="Arial" w:cs="Arial"/>
                      <w:sz w:val="24"/>
                      <w:szCs w:val="24"/>
                      <w:lang w:val="ro-RO"/>
                    </w:rPr>
                    <w:t>1.1. activi</w:t>
                  </w:r>
                </w:p>
                <w:p w:rsidR="00D212F3" w:rsidRPr="00CC6F0D" w:rsidRDefault="00D212F3" w:rsidP="00CC6F0D">
                  <w:pPr>
                    <w:spacing w:after="0"/>
                    <w:ind w:left="57" w:right="57" w:hanging="57"/>
                    <w:rPr>
                      <w:rFonts w:ascii="Arial" w:hAnsi="Arial" w:cs="Arial"/>
                      <w:sz w:val="24"/>
                      <w:szCs w:val="24"/>
                      <w:lang w:val="ro-RO"/>
                    </w:rPr>
                  </w:pPr>
                  <w:r w:rsidRPr="00CC6F0D">
                    <w:rPr>
                      <w:rFonts w:ascii="Arial" w:hAnsi="Arial" w:cs="Arial"/>
                      <w:sz w:val="24"/>
                      <w:szCs w:val="24"/>
                      <w:lang w:val="ro-RO"/>
                    </w:rPr>
                    <w:t xml:space="preserve"> 2.1. cu activitate sistată</w:t>
                  </w:r>
                </w:p>
                <w:p w:rsidR="00D212F3" w:rsidRPr="009C10B5" w:rsidRDefault="00D212F3" w:rsidP="00320DED">
                  <w:pPr>
                    <w:spacing w:after="0" w:line="240" w:lineRule="auto"/>
                    <w:rPr>
                      <w:rFonts w:ascii="Times New Roman" w:hAnsi="Times New Roman"/>
                      <w:i/>
                      <w:sz w:val="20"/>
                      <w:szCs w:val="20"/>
                      <w:lang w:val="ro-RO"/>
                    </w:rPr>
                  </w:pPr>
                </w:p>
              </w:txbxContent>
            </v:textbox>
          </v:shape>
        </w:pict>
      </w:r>
    </w:p>
    <w:p w:rsidR="00934055" w:rsidRPr="00CA18E4" w:rsidRDefault="00934055" w:rsidP="0045595C">
      <w:pPr>
        <w:jc w:val="both"/>
        <w:rPr>
          <w:rFonts w:ascii="Times New Roman" w:hAnsi="Times New Roman"/>
          <w:sz w:val="24"/>
          <w:szCs w:val="24"/>
          <w:lang w:val="fr-FR"/>
        </w:rPr>
      </w:pPr>
    </w:p>
    <w:p w:rsidR="00934055" w:rsidRPr="00CA18E4" w:rsidRDefault="00934055" w:rsidP="000A021F">
      <w:pPr>
        <w:tabs>
          <w:tab w:val="left" w:pos="7740"/>
        </w:tabs>
        <w:jc w:val="both"/>
        <w:rPr>
          <w:rFonts w:ascii="Times New Roman" w:hAnsi="Times New Roman"/>
          <w:sz w:val="24"/>
          <w:szCs w:val="24"/>
          <w:lang w:val="fr-FR"/>
        </w:rPr>
      </w:pPr>
      <w:r w:rsidRPr="00CA18E4">
        <w:rPr>
          <w:rFonts w:ascii="Times New Roman" w:hAnsi="Times New Roman"/>
          <w:sz w:val="24"/>
          <w:szCs w:val="24"/>
          <w:lang w:val="fr-FR"/>
        </w:rPr>
        <w:tab/>
      </w:r>
    </w:p>
    <w:p w:rsidR="00934055" w:rsidRPr="00CA18E4" w:rsidRDefault="006F0B17" w:rsidP="00263FDD">
      <w:pPr>
        <w:jc w:val="both"/>
        <w:rPr>
          <w:rFonts w:ascii="Times New Roman" w:hAnsi="Times New Roman"/>
          <w:sz w:val="24"/>
          <w:szCs w:val="24"/>
          <w:lang w:val="fr-FR"/>
        </w:rPr>
      </w:pPr>
      <w:r w:rsidRPr="006F0B17">
        <w:rPr>
          <w:noProof/>
          <w:lang w:val="ru-RU" w:eastAsia="ru-RU"/>
        </w:rPr>
        <w:pict>
          <v:shape id="_x0000_s1099" type="#_x0000_t202" style="position:absolute;left:0;text-align:left;margin-left:390.05pt;margin-top:19.3pt;width:71.05pt;height:106.95pt;z-index:251488256" fillcolor="#dbe5f1" strokecolor="white">
            <v:shadow on="t" opacity=".5" offset="-6pt,-6pt"/>
            <v:textbox style="mso-next-textbox:#_x0000_s1099">
              <w:txbxContent>
                <w:p w:rsidR="00D212F3" w:rsidRDefault="00D212F3" w:rsidP="00D30986">
                  <w:pPr>
                    <w:spacing w:after="0"/>
                    <w:jc w:val="center"/>
                    <w:rPr>
                      <w:rFonts w:ascii="Times New Roman" w:hAnsi="Times New Roman"/>
                      <w:b/>
                      <w:sz w:val="24"/>
                      <w:szCs w:val="24"/>
                      <w:lang w:val="ro-RO"/>
                    </w:rPr>
                  </w:pPr>
                </w:p>
                <w:p w:rsidR="00D212F3" w:rsidRDefault="00D212F3" w:rsidP="00D30986">
                  <w:pPr>
                    <w:spacing w:after="0"/>
                    <w:jc w:val="center"/>
                    <w:rPr>
                      <w:rFonts w:ascii="Times New Roman" w:hAnsi="Times New Roman"/>
                      <w:b/>
                      <w:sz w:val="24"/>
                      <w:szCs w:val="24"/>
                      <w:lang w:val="ro-RO"/>
                    </w:rPr>
                  </w:pPr>
                </w:p>
                <w:p w:rsidR="00D212F3" w:rsidRDefault="00D212F3" w:rsidP="00D30986">
                  <w:pPr>
                    <w:spacing w:after="0"/>
                    <w:jc w:val="center"/>
                    <w:rPr>
                      <w:rFonts w:ascii="Arial" w:hAnsi="Arial" w:cs="Arial"/>
                      <w:b/>
                      <w:sz w:val="24"/>
                      <w:szCs w:val="24"/>
                      <w:lang w:val="ro-RO"/>
                    </w:rPr>
                  </w:pPr>
                  <w:r w:rsidRPr="00737E4D">
                    <w:rPr>
                      <w:rFonts w:ascii="Arial" w:hAnsi="Arial" w:cs="Arial"/>
                      <w:b/>
                      <w:sz w:val="24"/>
                      <w:szCs w:val="24"/>
                      <w:lang w:val="ro-RO"/>
                    </w:rPr>
                    <w:t>30</w:t>
                  </w:r>
                </w:p>
                <w:p w:rsidR="00D212F3" w:rsidRPr="00737E4D" w:rsidRDefault="00D212F3" w:rsidP="00D30986">
                  <w:pPr>
                    <w:spacing w:after="0"/>
                    <w:jc w:val="center"/>
                    <w:rPr>
                      <w:rFonts w:ascii="Arial" w:hAnsi="Arial" w:cs="Arial"/>
                      <w:b/>
                      <w:sz w:val="24"/>
                      <w:szCs w:val="24"/>
                      <w:lang w:val="ro-RO"/>
                    </w:rPr>
                  </w:pPr>
                </w:p>
                <w:p w:rsidR="00D212F3" w:rsidRPr="00737E4D" w:rsidRDefault="00D212F3" w:rsidP="008D7B3D">
                  <w:pPr>
                    <w:spacing w:after="0"/>
                    <w:jc w:val="center"/>
                    <w:rPr>
                      <w:rFonts w:ascii="Arial" w:hAnsi="Arial" w:cs="Arial"/>
                      <w:sz w:val="24"/>
                      <w:szCs w:val="24"/>
                      <w:lang w:val="ro-RO"/>
                    </w:rPr>
                  </w:pPr>
                  <w:r w:rsidRPr="00737E4D">
                    <w:rPr>
                      <w:rFonts w:ascii="Arial" w:hAnsi="Arial" w:cs="Arial"/>
                      <w:sz w:val="24"/>
                      <w:szCs w:val="24"/>
                      <w:lang w:val="ro-RO"/>
                    </w:rPr>
                    <w:t>27</w:t>
                  </w:r>
                </w:p>
                <w:p w:rsidR="00D212F3" w:rsidRPr="00737E4D" w:rsidRDefault="00D212F3" w:rsidP="008D7B3D">
                  <w:pPr>
                    <w:spacing w:after="0"/>
                    <w:jc w:val="center"/>
                    <w:rPr>
                      <w:rFonts w:ascii="Arial" w:hAnsi="Arial" w:cs="Arial"/>
                      <w:b/>
                      <w:sz w:val="24"/>
                      <w:szCs w:val="24"/>
                      <w:lang w:val="ro-RO"/>
                    </w:rPr>
                  </w:pPr>
                  <w:r w:rsidRPr="00737E4D">
                    <w:rPr>
                      <w:rFonts w:ascii="Arial" w:hAnsi="Arial" w:cs="Arial"/>
                      <w:sz w:val="24"/>
                      <w:szCs w:val="24"/>
                      <w:lang w:val="ro-RO"/>
                    </w:rPr>
                    <w:t>3</w:t>
                  </w:r>
                </w:p>
              </w:txbxContent>
            </v:textbox>
          </v:shape>
        </w:pict>
      </w:r>
      <w:r w:rsidRPr="006F0B17">
        <w:rPr>
          <w:noProof/>
          <w:lang w:val="ru-RU" w:eastAsia="ru-RU"/>
        </w:rPr>
        <w:pict>
          <v:shape id="_x0000_s1100" type="#_x0000_t202" style="position:absolute;left:0;text-align:left;margin-left:313.5pt;margin-top:19.3pt;width:70.7pt;height:106.95pt;z-index:251487232" fillcolor="#dbe5f1" strokecolor="white">
            <v:shadow on="t" opacity=".5" offset="-6pt,-6pt"/>
            <v:textbox style="mso-next-textbox:#_x0000_s1100">
              <w:txbxContent>
                <w:p w:rsidR="00D212F3" w:rsidRDefault="00D212F3" w:rsidP="00406308">
                  <w:pPr>
                    <w:spacing w:after="0"/>
                    <w:jc w:val="center"/>
                    <w:rPr>
                      <w:rFonts w:ascii="Times New Roman" w:hAnsi="Times New Roman"/>
                      <w:b/>
                      <w:sz w:val="24"/>
                      <w:szCs w:val="24"/>
                      <w:lang w:val="ro-RO"/>
                    </w:rPr>
                  </w:pPr>
                </w:p>
                <w:p w:rsidR="00D212F3" w:rsidRDefault="00D212F3" w:rsidP="00406308">
                  <w:pPr>
                    <w:spacing w:after="0"/>
                    <w:jc w:val="center"/>
                    <w:rPr>
                      <w:rFonts w:ascii="Times New Roman" w:hAnsi="Times New Roman"/>
                      <w:b/>
                      <w:sz w:val="24"/>
                      <w:szCs w:val="24"/>
                      <w:lang w:val="ro-RO"/>
                    </w:rPr>
                  </w:pPr>
                </w:p>
                <w:p w:rsidR="00D212F3" w:rsidRDefault="00D212F3" w:rsidP="00406308">
                  <w:pPr>
                    <w:spacing w:after="0"/>
                    <w:jc w:val="center"/>
                    <w:rPr>
                      <w:rFonts w:ascii="Arial" w:hAnsi="Arial" w:cs="Arial"/>
                      <w:b/>
                      <w:sz w:val="24"/>
                      <w:szCs w:val="24"/>
                      <w:lang w:val="ro-RO"/>
                    </w:rPr>
                  </w:pPr>
                  <w:r w:rsidRPr="00737E4D">
                    <w:rPr>
                      <w:rFonts w:ascii="Arial" w:hAnsi="Arial" w:cs="Arial"/>
                      <w:b/>
                      <w:sz w:val="24"/>
                      <w:szCs w:val="24"/>
                      <w:lang w:val="ro-RO"/>
                    </w:rPr>
                    <w:t>31</w:t>
                  </w:r>
                </w:p>
                <w:p w:rsidR="00D212F3" w:rsidRPr="00737E4D" w:rsidRDefault="00D212F3" w:rsidP="00406308">
                  <w:pPr>
                    <w:spacing w:after="0"/>
                    <w:jc w:val="center"/>
                    <w:rPr>
                      <w:rFonts w:ascii="Arial" w:hAnsi="Arial" w:cs="Arial"/>
                      <w:sz w:val="24"/>
                      <w:szCs w:val="24"/>
                      <w:lang w:val="ro-RO"/>
                    </w:rPr>
                  </w:pPr>
                </w:p>
                <w:p w:rsidR="00D212F3" w:rsidRPr="00737E4D" w:rsidRDefault="00D212F3" w:rsidP="00406308">
                  <w:pPr>
                    <w:spacing w:after="0"/>
                    <w:jc w:val="center"/>
                    <w:rPr>
                      <w:rFonts w:ascii="Arial" w:hAnsi="Arial" w:cs="Arial"/>
                      <w:sz w:val="24"/>
                      <w:szCs w:val="24"/>
                      <w:lang w:val="ro-RO"/>
                    </w:rPr>
                  </w:pPr>
                  <w:r w:rsidRPr="00737E4D">
                    <w:rPr>
                      <w:rFonts w:ascii="Arial" w:hAnsi="Arial" w:cs="Arial"/>
                      <w:sz w:val="24"/>
                      <w:szCs w:val="24"/>
                      <w:lang w:val="ro-RO"/>
                    </w:rPr>
                    <w:t>27</w:t>
                  </w:r>
                </w:p>
                <w:p w:rsidR="00D212F3" w:rsidRPr="00737E4D" w:rsidRDefault="00D212F3" w:rsidP="008D7B3D">
                  <w:pPr>
                    <w:spacing w:after="0"/>
                    <w:jc w:val="center"/>
                    <w:rPr>
                      <w:rFonts w:ascii="Arial" w:hAnsi="Arial" w:cs="Arial"/>
                      <w:sz w:val="24"/>
                      <w:szCs w:val="24"/>
                      <w:lang w:val="ro-RO"/>
                    </w:rPr>
                  </w:pPr>
                  <w:r w:rsidRPr="00737E4D">
                    <w:rPr>
                      <w:rFonts w:ascii="Arial" w:hAnsi="Arial" w:cs="Arial"/>
                      <w:sz w:val="24"/>
                      <w:szCs w:val="24"/>
                      <w:lang w:val="ro-RO"/>
                    </w:rPr>
                    <w:t>4</w:t>
                  </w:r>
                </w:p>
              </w:txbxContent>
            </v:textbox>
          </v:shape>
        </w:pict>
      </w:r>
      <w:r w:rsidRPr="006F0B17">
        <w:rPr>
          <w:noProof/>
          <w:lang w:val="ru-RU" w:eastAsia="ru-RU"/>
        </w:rPr>
        <w:pict>
          <v:shape id="_x0000_s1101" type="#_x0000_t202" style="position:absolute;left:0;text-align:left;margin-left:-11pt;margin-top:19.3pt;width:322.05pt;height:106.95pt;z-index:251486208" fillcolor="#dbe5f1" strokecolor="white">
            <v:shadow on="t" opacity=".5" offset="-6pt,-6pt"/>
            <v:textbox style="mso-next-textbox:#_x0000_s1101">
              <w:txbxContent>
                <w:p w:rsidR="00D212F3" w:rsidRDefault="00D212F3" w:rsidP="00737E4D">
                  <w:pPr>
                    <w:spacing w:after="0"/>
                    <w:ind w:left="57" w:right="57" w:hanging="57"/>
                    <w:rPr>
                      <w:rFonts w:ascii="Arial" w:hAnsi="Arial" w:cs="Arial"/>
                      <w:i/>
                      <w:sz w:val="24"/>
                      <w:szCs w:val="24"/>
                      <w:lang w:val="ro-RO"/>
                    </w:rPr>
                  </w:pPr>
                  <w:r w:rsidRPr="00CC6F0D">
                    <w:rPr>
                      <w:rFonts w:ascii="Arial" w:hAnsi="Arial" w:cs="Arial"/>
                      <w:b/>
                      <w:sz w:val="24"/>
                      <w:szCs w:val="24"/>
                      <w:lang w:val="it-IT"/>
                    </w:rPr>
                    <w:t>2</w:t>
                  </w:r>
                  <w:r w:rsidRPr="00CC6F0D">
                    <w:rPr>
                      <w:rFonts w:ascii="Arial" w:hAnsi="Arial" w:cs="Arial"/>
                      <w:b/>
                      <w:sz w:val="24"/>
                      <w:szCs w:val="24"/>
                      <w:lang w:val="ro-RO"/>
                    </w:rPr>
                    <w:t xml:space="preserve">.   Auditori care deţin  certificate de calificare pentru  auditul  participanţilor profesionişti la piaţa asigurărilor, </w:t>
                  </w:r>
                  <w:r>
                    <w:rPr>
                      <w:rFonts w:ascii="Arial" w:hAnsi="Arial" w:cs="Arial"/>
                      <w:b/>
                      <w:sz w:val="24"/>
                      <w:szCs w:val="24"/>
                      <w:lang w:val="ro-RO"/>
                    </w:rPr>
                    <w:t xml:space="preserve">                                                           </w:t>
                  </w:r>
                  <w:r w:rsidRPr="00CC6F0D">
                    <w:rPr>
                      <w:rFonts w:ascii="Arial" w:hAnsi="Arial" w:cs="Arial"/>
                      <w:b/>
                      <w:i/>
                      <w:sz w:val="24"/>
                      <w:szCs w:val="24"/>
                      <w:lang w:val="ro-RO"/>
                    </w:rPr>
                    <w:t>total:</w:t>
                  </w:r>
                  <w:r>
                    <w:rPr>
                      <w:rFonts w:ascii="Arial" w:hAnsi="Arial" w:cs="Arial"/>
                      <w:b/>
                      <w:sz w:val="24"/>
                      <w:szCs w:val="24"/>
                      <w:lang w:val="ro-RO"/>
                    </w:rPr>
                    <w:t xml:space="preserve">            </w:t>
                  </w:r>
                  <w:r w:rsidRPr="00CC6F0D">
                    <w:rPr>
                      <w:rFonts w:ascii="Arial" w:hAnsi="Arial" w:cs="Arial"/>
                      <w:i/>
                      <w:sz w:val="24"/>
                      <w:szCs w:val="24"/>
                      <w:lang w:val="ro-RO"/>
                    </w:rPr>
                    <w:t xml:space="preserve">dintre  care: </w:t>
                  </w:r>
                </w:p>
                <w:p w:rsidR="00D212F3" w:rsidRDefault="00D212F3" w:rsidP="00737E4D">
                  <w:pPr>
                    <w:spacing w:after="0"/>
                    <w:ind w:left="57" w:right="57" w:hanging="57"/>
                    <w:rPr>
                      <w:rFonts w:ascii="Arial" w:hAnsi="Arial" w:cs="Arial"/>
                      <w:b/>
                      <w:sz w:val="24"/>
                      <w:szCs w:val="24"/>
                      <w:lang w:val="ro-RO"/>
                    </w:rPr>
                  </w:pPr>
                  <w:r w:rsidRPr="00CC6F0D">
                    <w:rPr>
                      <w:rFonts w:ascii="Arial" w:hAnsi="Arial" w:cs="Arial"/>
                      <w:i/>
                      <w:sz w:val="24"/>
                      <w:szCs w:val="24"/>
                      <w:lang w:val="ro-RO"/>
                    </w:rPr>
                    <w:t xml:space="preserve"> </w:t>
                  </w:r>
                  <w:r w:rsidRPr="00CC6F0D">
                    <w:rPr>
                      <w:rFonts w:ascii="Arial" w:hAnsi="Arial" w:cs="Arial"/>
                      <w:sz w:val="24"/>
                      <w:szCs w:val="24"/>
                      <w:lang w:val="ro-RO"/>
                    </w:rPr>
                    <w:t>1.1. activi</w:t>
                  </w:r>
                </w:p>
                <w:p w:rsidR="00D212F3" w:rsidRPr="00737E4D" w:rsidRDefault="00D212F3" w:rsidP="00737E4D">
                  <w:pPr>
                    <w:spacing w:after="0"/>
                    <w:ind w:left="57" w:right="57" w:hanging="57"/>
                    <w:rPr>
                      <w:rFonts w:ascii="Arial" w:hAnsi="Arial" w:cs="Arial"/>
                      <w:b/>
                      <w:sz w:val="24"/>
                      <w:szCs w:val="24"/>
                      <w:lang w:val="ro-RO"/>
                    </w:rPr>
                  </w:pPr>
                  <w:r w:rsidRPr="00CC6F0D">
                    <w:rPr>
                      <w:rFonts w:ascii="Arial" w:hAnsi="Arial" w:cs="Arial"/>
                      <w:sz w:val="24"/>
                      <w:szCs w:val="24"/>
                      <w:lang w:val="ro-RO"/>
                    </w:rPr>
                    <w:t xml:space="preserve"> 2.1. cu activitate sistată</w:t>
                  </w:r>
                </w:p>
                <w:p w:rsidR="00D212F3" w:rsidRPr="009C10B5" w:rsidRDefault="00D212F3" w:rsidP="009C10B5">
                  <w:pPr>
                    <w:spacing w:line="240" w:lineRule="auto"/>
                    <w:rPr>
                      <w:rFonts w:ascii="Times New Roman" w:hAnsi="Times New Roman"/>
                      <w:i/>
                      <w:sz w:val="20"/>
                      <w:szCs w:val="20"/>
                      <w:lang w:val="ro-RO"/>
                    </w:rPr>
                  </w:pPr>
                </w:p>
              </w:txbxContent>
            </v:textbox>
          </v:shape>
        </w:pict>
      </w:r>
    </w:p>
    <w:p w:rsidR="00934055" w:rsidRPr="00CA18E4" w:rsidRDefault="00934055" w:rsidP="000A021F">
      <w:pPr>
        <w:tabs>
          <w:tab w:val="left" w:pos="6240"/>
        </w:tabs>
        <w:jc w:val="both"/>
        <w:rPr>
          <w:rFonts w:ascii="Times New Roman" w:hAnsi="Times New Roman"/>
          <w:sz w:val="24"/>
          <w:szCs w:val="24"/>
          <w:lang w:val="fr-FR"/>
        </w:rPr>
      </w:pPr>
      <w:r w:rsidRPr="00CA18E4">
        <w:rPr>
          <w:rFonts w:ascii="Times New Roman" w:hAnsi="Times New Roman"/>
          <w:sz w:val="24"/>
          <w:szCs w:val="24"/>
          <w:lang w:val="fr-FR"/>
        </w:rPr>
        <w:tab/>
      </w:r>
    </w:p>
    <w:p w:rsidR="00934055" w:rsidRPr="00CA18E4" w:rsidRDefault="00934055" w:rsidP="0045595C">
      <w:pPr>
        <w:jc w:val="both"/>
        <w:rPr>
          <w:rFonts w:ascii="Times New Roman" w:hAnsi="Times New Roman"/>
          <w:sz w:val="24"/>
          <w:szCs w:val="24"/>
          <w:lang w:val="fr-FR"/>
        </w:rPr>
      </w:pPr>
    </w:p>
    <w:p w:rsidR="00934055" w:rsidRPr="00CA18E4" w:rsidRDefault="00934055" w:rsidP="0045595C">
      <w:pPr>
        <w:jc w:val="both"/>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r w:rsidRPr="00CA18E4">
        <w:rPr>
          <w:rFonts w:ascii="Times New Roman" w:hAnsi="Times New Roman"/>
          <w:sz w:val="24"/>
          <w:szCs w:val="24"/>
          <w:lang w:val="fr-FR"/>
        </w:rPr>
        <w:t xml:space="preserve">    </w:t>
      </w: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6F0B17" w:rsidP="00467F2B">
      <w:pPr>
        <w:tabs>
          <w:tab w:val="left" w:pos="1170"/>
        </w:tabs>
        <w:spacing w:after="0" w:line="240" w:lineRule="auto"/>
        <w:rPr>
          <w:rFonts w:ascii="Times New Roman" w:hAnsi="Times New Roman"/>
          <w:sz w:val="24"/>
          <w:szCs w:val="24"/>
          <w:lang w:val="fr-FR"/>
        </w:rPr>
      </w:pPr>
      <w:r w:rsidRPr="006F0B17">
        <w:rPr>
          <w:noProof/>
          <w:lang w:val="ru-RU" w:eastAsia="ru-RU"/>
        </w:rPr>
        <w:pict>
          <v:shape id="_x0000_s1102" type="#_x0000_t202" style="position:absolute;margin-left:319pt;margin-top:8.2pt;width:71.05pt;height:88.35pt;z-index:251491328" fillcolor="#dbe5f1" strokecolor="white">
            <v:shadow on="t" opacity=".5" offset="-6pt,-6pt"/>
            <v:textbox style="mso-next-textbox:#_x0000_s1102">
              <w:txbxContent>
                <w:p w:rsidR="00D212F3" w:rsidRDefault="00D212F3" w:rsidP="00D30986">
                  <w:pPr>
                    <w:spacing w:after="0"/>
                    <w:jc w:val="center"/>
                    <w:rPr>
                      <w:rFonts w:ascii="Times New Roman" w:hAnsi="Times New Roman"/>
                      <w:sz w:val="24"/>
                      <w:szCs w:val="24"/>
                      <w:lang w:val="ro-RO"/>
                    </w:rPr>
                  </w:pPr>
                </w:p>
                <w:p w:rsidR="00D212F3" w:rsidRPr="00737E4D" w:rsidRDefault="00D212F3" w:rsidP="00D30986">
                  <w:pPr>
                    <w:spacing w:after="0"/>
                    <w:jc w:val="center"/>
                    <w:rPr>
                      <w:rFonts w:ascii="Arial" w:hAnsi="Arial" w:cs="Arial"/>
                      <w:b/>
                      <w:sz w:val="24"/>
                      <w:szCs w:val="24"/>
                      <w:lang w:val="ro-RO"/>
                    </w:rPr>
                  </w:pPr>
                  <w:r w:rsidRPr="00737E4D">
                    <w:rPr>
                      <w:rFonts w:ascii="Arial" w:hAnsi="Arial" w:cs="Arial"/>
                      <w:b/>
                      <w:sz w:val="24"/>
                      <w:szCs w:val="24"/>
                      <w:lang w:val="ro-RO"/>
                    </w:rPr>
                    <w:t>27</w:t>
                  </w:r>
                </w:p>
                <w:p w:rsidR="00D212F3" w:rsidRPr="00737E4D" w:rsidRDefault="00D212F3" w:rsidP="00D30986">
                  <w:pPr>
                    <w:spacing w:after="0"/>
                    <w:jc w:val="center"/>
                    <w:rPr>
                      <w:rFonts w:ascii="Arial" w:hAnsi="Arial" w:cs="Arial"/>
                      <w:sz w:val="24"/>
                      <w:szCs w:val="24"/>
                      <w:lang w:val="ro-RO"/>
                    </w:rPr>
                  </w:pPr>
                </w:p>
                <w:p w:rsidR="00D212F3" w:rsidRPr="00737E4D" w:rsidRDefault="00D212F3" w:rsidP="00D30986">
                  <w:pPr>
                    <w:spacing w:after="0"/>
                    <w:jc w:val="center"/>
                    <w:rPr>
                      <w:rFonts w:ascii="Arial" w:hAnsi="Arial" w:cs="Arial"/>
                      <w:sz w:val="24"/>
                      <w:szCs w:val="24"/>
                      <w:lang w:val="ro-RO"/>
                    </w:rPr>
                  </w:pPr>
                  <w:r w:rsidRPr="00737E4D">
                    <w:rPr>
                      <w:rFonts w:ascii="Arial" w:hAnsi="Arial" w:cs="Arial"/>
                      <w:sz w:val="24"/>
                      <w:szCs w:val="24"/>
                      <w:lang w:val="ro-RO"/>
                    </w:rPr>
                    <w:t>26</w:t>
                  </w:r>
                </w:p>
                <w:p w:rsidR="00D212F3" w:rsidRPr="001512E1" w:rsidRDefault="00D212F3" w:rsidP="00D30986">
                  <w:pPr>
                    <w:spacing w:after="0"/>
                    <w:jc w:val="center"/>
                    <w:rPr>
                      <w:rFonts w:ascii="Times New Roman" w:hAnsi="Times New Roman"/>
                      <w:sz w:val="24"/>
                      <w:szCs w:val="24"/>
                      <w:lang w:val="ro-RO"/>
                    </w:rPr>
                  </w:pPr>
                  <w:r w:rsidRPr="00737E4D">
                    <w:rPr>
                      <w:rFonts w:ascii="Arial" w:hAnsi="Arial" w:cs="Arial"/>
                      <w:sz w:val="24"/>
                      <w:szCs w:val="24"/>
                      <w:lang w:val="ro-RO"/>
                    </w:rPr>
                    <w:t>1</w:t>
                  </w:r>
                </w:p>
              </w:txbxContent>
            </v:textbox>
          </v:shape>
        </w:pict>
      </w:r>
      <w:r w:rsidRPr="006F0B17">
        <w:rPr>
          <w:noProof/>
          <w:lang w:val="ru-RU" w:eastAsia="ru-RU"/>
        </w:rPr>
        <w:pict>
          <v:shape id="_x0000_s1103" type="#_x0000_t202" style="position:absolute;margin-left:396pt;margin-top:8.2pt;width:70.7pt;height:88.35pt;z-index:251492352" fillcolor="#dbe5f1" strokecolor="white">
            <v:shadow on="t" opacity=".5" offset="-6pt,-6pt"/>
            <v:textbox style="mso-next-textbox:#_x0000_s1103">
              <w:txbxContent>
                <w:p w:rsidR="00D212F3" w:rsidRPr="00FC5AF5" w:rsidRDefault="00D212F3" w:rsidP="00FC5AF5">
                  <w:pPr>
                    <w:spacing w:after="0"/>
                    <w:jc w:val="center"/>
                    <w:rPr>
                      <w:sz w:val="24"/>
                      <w:szCs w:val="24"/>
                      <w:lang w:val="ro-RO"/>
                    </w:rPr>
                  </w:pPr>
                </w:p>
                <w:p w:rsidR="00D212F3" w:rsidRPr="00737E4D" w:rsidRDefault="00D212F3" w:rsidP="00FC5AF5">
                  <w:pPr>
                    <w:spacing w:after="0"/>
                    <w:jc w:val="center"/>
                    <w:rPr>
                      <w:rFonts w:ascii="Arial" w:hAnsi="Arial" w:cs="Arial"/>
                      <w:b/>
                      <w:sz w:val="24"/>
                      <w:szCs w:val="24"/>
                      <w:lang w:val="ro-RO"/>
                    </w:rPr>
                  </w:pPr>
                  <w:r w:rsidRPr="00737E4D">
                    <w:rPr>
                      <w:rFonts w:ascii="Arial" w:hAnsi="Arial" w:cs="Arial"/>
                      <w:b/>
                      <w:sz w:val="24"/>
                      <w:szCs w:val="24"/>
                      <w:lang w:val="ro-RO"/>
                    </w:rPr>
                    <w:t>26</w:t>
                  </w:r>
                </w:p>
                <w:p w:rsidR="00D212F3" w:rsidRPr="00737E4D" w:rsidRDefault="00D212F3" w:rsidP="00FC5AF5">
                  <w:pPr>
                    <w:spacing w:after="0"/>
                    <w:jc w:val="center"/>
                    <w:rPr>
                      <w:rFonts w:ascii="Arial" w:hAnsi="Arial" w:cs="Arial"/>
                      <w:sz w:val="24"/>
                      <w:szCs w:val="24"/>
                      <w:lang w:val="ro-RO"/>
                    </w:rPr>
                  </w:pPr>
                </w:p>
                <w:p w:rsidR="00D212F3" w:rsidRPr="00737E4D" w:rsidRDefault="00D212F3" w:rsidP="00FC5AF5">
                  <w:pPr>
                    <w:spacing w:after="0"/>
                    <w:jc w:val="center"/>
                    <w:rPr>
                      <w:rFonts w:ascii="Arial" w:hAnsi="Arial" w:cs="Arial"/>
                      <w:sz w:val="24"/>
                      <w:szCs w:val="24"/>
                      <w:lang w:val="ro-RO"/>
                    </w:rPr>
                  </w:pPr>
                  <w:r w:rsidRPr="00737E4D">
                    <w:rPr>
                      <w:rFonts w:ascii="Arial" w:hAnsi="Arial" w:cs="Arial"/>
                      <w:sz w:val="24"/>
                      <w:szCs w:val="24"/>
                      <w:lang w:val="ro-RO"/>
                    </w:rPr>
                    <w:t>25</w:t>
                  </w:r>
                </w:p>
                <w:p w:rsidR="00D212F3" w:rsidRPr="00737E4D" w:rsidRDefault="00D212F3" w:rsidP="00FC5AF5">
                  <w:pPr>
                    <w:spacing w:after="0"/>
                    <w:jc w:val="center"/>
                    <w:rPr>
                      <w:rFonts w:ascii="Arial" w:hAnsi="Arial" w:cs="Arial"/>
                      <w:lang w:val="ro-RO"/>
                    </w:rPr>
                  </w:pPr>
                  <w:r w:rsidRPr="00737E4D">
                    <w:rPr>
                      <w:rFonts w:ascii="Arial" w:hAnsi="Arial" w:cs="Arial"/>
                      <w:lang w:val="ro-RO"/>
                    </w:rPr>
                    <w:t>1</w:t>
                  </w:r>
                </w:p>
              </w:txbxContent>
            </v:textbox>
          </v:shape>
        </w:pict>
      </w:r>
      <w:r w:rsidRPr="006F0B17">
        <w:rPr>
          <w:noProof/>
          <w:lang w:val="ru-RU" w:eastAsia="ru-RU"/>
        </w:rPr>
        <w:pict>
          <v:shape id="_x0000_s1104" type="#_x0000_t202" style="position:absolute;margin-left:-11pt;margin-top:2.2pt;width:320.5pt;height:90pt;z-index:251493376" fillcolor="#dbe5f1" strokecolor="white">
            <v:shadow on="t" opacity=".5" offset="-6pt,-6pt"/>
            <v:textbox style="mso-next-textbox:#_x0000_s1104">
              <w:txbxContent>
                <w:p w:rsidR="00D212F3" w:rsidRPr="00737E4D" w:rsidRDefault="00D212F3" w:rsidP="00737E4D">
                  <w:pPr>
                    <w:spacing w:after="0"/>
                    <w:rPr>
                      <w:rFonts w:ascii="Arial" w:hAnsi="Arial" w:cs="Arial"/>
                      <w:b/>
                      <w:sz w:val="24"/>
                      <w:szCs w:val="24"/>
                      <w:lang w:val="ro-RO"/>
                    </w:rPr>
                  </w:pPr>
                  <w:r w:rsidRPr="00737E4D">
                    <w:rPr>
                      <w:rFonts w:ascii="Arial" w:hAnsi="Arial" w:cs="Arial"/>
                      <w:b/>
                      <w:sz w:val="24"/>
                      <w:szCs w:val="24"/>
                      <w:lang w:val="fr-FR"/>
                    </w:rPr>
                    <w:t xml:space="preserve">3.   </w:t>
                  </w:r>
                  <w:r w:rsidRPr="00737E4D">
                    <w:rPr>
                      <w:rFonts w:ascii="Arial" w:hAnsi="Arial" w:cs="Arial"/>
                      <w:b/>
                      <w:sz w:val="24"/>
                      <w:szCs w:val="24"/>
                      <w:lang w:val="ro-RO"/>
                    </w:rPr>
                    <w:t xml:space="preserve">Auditori care deţin  certificate de calificare pentru  auditul  instituţiilor financiare,           </w:t>
                  </w:r>
                  <w:r>
                    <w:rPr>
                      <w:rFonts w:ascii="Arial" w:hAnsi="Arial" w:cs="Arial"/>
                      <w:b/>
                      <w:sz w:val="24"/>
                      <w:szCs w:val="24"/>
                      <w:lang w:val="ro-RO"/>
                    </w:rPr>
                    <w:t xml:space="preserve">                    </w:t>
                  </w:r>
                  <w:r w:rsidRPr="00737E4D">
                    <w:rPr>
                      <w:rFonts w:ascii="Arial" w:hAnsi="Arial" w:cs="Arial"/>
                      <w:b/>
                      <w:i/>
                      <w:sz w:val="24"/>
                      <w:szCs w:val="24"/>
                      <w:lang w:val="ro-RO"/>
                    </w:rPr>
                    <w:t>total:</w:t>
                  </w:r>
                </w:p>
                <w:p w:rsidR="00D212F3" w:rsidRDefault="00D212F3" w:rsidP="00737E4D">
                  <w:pPr>
                    <w:spacing w:after="0"/>
                    <w:rPr>
                      <w:rFonts w:ascii="Arial" w:hAnsi="Arial" w:cs="Arial"/>
                      <w:sz w:val="24"/>
                      <w:szCs w:val="24"/>
                      <w:lang w:val="ro-RO"/>
                    </w:rPr>
                  </w:pPr>
                  <w:r w:rsidRPr="00737E4D">
                    <w:rPr>
                      <w:rFonts w:ascii="Arial" w:hAnsi="Arial" w:cs="Arial"/>
                      <w:i/>
                      <w:sz w:val="24"/>
                      <w:szCs w:val="24"/>
                      <w:lang w:val="ro-RO"/>
                    </w:rPr>
                    <w:t>dintre  care</w:t>
                  </w:r>
                  <w:r w:rsidRPr="00737E4D">
                    <w:rPr>
                      <w:rFonts w:ascii="Arial" w:hAnsi="Arial" w:cs="Arial"/>
                      <w:sz w:val="24"/>
                      <w:szCs w:val="24"/>
                      <w:lang w:val="ro-RO"/>
                    </w:rPr>
                    <w:t xml:space="preserve">: </w:t>
                  </w:r>
                </w:p>
                <w:p w:rsidR="00D212F3" w:rsidRPr="00737E4D" w:rsidRDefault="00D212F3" w:rsidP="00737E4D">
                  <w:pPr>
                    <w:spacing w:after="0"/>
                    <w:rPr>
                      <w:rFonts w:ascii="Arial" w:hAnsi="Arial" w:cs="Arial"/>
                      <w:sz w:val="24"/>
                      <w:szCs w:val="24"/>
                      <w:lang w:val="ro-RO"/>
                    </w:rPr>
                  </w:pPr>
                  <w:r w:rsidRPr="00737E4D">
                    <w:rPr>
                      <w:rFonts w:ascii="Arial" w:hAnsi="Arial" w:cs="Arial"/>
                      <w:sz w:val="24"/>
                      <w:szCs w:val="24"/>
                      <w:lang w:val="ro-RO"/>
                    </w:rPr>
                    <w:t xml:space="preserve"> 1.1. activi</w:t>
                  </w:r>
                </w:p>
                <w:p w:rsidR="00D212F3" w:rsidRPr="00737E4D" w:rsidRDefault="00D212F3" w:rsidP="00737E4D">
                  <w:pPr>
                    <w:spacing w:after="0"/>
                    <w:rPr>
                      <w:rFonts w:ascii="Arial" w:hAnsi="Arial" w:cs="Arial"/>
                      <w:sz w:val="24"/>
                      <w:szCs w:val="24"/>
                      <w:lang w:val="ro-RO"/>
                    </w:rPr>
                  </w:pPr>
                  <w:r w:rsidRPr="00737E4D">
                    <w:rPr>
                      <w:rFonts w:ascii="Arial" w:hAnsi="Arial" w:cs="Arial"/>
                      <w:sz w:val="24"/>
                      <w:szCs w:val="24"/>
                      <w:lang w:val="ro-RO"/>
                    </w:rPr>
                    <w:t xml:space="preserve"> 2.1. cu activitate sistată</w:t>
                  </w:r>
                </w:p>
                <w:p w:rsidR="00D212F3" w:rsidRPr="00737E4D" w:rsidRDefault="00D212F3" w:rsidP="00737E4D">
                  <w:pPr>
                    <w:spacing w:after="0"/>
                    <w:rPr>
                      <w:rFonts w:ascii="Arial" w:hAnsi="Arial" w:cs="Arial"/>
                      <w:i/>
                      <w:sz w:val="24"/>
                      <w:szCs w:val="24"/>
                      <w:lang w:val="ro-RO"/>
                    </w:rPr>
                  </w:pPr>
                </w:p>
              </w:txbxContent>
            </v:textbox>
          </v:shape>
        </w:pict>
      </w: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6F0B17" w:rsidP="00467F2B">
      <w:pPr>
        <w:tabs>
          <w:tab w:val="left" w:pos="1170"/>
        </w:tabs>
        <w:spacing w:after="0" w:line="240" w:lineRule="auto"/>
        <w:rPr>
          <w:rFonts w:ascii="Times New Roman" w:hAnsi="Times New Roman"/>
          <w:sz w:val="24"/>
          <w:szCs w:val="24"/>
          <w:lang w:val="fr-FR"/>
        </w:rPr>
      </w:pPr>
      <w:r w:rsidRPr="006F0B17">
        <w:rPr>
          <w:noProof/>
          <w:lang w:val="ru-RU" w:eastAsia="ru-RU"/>
        </w:rPr>
        <w:pict>
          <v:shape id="_x0000_s1105" type="#_x0000_t202" style="position:absolute;margin-left:396pt;margin-top:7.65pt;width:70.7pt;height:102pt;z-index:251495424" fillcolor="#dbe5f1" strokecolor="white">
            <v:shadow on="t" opacity=".5" offset="-6pt,-6pt"/>
            <v:textbox style="mso-next-textbox:#_x0000_s1105">
              <w:txbxContent>
                <w:p w:rsidR="00D212F3" w:rsidRDefault="00D212F3" w:rsidP="00792157">
                  <w:pPr>
                    <w:spacing w:after="0" w:line="240" w:lineRule="auto"/>
                    <w:jc w:val="center"/>
                    <w:rPr>
                      <w:rFonts w:ascii="Times New Roman" w:hAnsi="Times New Roman"/>
                      <w:sz w:val="24"/>
                      <w:szCs w:val="24"/>
                    </w:rPr>
                  </w:pPr>
                </w:p>
                <w:p w:rsidR="00D212F3" w:rsidRDefault="00D212F3" w:rsidP="001429B5">
                  <w:pPr>
                    <w:spacing w:after="0"/>
                    <w:jc w:val="center"/>
                    <w:rPr>
                      <w:rFonts w:ascii="Times New Roman" w:hAnsi="Times New Roman"/>
                      <w:b/>
                      <w:sz w:val="24"/>
                      <w:szCs w:val="24"/>
                    </w:rPr>
                  </w:pPr>
                </w:p>
                <w:p w:rsidR="00D212F3"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23</w:t>
                  </w:r>
                </w:p>
                <w:p w:rsidR="00D212F3" w:rsidRPr="00737E4D" w:rsidRDefault="00D212F3" w:rsidP="00737E4D">
                  <w:pPr>
                    <w:spacing w:after="0"/>
                    <w:ind w:firstLine="567"/>
                    <w:jc w:val="both"/>
                    <w:rPr>
                      <w:rFonts w:ascii="Arial" w:hAnsi="Arial" w:cs="Arial"/>
                      <w:b/>
                      <w:sz w:val="24"/>
                      <w:szCs w:val="24"/>
                      <w:lang w:val="ro-RO"/>
                    </w:rPr>
                  </w:pPr>
                </w:p>
                <w:p w:rsidR="00D212F3" w:rsidRPr="00737E4D" w:rsidRDefault="00D212F3" w:rsidP="00737E4D">
                  <w:pPr>
                    <w:spacing w:after="0"/>
                    <w:ind w:firstLine="567"/>
                    <w:jc w:val="both"/>
                    <w:rPr>
                      <w:rFonts w:ascii="Arial" w:hAnsi="Arial" w:cs="Arial"/>
                      <w:sz w:val="24"/>
                      <w:szCs w:val="24"/>
                      <w:lang w:val="ro-RO"/>
                    </w:rPr>
                  </w:pPr>
                  <w:r w:rsidRPr="00737E4D">
                    <w:rPr>
                      <w:rFonts w:ascii="Arial" w:hAnsi="Arial" w:cs="Arial"/>
                      <w:sz w:val="24"/>
                      <w:szCs w:val="24"/>
                      <w:lang w:val="ro-RO"/>
                    </w:rPr>
                    <w:t>22</w:t>
                  </w:r>
                </w:p>
                <w:p w:rsidR="00D212F3" w:rsidRPr="00737E4D" w:rsidRDefault="00D212F3" w:rsidP="00737E4D">
                  <w:pPr>
                    <w:spacing w:after="0"/>
                    <w:ind w:firstLine="567"/>
                    <w:jc w:val="both"/>
                    <w:rPr>
                      <w:rFonts w:ascii="Arial" w:hAnsi="Arial" w:cs="Arial"/>
                      <w:sz w:val="24"/>
                      <w:szCs w:val="24"/>
                      <w:lang w:val="ro-RO"/>
                    </w:rPr>
                  </w:pPr>
                  <w:r w:rsidRPr="00737E4D">
                    <w:rPr>
                      <w:rFonts w:ascii="Arial" w:hAnsi="Arial" w:cs="Arial"/>
                      <w:sz w:val="24"/>
                      <w:szCs w:val="24"/>
                      <w:lang w:val="ro-RO"/>
                    </w:rPr>
                    <w:t>1</w:t>
                  </w:r>
                </w:p>
                <w:p w:rsidR="00D212F3" w:rsidRDefault="00D212F3" w:rsidP="00792157">
                  <w:pPr>
                    <w:spacing w:after="0" w:line="240" w:lineRule="auto"/>
                    <w:jc w:val="center"/>
                    <w:rPr>
                      <w:rFonts w:ascii="Times New Roman" w:hAnsi="Times New Roman"/>
                      <w:b/>
                      <w:i/>
                      <w:sz w:val="24"/>
                      <w:szCs w:val="24"/>
                    </w:rPr>
                  </w:pPr>
                </w:p>
                <w:p w:rsidR="00D212F3" w:rsidRPr="001512E1" w:rsidRDefault="00D212F3" w:rsidP="00D30986">
                  <w:pPr>
                    <w:jc w:val="center"/>
                  </w:pPr>
                </w:p>
              </w:txbxContent>
            </v:textbox>
          </v:shape>
        </w:pict>
      </w:r>
      <w:r w:rsidRPr="006F0B17">
        <w:rPr>
          <w:noProof/>
          <w:lang w:val="ru-RU" w:eastAsia="ru-RU"/>
        </w:rPr>
        <w:pict>
          <v:shape id="_x0000_s1106" type="#_x0000_t202" style="position:absolute;margin-left:319pt;margin-top:7.65pt;width:71.05pt;height:102pt;z-index:251496448" fillcolor="#dbe5f1" strokecolor="white">
            <v:shadow on="t" opacity=".5" offset="-6pt,-6pt"/>
            <v:textbox style="mso-next-textbox:#_x0000_s1106">
              <w:txbxContent>
                <w:p w:rsidR="00D212F3" w:rsidRDefault="00D212F3" w:rsidP="008D7B3D">
                  <w:pPr>
                    <w:spacing w:after="0"/>
                    <w:jc w:val="center"/>
                    <w:rPr>
                      <w:rFonts w:ascii="Times New Roman" w:hAnsi="Times New Roman"/>
                      <w:sz w:val="24"/>
                      <w:szCs w:val="24"/>
                      <w:lang w:val="ro-RO"/>
                    </w:rPr>
                  </w:pPr>
                </w:p>
                <w:p w:rsidR="00D212F3" w:rsidRDefault="00D212F3" w:rsidP="001429B5">
                  <w:pPr>
                    <w:spacing w:after="0"/>
                    <w:jc w:val="center"/>
                    <w:rPr>
                      <w:rFonts w:ascii="Times New Roman" w:hAnsi="Times New Roman"/>
                      <w:b/>
                      <w:sz w:val="24"/>
                      <w:szCs w:val="24"/>
                      <w:lang w:val="ro-RO"/>
                    </w:rPr>
                  </w:pPr>
                </w:p>
                <w:p w:rsidR="00D212F3"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24</w:t>
                  </w:r>
                </w:p>
                <w:p w:rsidR="00D212F3" w:rsidRPr="00737E4D" w:rsidRDefault="00D212F3" w:rsidP="00737E4D">
                  <w:pPr>
                    <w:spacing w:after="0"/>
                    <w:ind w:firstLine="567"/>
                    <w:jc w:val="both"/>
                    <w:rPr>
                      <w:rFonts w:ascii="Arial" w:hAnsi="Arial" w:cs="Arial"/>
                      <w:sz w:val="24"/>
                      <w:szCs w:val="24"/>
                      <w:lang w:val="ro-RO"/>
                    </w:rPr>
                  </w:pPr>
                </w:p>
                <w:p w:rsidR="00D212F3" w:rsidRPr="00737E4D" w:rsidRDefault="00D212F3" w:rsidP="00737E4D">
                  <w:pPr>
                    <w:spacing w:after="0"/>
                    <w:ind w:firstLine="567"/>
                    <w:jc w:val="both"/>
                    <w:rPr>
                      <w:rFonts w:ascii="Arial" w:hAnsi="Arial" w:cs="Arial"/>
                      <w:sz w:val="24"/>
                      <w:szCs w:val="24"/>
                      <w:lang w:val="ro-RO"/>
                    </w:rPr>
                  </w:pPr>
                  <w:r w:rsidRPr="00737E4D">
                    <w:rPr>
                      <w:rFonts w:ascii="Arial" w:hAnsi="Arial" w:cs="Arial"/>
                      <w:sz w:val="24"/>
                      <w:szCs w:val="24"/>
                      <w:lang w:val="ro-RO"/>
                    </w:rPr>
                    <w:t>22</w:t>
                  </w:r>
                </w:p>
                <w:p w:rsidR="00D212F3" w:rsidRPr="00737E4D" w:rsidRDefault="00D212F3" w:rsidP="00737E4D">
                  <w:pPr>
                    <w:spacing w:after="0"/>
                    <w:ind w:firstLine="567"/>
                    <w:jc w:val="both"/>
                    <w:rPr>
                      <w:rFonts w:ascii="Arial" w:hAnsi="Arial" w:cs="Arial"/>
                      <w:sz w:val="24"/>
                      <w:szCs w:val="24"/>
                      <w:lang w:val="ro-RO"/>
                    </w:rPr>
                  </w:pPr>
                  <w:r w:rsidRPr="00737E4D">
                    <w:rPr>
                      <w:rFonts w:ascii="Arial" w:hAnsi="Arial" w:cs="Arial"/>
                      <w:sz w:val="24"/>
                      <w:szCs w:val="24"/>
                      <w:lang w:val="ro-RO"/>
                    </w:rPr>
                    <w:t>2</w:t>
                  </w:r>
                </w:p>
                <w:p w:rsidR="00D212F3" w:rsidRPr="008D7B3D" w:rsidRDefault="00D212F3" w:rsidP="008D7B3D">
                  <w:pPr>
                    <w:spacing w:after="0"/>
                    <w:jc w:val="center"/>
                    <w:rPr>
                      <w:rFonts w:ascii="Times New Roman" w:hAnsi="Times New Roman"/>
                      <w:sz w:val="24"/>
                      <w:szCs w:val="24"/>
                      <w:lang w:val="ro-RO"/>
                    </w:rPr>
                  </w:pPr>
                </w:p>
              </w:txbxContent>
            </v:textbox>
          </v:shape>
        </w:pict>
      </w:r>
      <w:r w:rsidRPr="006F0B17">
        <w:rPr>
          <w:noProof/>
          <w:lang w:val="ru-RU" w:eastAsia="ru-RU"/>
        </w:rPr>
        <w:pict>
          <v:shape id="_x0000_s1107" type="#_x0000_t202" style="position:absolute;margin-left:-5.5pt;margin-top:7.65pt;width:320.5pt;height:104.9pt;z-index:251494400" fillcolor="#dbe5f1" strokecolor="white">
            <v:shadow on="t" opacity=".5" offset="-6pt,-6pt"/>
            <v:textbox style="mso-next-textbox:#_x0000_s1107">
              <w:txbxContent>
                <w:p w:rsidR="00D212F3" w:rsidRPr="00737E4D" w:rsidRDefault="00D212F3" w:rsidP="00737E4D">
                  <w:pPr>
                    <w:spacing w:after="0"/>
                    <w:rPr>
                      <w:rFonts w:ascii="Arial" w:hAnsi="Arial" w:cs="Arial"/>
                      <w:b/>
                      <w:bCs/>
                      <w:sz w:val="24"/>
                      <w:szCs w:val="24"/>
                      <w:lang w:val="ro-RO" w:eastAsia="ro-RO"/>
                    </w:rPr>
                  </w:pPr>
                  <w:r w:rsidRPr="00737E4D">
                    <w:rPr>
                      <w:rFonts w:ascii="Arial" w:hAnsi="Arial" w:cs="Arial"/>
                      <w:b/>
                      <w:sz w:val="24"/>
                      <w:szCs w:val="24"/>
                      <w:lang w:val="ro-RO"/>
                    </w:rPr>
                    <w:t xml:space="preserve">4.   Auditori care deţin certificate de calificare pentru  auditul  </w:t>
                  </w:r>
                  <w:r w:rsidRPr="00737E4D">
                    <w:rPr>
                      <w:rFonts w:ascii="Arial" w:hAnsi="Arial" w:cs="Arial"/>
                      <w:b/>
                      <w:bCs/>
                      <w:sz w:val="24"/>
                      <w:szCs w:val="24"/>
                      <w:lang w:val="ro-RO" w:eastAsia="ro-RO"/>
                    </w:rPr>
                    <w:t xml:space="preserve">participanţilor profesionişti la piaţa valorilor mobiliare,                  </w:t>
                  </w:r>
                  <w:r>
                    <w:rPr>
                      <w:rFonts w:ascii="Arial" w:hAnsi="Arial" w:cs="Arial"/>
                      <w:b/>
                      <w:bCs/>
                      <w:sz w:val="24"/>
                      <w:szCs w:val="24"/>
                      <w:lang w:val="ro-RO" w:eastAsia="ro-RO"/>
                    </w:rPr>
                    <w:t xml:space="preserve">                                               </w:t>
                  </w:r>
                  <w:r w:rsidRPr="00737E4D">
                    <w:rPr>
                      <w:rFonts w:ascii="Arial" w:hAnsi="Arial" w:cs="Arial"/>
                      <w:b/>
                      <w:bCs/>
                      <w:i/>
                      <w:sz w:val="24"/>
                      <w:szCs w:val="24"/>
                      <w:lang w:val="ro-RO" w:eastAsia="ro-RO"/>
                    </w:rPr>
                    <w:t>total</w:t>
                  </w:r>
                  <w:r w:rsidRPr="00737E4D">
                    <w:rPr>
                      <w:rFonts w:ascii="Arial" w:hAnsi="Arial" w:cs="Arial"/>
                      <w:b/>
                      <w:i/>
                      <w:sz w:val="24"/>
                      <w:szCs w:val="24"/>
                      <w:lang w:val="ro-RO"/>
                    </w:rPr>
                    <w:t>:</w:t>
                  </w:r>
                </w:p>
                <w:p w:rsidR="00D212F3" w:rsidRDefault="00D212F3" w:rsidP="00737E4D">
                  <w:pPr>
                    <w:spacing w:after="0"/>
                    <w:rPr>
                      <w:rFonts w:ascii="Arial" w:hAnsi="Arial" w:cs="Arial"/>
                      <w:i/>
                      <w:sz w:val="24"/>
                      <w:szCs w:val="24"/>
                      <w:lang w:val="ro-RO"/>
                    </w:rPr>
                  </w:pPr>
                  <w:r w:rsidRPr="00737E4D">
                    <w:rPr>
                      <w:rFonts w:ascii="Arial" w:hAnsi="Arial" w:cs="Arial"/>
                      <w:i/>
                      <w:sz w:val="24"/>
                      <w:szCs w:val="24"/>
                      <w:lang w:val="ro-RO"/>
                    </w:rPr>
                    <w:t xml:space="preserve">dintre  care: </w:t>
                  </w:r>
                </w:p>
                <w:p w:rsidR="00D212F3" w:rsidRPr="00737E4D" w:rsidRDefault="00D212F3" w:rsidP="00737E4D">
                  <w:pPr>
                    <w:spacing w:after="0"/>
                    <w:rPr>
                      <w:rFonts w:ascii="Arial" w:hAnsi="Arial" w:cs="Arial"/>
                      <w:sz w:val="24"/>
                      <w:szCs w:val="24"/>
                      <w:lang w:val="ro-RO"/>
                    </w:rPr>
                  </w:pPr>
                  <w:r w:rsidRPr="00737E4D">
                    <w:rPr>
                      <w:rFonts w:ascii="Arial" w:hAnsi="Arial" w:cs="Arial"/>
                      <w:i/>
                      <w:sz w:val="24"/>
                      <w:szCs w:val="24"/>
                      <w:lang w:val="ro-RO"/>
                    </w:rPr>
                    <w:t xml:space="preserve"> </w:t>
                  </w:r>
                  <w:r w:rsidRPr="00737E4D">
                    <w:rPr>
                      <w:rFonts w:ascii="Arial" w:hAnsi="Arial" w:cs="Arial"/>
                      <w:sz w:val="24"/>
                      <w:szCs w:val="24"/>
                      <w:lang w:val="ro-RO"/>
                    </w:rPr>
                    <w:t>1.1. activi</w:t>
                  </w:r>
                </w:p>
                <w:p w:rsidR="00D212F3" w:rsidRPr="00737E4D" w:rsidRDefault="00D212F3" w:rsidP="00737E4D">
                  <w:pPr>
                    <w:spacing w:after="0"/>
                    <w:rPr>
                      <w:rFonts w:ascii="Arial" w:hAnsi="Arial" w:cs="Arial"/>
                      <w:sz w:val="24"/>
                      <w:szCs w:val="24"/>
                      <w:lang w:val="ro-RO"/>
                    </w:rPr>
                  </w:pPr>
                  <w:r w:rsidRPr="00737E4D">
                    <w:rPr>
                      <w:rFonts w:ascii="Arial" w:hAnsi="Arial" w:cs="Arial"/>
                      <w:sz w:val="24"/>
                      <w:szCs w:val="24"/>
                      <w:lang w:val="ro-RO"/>
                    </w:rPr>
                    <w:t xml:space="preserve"> 2.1. cu activitate sistată</w:t>
                  </w:r>
                </w:p>
                <w:p w:rsidR="00D212F3" w:rsidRPr="009C10B5" w:rsidRDefault="00D212F3" w:rsidP="00D30986">
                  <w:pPr>
                    <w:spacing w:after="0" w:line="240" w:lineRule="auto"/>
                    <w:rPr>
                      <w:rFonts w:ascii="Times New Roman" w:hAnsi="Times New Roman"/>
                      <w:i/>
                      <w:sz w:val="20"/>
                      <w:szCs w:val="20"/>
                      <w:lang w:val="ro-RO"/>
                    </w:rPr>
                  </w:pPr>
                </w:p>
              </w:txbxContent>
            </v:textbox>
          </v:shape>
        </w:pict>
      </w: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b/>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934055" w:rsidP="00467F2B">
      <w:pPr>
        <w:tabs>
          <w:tab w:val="left" w:pos="1170"/>
        </w:tabs>
        <w:spacing w:after="0" w:line="240" w:lineRule="auto"/>
        <w:rPr>
          <w:rFonts w:ascii="Times New Roman" w:hAnsi="Times New Roman"/>
          <w:sz w:val="24"/>
          <w:szCs w:val="24"/>
          <w:lang w:val="fr-FR"/>
        </w:rPr>
      </w:pPr>
    </w:p>
    <w:p w:rsidR="00934055" w:rsidRPr="00CA18E4" w:rsidRDefault="006F0B17" w:rsidP="00467F2B">
      <w:pPr>
        <w:tabs>
          <w:tab w:val="left" w:pos="1170"/>
        </w:tabs>
        <w:spacing w:after="0" w:line="240" w:lineRule="auto"/>
        <w:rPr>
          <w:rFonts w:ascii="Times New Roman" w:hAnsi="Times New Roman"/>
          <w:sz w:val="24"/>
          <w:szCs w:val="24"/>
          <w:lang w:val="fr-FR"/>
        </w:rPr>
      </w:pPr>
      <w:r w:rsidRPr="006F0B17">
        <w:rPr>
          <w:noProof/>
          <w:lang w:val="ru-RU" w:eastAsia="ru-RU"/>
        </w:rPr>
        <w:pict>
          <v:shape id="_x0000_s1108" type="#_x0000_t202" style="position:absolute;margin-left:401.5pt;margin-top:11.25pt;width:70.7pt;height:96pt;z-index:251498496" fillcolor="#dbe5f1" strokecolor="white">
            <v:shadow on="t" opacity=".5" offset="-6pt,-6pt"/>
            <v:textbox style="mso-next-textbox:#_x0000_s1108">
              <w:txbxContent>
                <w:p w:rsidR="00D212F3" w:rsidRPr="00FC5AF5" w:rsidRDefault="00D212F3" w:rsidP="00792157">
                  <w:pPr>
                    <w:spacing w:after="0" w:line="240" w:lineRule="auto"/>
                    <w:jc w:val="center"/>
                    <w:rPr>
                      <w:rFonts w:ascii="Times New Roman" w:hAnsi="Times New Roman"/>
                      <w:sz w:val="24"/>
                      <w:szCs w:val="24"/>
                    </w:rPr>
                  </w:pPr>
                </w:p>
                <w:p w:rsidR="00D212F3" w:rsidRPr="00737E4D"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6</w:t>
                  </w:r>
                </w:p>
                <w:p w:rsidR="00D212F3" w:rsidRPr="00737E4D" w:rsidRDefault="00D212F3" w:rsidP="00737E4D">
                  <w:pPr>
                    <w:spacing w:after="0"/>
                    <w:ind w:firstLine="567"/>
                    <w:jc w:val="both"/>
                    <w:rPr>
                      <w:rFonts w:ascii="Arial" w:hAnsi="Arial" w:cs="Arial"/>
                      <w:b/>
                      <w:sz w:val="24"/>
                      <w:szCs w:val="24"/>
                      <w:lang w:val="ro-RO"/>
                    </w:rPr>
                  </w:pPr>
                </w:p>
                <w:p w:rsidR="00D212F3" w:rsidRPr="00737E4D"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5</w:t>
                  </w:r>
                </w:p>
                <w:p w:rsidR="00D212F3" w:rsidRPr="00737E4D"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1</w:t>
                  </w:r>
                </w:p>
                <w:p w:rsidR="00D212F3" w:rsidRPr="001512E1" w:rsidRDefault="00D212F3" w:rsidP="004E5146"/>
              </w:txbxContent>
            </v:textbox>
          </v:shape>
        </w:pict>
      </w:r>
      <w:r w:rsidRPr="006F0B17">
        <w:rPr>
          <w:noProof/>
          <w:lang w:val="ru-RU" w:eastAsia="ru-RU"/>
        </w:rPr>
        <w:pict>
          <v:shape id="_x0000_s1109" type="#_x0000_t202" style="position:absolute;margin-left:324.5pt;margin-top:11.25pt;width:71.05pt;height:96pt;z-index:251499520" fillcolor="#dbe5f1" strokecolor="white">
            <v:shadow on="t" opacity=".5" offset="-6pt,-6pt"/>
            <v:textbox style="mso-next-textbox:#_x0000_s1109">
              <w:txbxContent>
                <w:p w:rsidR="00D212F3" w:rsidRDefault="00D212F3" w:rsidP="008D7B3D">
                  <w:pPr>
                    <w:spacing w:after="0" w:line="240" w:lineRule="auto"/>
                    <w:jc w:val="center"/>
                    <w:rPr>
                      <w:rFonts w:ascii="Times New Roman" w:hAnsi="Times New Roman"/>
                      <w:sz w:val="24"/>
                      <w:szCs w:val="24"/>
                    </w:rPr>
                  </w:pPr>
                </w:p>
                <w:p w:rsidR="00D212F3" w:rsidRPr="00737E4D"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6</w:t>
                  </w:r>
                </w:p>
                <w:p w:rsidR="00D212F3" w:rsidRPr="00737E4D" w:rsidRDefault="00D212F3" w:rsidP="00737E4D">
                  <w:pPr>
                    <w:spacing w:after="0"/>
                    <w:ind w:firstLine="567"/>
                    <w:jc w:val="both"/>
                    <w:rPr>
                      <w:rFonts w:ascii="Arial" w:hAnsi="Arial" w:cs="Arial"/>
                      <w:b/>
                      <w:sz w:val="24"/>
                      <w:szCs w:val="24"/>
                      <w:lang w:val="ro-RO"/>
                    </w:rPr>
                  </w:pPr>
                </w:p>
                <w:p w:rsidR="00D212F3" w:rsidRPr="00737E4D"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5</w:t>
                  </w:r>
                </w:p>
                <w:p w:rsidR="00D212F3" w:rsidRPr="00737E4D" w:rsidRDefault="00D212F3" w:rsidP="00737E4D">
                  <w:pPr>
                    <w:spacing w:after="0"/>
                    <w:ind w:firstLine="567"/>
                    <w:jc w:val="both"/>
                    <w:rPr>
                      <w:rFonts w:ascii="Arial" w:hAnsi="Arial" w:cs="Arial"/>
                      <w:b/>
                      <w:sz w:val="24"/>
                      <w:szCs w:val="24"/>
                      <w:lang w:val="ro-RO"/>
                    </w:rPr>
                  </w:pPr>
                  <w:r w:rsidRPr="00737E4D">
                    <w:rPr>
                      <w:rFonts w:ascii="Arial" w:hAnsi="Arial" w:cs="Arial"/>
                      <w:b/>
                      <w:sz w:val="24"/>
                      <w:szCs w:val="24"/>
                      <w:lang w:val="ro-RO"/>
                    </w:rPr>
                    <w:t>1</w:t>
                  </w:r>
                </w:p>
                <w:p w:rsidR="00D212F3" w:rsidRPr="008D7B3D" w:rsidRDefault="00D212F3" w:rsidP="008D7B3D">
                  <w:pPr>
                    <w:jc w:val="center"/>
                    <w:rPr>
                      <w:rFonts w:ascii="Times New Roman" w:hAnsi="Times New Roman"/>
                      <w:sz w:val="24"/>
                      <w:szCs w:val="24"/>
                    </w:rPr>
                  </w:pPr>
                </w:p>
                <w:p w:rsidR="00D212F3" w:rsidRPr="008D7B3D" w:rsidRDefault="00D212F3" w:rsidP="008D7B3D">
                  <w:pPr>
                    <w:spacing w:after="0" w:line="360" w:lineRule="auto"/>
                    <w:jc w:val="center"/>
                    <w:rPr>
                      <w:rFonts w:ascii="Times New Roman" w:hAnsi="Times New Roman"/>
                      <w:sz w:val="24"/>
                      <w:szCs w:val="24"/>
                    </w:rPr>
                  </w:pPr>
                </w:p>
              </w:txbxContent>
            </v:textbox>
          </v:shape>
        </w:pict>
      </w:r>
      <w:r w:rsidRPr="006F0B17">
        <w:rPr>
          <w:noProof/>
          <w:lang w:val="ru-RU" w:eastAsia="ru-RU"/>
        </w:rPr>
        <w:pict>
          <v:shape id="_x0000_s1110" type="#_x0000_t202" style="position:absolute;margin-left:0;margin-top:11.25pt;width:320.5pt;height:96pt;z-index:251497472" fillcolor="#dbe5f1" strokecolor="white">
            <v:shadow on="t" opacity=".5" offset="-6pt,-6pt"/>
            <v:textbox style="mso-next-textbox:#_x0000_s1110">
              <w:txbxContent>
                <w:p w:rsidR="00D212F3" w:rsidRDefault="00D212F3" w:rsidP="00737E4D">
                  <w:pPr>
                    <w:spacing w:after="0"/>
                    <w:rPr>
                      <w:rFonts w:ascii="Arial" w:hAnsi="Arial" w:cs="Arial"/>
                      <w:b/>
                      <w:bCs/>
                      <w:sz w:val="24"/>
                      <w:szCs w:val="24"/>
                      <w:lang w:val="ro-RO" w:eastAsia="ro-RO"/>
                    </w:rPr>
                  </w:pPr>
                  <w:r w:rsidRPr="00737E4D">
                    <w:rPr>
                      <w:rFonts w:ascii="Arial" w:hAnsi="Arial" w:cs="Arial"/>
                      <w:b/>
                      <w:sz w:val="24"/>
                      <w:szCs w:val="24"/>
                      <w:lang w:val="fr-FR"/>
                    </w:rPr>
                    <w:t xml:space="preserve">5.   </w:t>
                  </w:r>
                  <w:r w:rsidRPr="00737E4D">
                    <w:rPr>
                      <w:rFonts w:ascii="Arial" w:hAnsi="Arial" w:cs="Arial"/>
                      <w:b/>
                      <w:sz w:val="24"/>
                      <w:szCs w:val="24"/>
                      <w:lang w:val="ro-RO"/>
                    </w:rPr>
                    <w:t xml:space="preserve">Auditori care deţin certificate de calificare pentru  auditul  </w:t>
                  </w:r>
                  <w:r w:rsidRPr="00737E4D">
                    <w:rPr>
                      <w:rFonts w:ascii="Arial" w:hAnsi="Arial" w:cs="Arial"/>
                      <w:b/>
                      <w:bCs/>
                      <w:sz w:val="24"/>
                      <w:szCs w:val="24"/>
                      <w:lang w:val="ro-RO" w:eastAsia="ro-RO"/>
                    </w:rPr>
                    <w:t xml:space="preserve">asociaţiilor </w:t>
                  </w:r>
                  <w:proofErr w:type="gramStart"/>
                  <w:r w:rsidRPr="00737E4D">
                    <w:rPr>
                      <w:rFonts w:ascii="Arial" w:hAnsi="Arial" w:cs="Arial"/>
                      <w:b/>
                      <w:bCs/>
                      <w:sz w:val="24"/>
                      <w:szCs w:val="24"/>
                      <w:lang w:val="ro-RO" w:eastAsia="ro-RO"/>
                    </w:rPr>
                    <w:t>de economii</w:t>
                  </w:r>
                  <w:proofErr w:type="gramEnd"/>
                  <w:r w:rsidRPr="00737E4D">
                    <w:rPr>
                      <w:rFonts w:ascii="Arial" w:hAnsi="Arial" w:cs="Arial"/>
                      <w:b/>
                      <w:bCs/>
                      <w:sz w:val="24"/>
                      <w:szCs w:val="24"/>
                      <w:lang w:val="ro-RO" w:eastAsia="ro-RO"/>
                    </w:rPr>
                    <w:t xml:space="preserve"> şi împrumut, </w:t>
                  </w:r>
                  <w:r>
                    <w:rPr>
                      <w:rFonts w:ascii="Arial" w:hAnsi="Arial" w:cs="Arial"/>
                      <w:b/>
                      <w:bCs/>
                      <w:sz w:val="24"/>
                      <w:szCs w:val="24"/>
                      <w:lang w:val="ro-RO" w:eastAsia="ro-RO"/>
                    </w:rPr>
                    <w:t xml:space="preserve">    </w:t>
                  </w:r>
                  <w:r w:rsidRPr="00737E4D">
                    <w:rPr>
                      <w:rFonts w:ascii="Arial" w:hAnsi="Arial" w:cs="Arial"/>
                      <w:b/>
                      <w:bCs/>
                      <w:i/>
                      <w:sz w:val="24"/>
                      <w:szCs w:val="24"/>
                      <w:lang w:val="ro-RO" w:eastAsia="ro-RO"/>
                    </w:rPr>
                    <w:t>t</w:t>
                  </w:r>
                  <w:r w:rsidRPr="00737E4D">
                    <w:rPr>
                      <w:rFonts w:ascii="Arial" w:hAnsi="Arial" w:cs="Arial"/>
                      <w:b/>
                      <w:i/>
                      <w:sz w:val="24"/>
                      <w:szCs w:val="24"/>
                      <w:lang w:val="ro-RO"/>
                    </w:rPr>
                    <w:t>otal:</w:t>
                  </w:r>
                </w:p>
                <w:p w:rsidR="00D212F3" w:rsidRDefault="00D212F3" w:rsidP="00737E4D">
                  <w:pPr>
                    <w:spacing w:after="0"/>
                    <w:rPr>
                      <w:rFonts w:ascii="Arial" w:hAnsi="Arial" w:cs="Arial"/>
                      <w:i/>
                      <w:sz w:val="24"/>
                      <w:szCs w:val="24"/>
                      <w:lang w:val="ro-RO"/>
                    </w:rPr>
                  </w:pPr>
                  <w:r w:rsidRPr="00737E4D">
                    <w:rPr>
                      <w:rFonts w:ascii="Arial" w:hAnsi="Arial" w:cs="Arial"/>
                      <w:i/>
                      <w:sz w:val="24"/>
                      <w:szCs w:val="24"/>
                      <w:lang w:val="ro-RO"/>
                    </w:rPr>
                    <w:t xml:space="preserve">dintre  care: </w:t>
                  </w:r>
                </w:p>
                <w:p w:rsidR="00D212F3" w:rsidRDefault="00D212F3" w:rsidP="00D30986">
                  <w:pPr>
                    <w:spacing w:after="0"/>
                    <w:rPr>
                      <w:rFonts w:ascii="Arial" w:hAnsi="Arial" w:cs="Arial"/>
                      <w:b/>
                      <w:bCs/>
                      <w:sz w:val="24"/>
                      <w:szCs w:val="24"/>
                      <w:lang w:val="ro-RO" w:eastAsia="ro-RO"/>
                    </w:rPr>
                  </w:pPr>
                  <w:r w:rsidRPr="00737E4D">
                    <w:rPr>
                      <w:rFonts w:ascii="Arial" w:hAnsi="Arial" w:cs="Arial"/>
                      <w:sz w:val="24"/>
                      <w:szCs w:val="24"/>
                      <w:lang w:val="ro-RO"/>
                    </w:rPr>
                    <w:t>1.1. activi</w:t>
                  </w:r>
                </w:p>
                <w:p w:rsidR="00D212F3" w:rsidRPr="00737E4D" w:rsidRDefault="00D212F3" w:rsidP="00D30986">
                  <w:pPr>
                    <w:spacing w:after="0"/>
                    <w:rPr>
                      <w:rFonts w:ascii="Arial" w:hAnsi="Arial" w:cs="Arial"/>
                      <w:b/>
                      <w:bCs/>
                      <w:sz w:val="24"/>
                      <w:szCs w:val="24"/>
                      <w:lang w:val="ro-RO" w:eastAsia="ro-RO"/>
                    </w:rPr>
                  </w:pPr>
                  <w:r w:rsidRPr="00737E4D">
                    <w:rPr>
                      <w:rFonts w:ascii="Arial" w:hAnsi="Arial" w:cs="Arial"/>
                      <w:sz w:val="24"/>
                      <w:szCs w:val="24"/>
                      <w:lang w:val="ro-RO"/>
                    </w:rPr>
                    <w:t xml:space="preserve"> 2.1. cu activitate sistată</w:t>
                  </w:r>
                </w:p>
                <w:p w:rsidR="00D212F3" w:rsidRPr="00737E4D" w:rsidRDefault="00D212F3" w:rsidP="004E5146">
                  <w:pPr>
                    <w:spacing w:line="240" w:lineRule="auto"/>
                    <w:rPr>
                      <w:rFonts w:ascii="Arial" w:hAnsi="Arial" w:cs="Arial"/>
                      <w:i/>
                      <w:sz w:val="24"/>
                      <w:szCs w:val="24"/>
                      <w:lang w:val="ro-RO"/>
                    </w:rPr>
                  </w:pPr>
                </w:p>
              </w:txbxContent>
            </v:textbox>
          </v:shape>
        </w:pict>
      </w:r>
    </w:p>
    <w:p w:rsidR="00934055" w:rsidRPr="00CA18E4" w:rsidRDefault="00934055" w:rsidP="00467F2B">
      <w:pPr>
        <w:tabs>
          <w:tab w:val="left" w:pos="1170"/>
        </w:tabs>
        <w:spacing w:after="0" w:line="240" w:lineRule="auto"/>
        <w:rPr>
          <w:rFonts w:ascii="Times New Roman" w:hAnsi="Times New Roman"/>
          <w:sz w:val="26"/>
          <w:szCs w:val="26"/>
          <w:lang w:val="fr-FR"/>
        </w:rPr>
      </w:pPr>
      <w:r w:rsidRPr="00CA18E4">
        <w:rPr>
          <w:rFonts w:ascii="Times New Roman" w:hAnsi="Times New Roman"/>
          <w:sz w:val="24"/>
          <w:szCs w:val="24"/>
          <w:lang w:val="fr-FR"/>
        </w:rPr>
        <w:t xml:space="preserve"> </w:t>
      </w:r>
      <w:r w:rsidRPr="00CA18E4">
        <w:rPr>
          <w:rFonts w:ascii="Times New Roman" w:hAnsi="Times New Roman"/>
          <w:sz w:val="26"/>
          <w:szCs w:val="26"/>
          <w:lang w:val="fr-FR"/>
        </w:rPr>
        <w:t xml:space="preserve"> </w:t>
      </w:r>
    </w:p>
    <w:p w:rsidR="00934055" w:rsidRPr="00CA18E4" w:rsidRDefault="00934055" w:rsidP="00467F2B">
      <w:pPr>
        <w:tabs>
          <w:tab w:val="left" w:pos="1170"/>
        </w:tabs>
        <w:spacing w:after="0" w:line="240" w:lineRule="auto"/>
        <w:rPr>
          <w:rFonts w:ascii="Times New Roman" w:hAnsi="Times New Roman"/>
          <w:sz w:val="26"/>
          <w:szCs w:val="26"/>
          <w:lang w:val="fr-FR"/>
        </w:rPr>
      </w:pPr>
    </w:p>
    <w:p w:rsidR="00934055" w:rsidRPr="00CA18E4" w:rsidRDefault="00934055" w:rsidP="00467F2B">
      <w:pPr>
        <w:tabs>
          <w:tab w:val="left" w:pos="1170"/>
        </w:tabs>
        <w:spacing w:after="0" w:line="240" w:lineRule="auto"/>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6F0B17" w:rsidP="00E16734">
      <w:pPr>
        <w:tabs>
          <w:tab w:val="left" w:pos="284"/>
          <w:tab w:val="left" w:pos="1170"/>
        </w:tabs>
        <w:spacing w:after="0"/>
        <w:jc w:val="both"/>
        <w:rPr>
          <w:rFonts w:ascii="Times New Roman" w:hAnsi="Times New Roman"/>
          <w:sz w:val="26"/>
          <w:szCs w:val="26"/>
          <w:lang w:val="fr-FR"/>
        </w:rPr>
      </w:pPr>
      <w:r w:rsidRPr="006F0B17">
        <w:rPr>
          <w:noProof/>
          <w:lang w:val="ru-RU" w:eastAsia="ru-RU"/>
        </w:rPr>
        <w:lastRenderedPageBreak/>
        <w:pict>
          <v:shape id="_x0000_s1111" type="#_x0000_t202" style="position:absolute;left:0;text-align:left;margin-left:16.5pt;margin-top:-11.2pt;width:36.85pt;height:53.85pt;z-index:251604992" strokecolor="white">
            <v:textbox style="mso-next-textbox:#_x0000_s1111">
              <w:txbxContent>
                <w:p w:rsidR="00D212F3" w:rsidRPr="00566D80" w:rsidRDefault="00D212F3" w:rsidP="00566D80">
                  <w:pPr>
                    <w:spacing w:after="0" w:line="240" w:lineRule="auto"/>
                    <w:rPr>
                      <w:rFonts w:ascii="Arial" w:hAnsi="Arial" w:cs="Arial"/>
                      <w:color w:val="993300"/>
                      <w:sz w:val="96"/>
                      <w:szCs w:val="96"/>
                      <w:lang w:val="ro-RO"/>
                    </w:rPr>
                  </w:pPr>
                  <w:r w:rsidRPr="00566D80">
                    <w:rPr>
                      <w:rFonts w:ascii="Arial" w:hAnsi="Arial" w:cs="Arial"/>
                      <w:color w:val="993300"/>
                      <w:sz w:val="96"/>
                      <w:szCs w:val="96"/>
                      <w:lang w:val="ro-RO"/>
                    </w:rPr>
                    <w:t>L</w:t>
                  </w:r>
                </w:p>
              </w:txbxContent>
            </v:textbox>
          </v:shape>
        </w:pict>
      </w:r>
      <w:r w:rsidRPr="006F0B17">
        <w:rPr>
          <w:noProof/>
          <w:lang w:val="ru-RU" w:eastAsia="ru-RU"/>
        </w:rPr>
        <w:pict>
          <v:shape id="_x0000_s1112" type="#_x0000_t202" style="position:absolute;left:0;text-align:left;margin-left:0;margin-top:-11.2pt;width:236.5pt;height:8in;z-index:251603968" stroked="f" strokecolor="gray">
            <v:imagedata embosscolor="shadow add(51)"/>
            <v:shadow on="t" type="emboss" color="lineOrFill darken(153)" color2="shadow add(102)" offset="-1pt,-1pt"/>
            <v:textbox style="mso-next-textbox:#_x0000_s1112">
              <w:txbxContent>
                <w:p w:rsidR="00D212F3" w:rsidRDefault="00D212F3" w:rsidP="00C56AB8">
                  <w:pPr>
                    <w:tabs>
                      <w:tab w:val="left" w:pos="284"/>
                      <w:tab w:val="left" w:pos="770"/>
                      <w:tab w:val="left" w:pos="880"/>
                      <w:tab w:val="left" w:pos="1170"/>
                    </w:tabs>
                    <w:spacing w:after="0" w:line="300" w:lineRule="auto"/>
                    <w:ind w:left="113" w:right="113" w:firstLine="284"/>
                    <w:rPr>
                      <w:rFonts w:ascii="Arial" w:hAnsi="Arial" w:cs="Arial"/>
                      <w:sz w:val="28"/>
                      <w:szCs w:val="28"/>
                      <w:lang w:val="ro-RO"/>
                    </w:rPr>
                  </w:pPr>
                  <w:r>
                    <w:rPr>
                      <w:rFonts w:ascii="Arial" w:hAnsi="Arial" w:cs="Arial"/>
                      <w:sz w:val="28"/>
                      <w:szCs w:val="28"/>
                      <w:lang w:val="ro-RO"/>
                    </w:rPr>
                    <w:t xml:space="preserve">       </w:t>
                  </w:r>
                  <w:r w:rsidRPr="009E475B">
                    <w:rPr>
                      <w:rFonts w:ascii="Arial" w:hAnsi="Arial" w:cs="Arial"/>
                      <w:sz w:val="28"/>
                      <w:szCs w:val="28"/>
                      <w:lang w:val="ro-RO"/>
                    </w:rPr>
                    <w:t xml:space="preserve">ista auditorilor cu </w:t>
                  </w:r>
                  <w:r>
                    <w:rPr>
                      <w:rFonts w:ascii="Arial" w:hAnsi="Arial" w:cs="Arial"/>
                      <w:sz w:val="28"/>
                      <w:szCs w:val="28"/>
                      <w:lang w:val="ro-RO"/>
                    </w:rPr>
                    <w:t xml:space="preserve">  </w:t>
                  </w:r>
                </w:p>
                <w:p w:rsidR="00D212F3" w:rsidRDefault="00D212F3" w:rsidP="00C56AB8">
                  <w:pPr>
                    <w:tabs>
                      <w:tab w:val="left" w:pos="284"/>
                      <w:tab w:val="left" w:pos="770"/>
                      <w:tab w:val="left" w:pos="880"/>
                      <w:tab w:val="left" w:pos="1170"/>
                    </w:tabs>
                    <w:spacing w:after="0" w:line="300" w:lineRule="auto"/>
                    <w:ind w:left="113" w:right="113" w:firstLine="284"/>
                    <w:rPr>
                      <w:rFonts w:ascii="Arial" w:hAnsi="Arial" w:cs="Arial"/>
                      <w:sz w:val="28"/>
                      <w:szCs w:val="28"/>
                      <w:lang w:val="ro-RO"/>
                    </w:rPr>
                  </w:pPr>
                  <w:r>
                    <w:rPr>
                      <w:rFonts w:ascii="Arial" w:hAnsi="Arial" w:cs="Arial"/>
                      <w:sz w:val="28"/>
                      <w:szCs w:val="28"/>
                      <w:lang w:val="ro-RO"/>
                    </w:rPr>
                    <w:t xml:space="preserve">       </w:t>
                  </w:r>
                  <w:r w:rsidRPr="009E475B">
                    <w:rPr>
                      <w:rFonts w:ascii="Arial" w:hAnsi="Arial" w:cs="Arial"/>
                      <w:sz w:val="28"/>
                      <w:szCs w:val="28"/>
                      <w:lang w:val="ro-RO"/>
                    </w:rPr>
                    <w:t xml:space="preserve">activitatea suspendată în </w:t>
                  </w:r>
                </w:p>
                <w:p w:rsidR="00D212F3" w:rsidRDefault="00D212F3" w:rsidP="00C56AB8">
                  <w:pPr>
                    <w:tabs>
                      <w:tab w:val="left" w:pos="284"/>
                      <w:tab w:val="left" w:pos="770"/>
                      <w:tab w:val="left" w:pos="880"/>
                      <w:tab w:val="left" w:pos="1170"/>
                    </w:tabs>
                    <w:spacing w:after="0" w:line="300" w:lineRule="auto"/>
                    <w:ind w:left="113" w:right="113" w:firstLine="284"/>
                    <w:rPr>
                      <w:rFonts w:ascii="Arial" w:hAnsi="Arial" w:cs="Arial"/>
                      <w:sz w:val="28"/>
                      <w:szCs w:val="28"/>
                      <w:lang w:val="ro-RO"/>
                    </w:rPr>
                  </w:pPr>
                  <w:r>
                    <w:rPr>
                      <w:rFonts w:ascii="Arial" w:hAnsi="Arial" w:cs="Arial"/>
                      <w:sz w:val="28"/>
                      <w:szCs w:val="28"/>
                      <w:lang w:val="ro-RO"/>
                    </w:rPr>
                    <w:t xml:space="preserve">       </w:t>
                  </w:r>
                  <w:r w:rsidRPr="009E475B">
                    <w:rPr>
                      <w:rFonts w:ascii="Arial" w:hAnsi="Arial" w:cs="Arial"/>
                      <w:sz w:val="28"/>
                      <w:szCs w:val="28"/>
                      <w:lang w:val="ro-RO"/>
                    </w:rPr>
                    <w:t>domeniul auditului, conform prevederilo</w:t>
                  </w:r>
                  <w:r>
                    <w:rPr>
                      <w:rFonts w:ascii="Arial" w:hAnsi="Arial" w:cs="Arial"/>
                      <w:sz w:val="28"/>
                      <w:szCs w:val="28"/>
                      <w:lang w:val="ro-RO"/>
                    </w:rPr>
                    <w:t>r art.24 al Legii nr.61-XVI din 16.03.2007:</w:t>
                  </w:r>
                </w:p>
                <w:p w:rsidR="00D212F3" w:rsidRDefault="00D212F3" w:rsidP="00C56AB8">
                  <w:pPr>
                    <w:tabs>
                      <w:tab w:val="left" w:pos="284"/>
                      <w:tab w:val="left" w:pos="770"/>
                      <w:tab w:val="left" w:pos="880"/>
                      <w:tab w:val="left" w:pos="1170"/>
                    </w:tabs>
                    <w:spacing w:after="0" w:line="300" w:lineRule="auto"/>
                    <w:ind w:left="113" w:right="113" w:firstLine="284"/>
                    <w:rPr>
                      <w:rFonts w:ascii="Arial" w:hAnsi="Arial" w:cs="Arial"/>
                      <w:sz w:val="28"/>
                      <w:szCs w:val="28"/>
                      <w:lang w:val="ro-RO"/>
                    </w:rPr>
                  </w:pPr>
                </w:p>
                <w:p w:rsidR="00D212F3" w:rsidRDefault="00D212F3" w:rsidP="00C56AB8">
                  <w:pPr>
                    <w:tabs>
                      <w:tab w:val="left" w:pos="284"/>
                      <w:tab w:val="left" w:pos="770"/>
                      <w:tab w:val="left" w:pos="880"/>
                      <w:tab w:val="left" w:pos="1170"/>
                    </w:tabs>
                    <w:spacing w:after="0" w:line="300" w:lineRule="auto"/>
                    <w:ind w:left="113" w:right="113" w:hanging="3"/>
                    <w:rPr>
                      <w:rFonts w:ascii="Arial" w:hAnsi="Arial" w:cs="Arial"/>
                      <w:sz w:val="28"/>
                      <w:szCs w:val="28"/>
                      <w:lang w:val="ro-RO"/>
                    </w:rPr>
                  </w:pPr>
                  <w:r>
                    <w:rPr>
                      <w:rFonts w:ascii="Arial" w:hAnsi="Arial" w:cs="Arial"/>
                      <w:sz w:val="28"/>
                      <w:szCs w:val="28"/>
                      <w:lang w:val="ro-RO"/>
                    </w:rPr>
                    <w:sym w:font="Wingdings 2" w:char="F041"/>
                  </w:r>
                  <w:r>
                    <w:rPr>
                      <w:rFonts w:ascii="Arial" w:hAnsi="Arial" w:cs="Arial"/>
                      <w:sz w:val="28"/>
                      <w:szCs w:val="28"/>
                      <w:lang w:val="ro-RO"/>
                    </w:rPr>
                    <w:t xml:space="preserve">  la 31.12.2016  include 38 de auditori;</w:t>
                  </w:r>
                </w:p>
                <w:p w:rsidR="00D212F3" w:rsidRDefault="00D212F3" w:rsidP="00C56AB8">
                  <w:pPr>
                    <w:tabs>
                      <w:tab w:val="left" w:pos="284"/>
                      <w:tab w:val="left" w:pos="770"/>
                      <w:tab w:val="left" w:pos="880"/>
                      <w:tab w:val="left" w:pos="1170"/>
                    </w:tabs>
                    <w:spacing w:after="0" w:line="300" w:lineRule="auto"/>
                    <w:ind w:left="113" w:right="113" w:hanging="3"/>
                    <w:rPr>
                      <w:rFonts w:ascii="Arial" w:hAnsi="Arial" w:cs="Arial"/>
                      <w:sz w:val="28"/>
                      <w:szCs w:val="28"/>
                      <w:lang w:val="ro-RO"/>
                    </w:rPr>
                  </w:pPr>
                  <w:r>
                    <w:rPr>
                      <w:rFonts w:ascii="Arial" w:hAnsi="Arial" w:cs="Arial"/>
                      <w:sz w:val="28"/>
                      <w:szCs w:val="28"/>
                      <w:lang w:val="ro-RO"/>
                    </w:rPr>
                    <w:sym w:font="Wingdings 2" w:char="F041"/>
                  </w:r>
                  <w:r>
                    <w:rPr>
                      <w:rFonts w:ascii="Arial" w:hAnsi="Arial" w:cs="Arial"/>
                      <w:sz w:val="28"/>
                      <w:szCs w:val="28"/>
                      <w:lang w:val="ro-RO"/>
                    </w:rPr>
                    <w:t xml:space="preserve"> </w:t>
                  </w:r>
                  <w:r w:rsidRPr="009E475B">
                    <w:rPr>
                      <w:rFonts w:ascii="Arial" w:hAnsi="Arial" w:cs="Arial"/>
                      <w:sz w:val="28"/>
                      <w:szCs w:val="28"/>
                      <w:lang w:val="ro-RO"/>
                    </w:rPr>
                    <w:t xml:space="preserve"> la 01.01.2016</w:t>
                  </w:r>
                  <w:r>
                    <w:rPr>
                      <w:rFonts w:ascii="Arial" w:hAnsi="Arial" w:cs="Arial"/>
                      <w:sz w:val="28"/>
                      <w:szCs w:val="28"/>
                      <w:lang w:val="ro-RO"/>
                    </w:rPr>
                    <w:t xml:space="preserve"> </w:t>
                  </w:r>
                  <w:r w:rsidRPr="009E475B">
                    <w:rPr>
                      <w:rFonts w:ascii="Arial" w:hAnsi="Arial" w:cs="Arial"/>
                      <w:sz w:val="28"/>
                      <w:szCs w:val="28"/>
                      <w:lang w:val="ro-RO"/>
                    </w:rPr>
                    <w:t>-</w:t>
                  </w:r>
                  <w:r>
                    <w:rPr>
                      <w:rFonts w:ascii="Arial" w:hAnsi="Arial" w:cs="Arial"/>
                      <w:sz w:val="28"/>
                      <w:szCs w:val="28"/>
                      <w:lang w:val="ro-RO"/>
                    </w:rPr>
                    <w:t xml:space="preserve"> </w:t>
                  </w:r>
                  <w:r w:rsidRPr="009E475B">
                    <w:rPr>
                      <w:rFonts w:ascii="Arial" w:hAnsi="Arial" w:cs="Arial"/>
                      <w:sz w:val="28"/>
                      <w:szCs w:val="28"/>
                      <w:lang w:val="ro-RO"/>
                    </w:rPr>
                    <w:t>30 auditori.</w:t>
                  </w:r>
                </w:p>
                <w:p w:rsidR="00D212F3" w:rsidRDefault="00D212F3" w:rsidP="00C56AB8">
                  <w:pPr>
                    <w:tabs>
                      <w:tab w:val="left" w:pos="284"/>
                      <w:tab w:val="left" w:pos="770"/>
                      <w:tab w:val="left" w:pos="880"/>
                      <w:tab w:val="left" w:pos="1170"/>
                    </w:tabs>
                    <w:spacing w:after="0" w:line="300" w:lineRule="auto"/>
                    <w:ind w:left="113" w:right="113" w:hanging="3"/>
                    <w:rPr>
                      <w:rFonts w:ascii="Arial" w:hAnsi="Arial" w:cs="Arial"/>
                      <w:sz w:val="28"/>
                      <w:szCs w:val="28"/>
                      <w:lang w:val="ro-RO"/>
                    </w:rPr>
                  </w:pPr>
                </w:p>
                <w:p w:rsidR="00D212F3" w:rsidRDefault="00D212F3" w:rsidP="00C56AB8">
                  <w:pPr>
                    <w:tabs>
                      <w:tab w:val="left" w:pos="284"/>
                      <w:tab w:val="left" w:pos="770"/>
                      <w:tab w:val="left" w:pos="880"/>
                      <w:tab w:val="left" w:pos="1170"/>
                    </w:tabs>
                    <w:spacing w:after="0" w:line="300" w:lineRule="auto"/>
                    <w:ind w:left="113" w:right="113" w:firstLine="284"/>
                    <w:rPr>
                      <w:rFonts w:ascii="Arial" w:hAnsi="Arial" w:cs="Arial"/>
                      <w:sz w:val="28"/>
                      <w:szCs w:val="28"/>
                      <w:lang w:val="ro-RO"/>
                    </w:rPr>
                  </w:pPr>
                </w:p>
                <w:p w:rsidR="00D212F3" w:rsidRDefault="00D212F3" w:rsidP="00410E29">
                  <w:pPr>
                    <w:tabs>
                      <w:tab w:val="left" w:pos="284"/>
                      <w:tab w:val="left" w:pos="770"/>
                      <w:tab w:val="left" w:pos="880"/>
                      <w:tab w:val="left" w:pos="1170"/>
                    </w:tabs>
                    <w:spacing w:after="0" w:line="324" w:lineRule="auto"/>
                    <w:ind w:left="113" w:right="113" w:firstLine="284"/>
                    <w:rPr>
                      <w:rFonts w:ascii="Arial" w:hAnsi="Arial" w:cs="Arial"/>
                      <w:sz w:val="28"/>
                      <w:szCs w:val="28"/>
                      <w:lang w:val="ro-RO"/>
                    </w:rPr>
                  </w:pPr>
                  <w:r>
                    <w:rPr>
                      <w:rFonts w:ascii="Arial" w:hAnsi="Arial" w:cs="Arial"/>
                      <w:sz w:val="28"/>
                      <w:szCs w:val="28"/>
                      <w:lang w:val="ro-RO"/>
                    </w:rPr>
                    <w:t xml:space="preserve">    </w:t>
                  </w:r>
                  <w:proofErr w:type="spellStart"/>
                  <w:r>
                    <w:rPr>
                      <w:rFonts w:ascii="Arial" w:hAnsi="Arial" w:cs="Arial"/>
                      <w:sz w:val="28"/>
                      <w:szCs w:val="28"/>
                      <w:lang w:val="ro-RO"/>
                    </w:rPr>
                    <w:t>onform</w:t>
                  </w:r>
                  <w:proofErr w:type="spellEnd"/>
                  <w:r>
                    <w:rPr>
                      <w:rFonts w:ascii="Arial" w:hAnsi="Arial" w:cs="Arial"/>
                      <w:sz w:val="28"/>
                      <w:szCs w:val="28"/>
                      <w:lang w:val="ro-RO"/>
                    </w:rPr>
                    <w:t xml:space="preserve"> datelor prezentate</w:t>
                  </w:r>
                  <w:r w:rsidRPr="009E475B">
                    <w:rPr>
                      <w:rFonts w:ascii="Arial" w:hAnsi="Arial" w:cs="Arial"/>
                      <w:sz w:val="28"/>
                      <w:szCs w:val="28"/>
                      <w:lang w:val="ro-RO"/>
                    </w:rPr>
                    <w:t xml:space="preserve"> în </w:t>
                  </w:r>
                  <w:r>
                    <w:rPr>
                      <w:rFonts w:ascii="Arial" w:hAnsi="Arial" w:cs="Arial"/>
                      <w:sz w:val="28"/>
                      <w:szCs w:val="28"/>
                      <w:lang w:val="ro-RO"/>
                    </w:rPr>
                    <w:t xml:space="preserve">     </w:t>
                  </w:r>
                </w:p>
                <w:p w:rsidR="00D212F3" w:rsidRPr="009E475B" w:rsidRDefault="00D212F3" w:rsidP="00410E29">
                  <w:pPr>
                    <w:tabs>
                      <w:tab w:val="left" w:pos="284"/>
                      <w:tab w:val="left" w:pos="1170"/>
                    </w:tabs>
                    <w:spacing w:after="0" w:line="324" w:lineRule="auto"/>
                    <w:ind w:left="113" w:right="113" w:firstLine="284"/>
                    <w:rPr>
                      <w:rFonts w:ascii="Arial" w:hAnsi="Arial" w:cs="Arial"/>
                      <w:sz w:val="28"/>
                      <w:szCs w:val="28"/>
                      <w:lang w:val="ro-RO"/>
                    </w:rPr>
                  </w:pPr>
                  <w:r>
                    <w:rPr>
                      <w:rFonts w:ascii="Arial" w:hAnsi="Arial" w:cs="Arial"/>
                      <w:sz w:val="28"/>
                      <w:szCs w:val="28"/>
                      <w:lang w:val="ro-RO"/>
                    </w:rPr>
                    <w:t xml:space="preserve">    </w:t>
                  </w:r>
                  <w:r w:rsidRPr="009E475B">
                    <w:rPr>
                      <w:rFonts w:ascii="Arial" w:hAnsi="Arial" w:cs="Arial"/>
                      <w:sz w:val="28"/>
                      <w:szCs w:val="28"/>
                      <w:lang w:val="ro-RO"/>
                    </w:rPr>
                    <w:t xml:space="preserve">Informaţiile </w:t>
                  </w:r>
                  <w:r>
                    <w:rPr>
                      <w:rFonts w:ascii="Arial" w:hAnsi="Arial" w:cs="Arial"/>
                      <w:sz w:val="28"/>
                      <w:szCs w:val="28"/>
                      <w:lang w:val="ro-RO"/>
                    </w:rPr>
                    <w:t xml:space="preserve"> </w:t>
                  </w:r>
                  <w:r w:rsidRPr="009E475B">
                    <w:rPr>
                      <w:rFonts w:ascii="Arial" w:hAnsi="Arial" w:cs="Arial"/>
                      <w:sz w:val="28"/>
                      <w:szCs w:val="28"/>
                      <w:lang w:val="ro-RO"/>
                    </w:rPr>
                    <w:t xml:space="preserve">privind </w:t>
                  </w:r>
                  <w:r>
                    <w:rPr>
                      <w:rFonts w:ascii="Arial" w:hAnsi="Arial" w:cs="Arial"/>
                      <w:sz w:val="28"/>
                      <w:szCs w:val="28"/>
                      <w:lang w:val="ro-RO"/>
                    </w:rPr>
                    <w:t xml:space="preserve">  </w:t>
                  </w:r>
                  <w:proofErr w:type="spellStart"/>
                  <w:r>
                    <w:rPr>
                      <w:rFonts w:ascii="Arial" w:hAnsi="Arial" w:cs="Arial"/>
                      <w:sz w:val="28"/>
                      <w:szCs w:val="28"/>
                      <w:lang w:val="ro-RO"/>
                    </w:rPr>
                    <w:t>respec-</w:t>
                  </w:r>
                  <w:proofErr w:type="spellEnd"/>
                  <w:r>
                    <w:rPr>
                      <w:rFonts w:ascii="Arial" w:hAnsi="Arial" w:cs="Arial"/>
                      <w:sz w:val="28"/>
                      <w:szCs w:val="28"/>
                      <w:lang w:val="ro-RO"/>
                    </w:rPr>
                    <w:t xml:space="preserve"> </w:t>
                  </w:r>
                  <w:r w:rsidRPr="009E475B">
                    <w:rPr>
                      <w:rFonts w:ascii="Arial" w:hAnsi="Arial" w:cs="Arial"/>
                      <w:sz w:val="28"/>
                      <w:szCs w:val="28"/>
                      <w:lang w:val="ro-RO"/>
                    </w:rPr>
                    <w:t xml:space="preserve">tarea procedurilor de control al calităţii lucrărilor de audit pentru </w:t>
                  </w:r>
                  <w:r>
                    <w:rPr>
                      <w:rFonts w:ascii="Arial" w:hAnsi="Arial" w:cs="Arial"/>
                      <w:sz w:val="28"/>
                      <w:szCs w:val="28"/>
                      <w:lang w:val="ro-RO"/>
                    </w:rPr>
                    <w:t xml:space="preserve">anul </w:t>
                  </w:r>
                  <w:r w:rsidRPr="009E475B">
                    <w:rPr>
                      <w:rFonts w:ascii="Arial" w:hAnsi="Arial" w:cs="Arial"/>
                      <w:sz w:val="28"/>
                      <w:szCs w:val="28"/>
                      <w:lang w:val="ro-RO"/>
                    </w:rPr>
                    <w:t xml:space="preserve">2016  s-a constatat că în cadrul societăţilor de audit, </w:t>
                  </w:r>
                  <w:r>
                    <w:rPr>
                      <w:rFonts w:ascii="Arial" w:hAnsi="Arial" w:cs="Arial"/>
                      <w:sz w:val="28"/>
                      <w:szCs w:val="28"/>
                      <w:lang w:val="ro-RO"/>
                    </w:rPr>
                    <w:t>auditorilor întreprinzători individuali</w:t>
                  </w:r>
                  <w:r w:rsidRPr="009E475B">
                    <w:rPr>
                      <w:rFonts w:ascii="Arial" w:hAnsi="Arial" w:cs="Arial"/>
                      <w:sz w:val="28"/>
                      <w:szCs w:val="28"/>
                      <w:lang w:val="ro-RO"/>
                    </w:rPr>
                    <w:t xml:space="preserve"> activează auditori care deţin  certificate de calificare recunoscute la nivel naţional  şi certificate internaţionale de calificare în domeni</w:t>
                  </w:r>
                  <w:r>
                    <w:rPr>
                      <w:rFonts w:ascii="Arial" w:hAnsi="Arial" w:cs="Arial"/>
                      <w:sz w:val="28"/>
                      <w:szCs w:val="28"/>
                      <w:lang w:val="ro-RO"/>
                    </w:rPr>
                    <w:t>ul contabilităţii şi auditului.</w:t>
                  </w:r>
                </w:p>
              </w:txbxContent>
            </v:textbox>
          </v:shape>
        </w:pict>
      </w:r>
      <w:r w:rsidRPr="006F0B17">
        <w:rPr>
          <w:noProof/>
          <w:lang w:val="ru-RU" w:eastAsia="ru-RU"/>
        </w:rPr>
        <w:pict>
          <v:shape id="_x0000_s1113" type="#_x0000_t202" style="position:absolute;left:0;text-align:left;margin-left:253pt;margin-top:-17.2pt;width:236.5pt;height:294pt;z-index:251609088" strokecolor="white">
            <v:fill r:id="rId12" o:title="" recolor="t" rotate="t" type="frame"/>
            <v:textbox style="mso-next-textbox:#_x0000_s1113">
              <w:txbxContent>
                <w:p w:rsidR="00D212F3" w:rsidRDefault="00D212F3"/>
              </w:txbxContent>
            </v:textbox>
          </v:shape>
        </w:pict>
      </w: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6F0B17" w:rsidP="00E16734">
      <w:pPr>
        <w:tabs>
          <w:tab w:val="left" w:pos="284"/>
          <w:tab w:val="left" w:pos="1170"/>
        </w:tabs>
        <w:spacing w:after="0"/>
        <w:jc w:val="both"/>
        <w:rPr>
          <w:rFonts w:ascii="Times New Roman" w:hAnsi="Times New Roman"/>
          <w:sz w:val="26"/>
          <w:szCs w:val="26"/>
          <w:lang w:val="fr-FR"/>
        </w:rPr>
      </w:pPr>
      <w:r w:rsidRPr="006F0B17">
        <w:rPr>
          <w:noProof/>
          <w:lang w:val="ru-RU" w:eastAsia="ru-RU"/>
        </w:rPr>
        <w:pict>
          <v:shape id="_x0000_s1114" type="#_x0000_t202" style="position:absolute;left:0;text-align:left;margin-left:335.5pt;margin-top:3.2pt;width:66pt;height:18pt;z-index:251610112" fillcolor="#eaeaea" strokecolor="#eaeaea">
            <v:textbox style="mso-next-textbox:#_x0000_s1114">
              <w:txbxContent>
                <w:p w:rsidR="00D212F3" w:rsidRDefault="00D212F3"/>
              </w:txbxContent>
            </v:textbox>
          </v:shape>
        </w:pict>
      </w: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6F0B17" w:rsidP="00E16734">
      <w:pPr>
        <w:tabs>
          <w:tab w:val="left" w:pos="284"/>
          <w:tab w:val="left" w:pos="1170"/>
        </w:tabs>
        <w:spacing w:after="0"/>
        <w:jc w:val="both"/>
        <w:rPr>
          <w:rFonts w:ascii="Times New Roman" w:hAnsi="Times New Roman"/>
          <w:sz w:val="26"/>
          <w:szCs w:val="26"/>
          <w:lang w:val="fr-FR"/>
        </w:rPr>
      </w:pPr>
      <w:r w:rsidRPr="006F0B17">
        <w:rPr>
          <w:noProof/>
          <w:lang w:val="ru-RU" w:eastAsia="ru-RU"/>
        </w:rPr>
        <w:pict>
          <v:shape id="_x0000_s1115" type="#_x0000_t202" style="position:absolute;left:0;text-align:left;margin-left:5pt;margin-top:16.35pt;width:34pt;height:64.5pt;z-index:251607040" strokecolor="white">
            <v:textbox style="mso-next-textbox:#_x0000_s1115">
              <w:txbxContent>
                <w:p w:rsidR="00D212F3" w:rsidRPr="00566D80" w:rsidRDefault="00D212F3" w:rsidP="000A4B50">
                  <w:pPr>
                    <w:spacing w:after="0" w:line="240" w:lineRule="auto"/>
                    <w:rPr>
                      <w:rFonts w:ascii="Arial" w:hAnsi="Arial" w:cs="Arial"/>
                      <w:color w:val="993300"/>
                      <w:sz w:val="96"/>
                      <w:szCs w:val="96"/>
                      <w:lang w:val="ro-RO"/>
                    </w:rPr>
                  </w:pPr>
                  <w:r w:rsidRPr="00566D80">
                    <w:rPr>
                      <w:rFonts w:ascii="Arial" w:hAnsi="Arial" w:cs="Arial"/>
                      <w:color w:val="993300"/>
                      <w:sz w:val="96"/>
                      <w:szCs w:val="96"/>
                      <w:lang w:val="ro-RO"/>
                    </w:rPr>
                    <w:t>c</w:t>
                  </w:r>
                </w:p>
                <w:p w:rsidR="00D212F3" w:rsidRDefault="00D212F3"/>
              </w:txbxContent>
            </v:textbox>
          </v:shape>
        </w:pict>
      </w: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6F0B17" w:rsidP="00E16734">
      <w:pPr>
        <w:tabs>
          <w:tab w:val="left" w:pos="284"/>
          <w:tab w:val="left" w:pos="1170"/>
        </w:tabs>
        <w:spacing w:after="0"/>
        <w:jc w:val="both"/>
        <w:rPr>
          <w:rFonts w:ascii="Times New Roman" w:hAnsi="Times New Roman"/>
          <w:sz w:val="26"/>
          <w:szCs w:val="26"/>
          <w:lang w:val="fr-FR"/>
        </w:rPr>
      </w:pPr>
      <w:r w:rsidRPr="006F0B17">
        <w:rPr>
          <w:noProof/>
          <w:lang w:val="ru-RU" w:eastAsia="ru-RU"/>
        </w:rPr>
        <w:pict>
          <v:shape id="_x0000_s1116" type="#_x0000_t202" style="position:absolute;left:0;text-align:left;margin-left:253pt;margin-top:7.7pt;width:236.5pt;height:312pt;z-index:251606016" stroked="f" strokecolor="gray">
            <v:imagedata embosscolor="shadow add(51)"/>
            <v:shadow on="t" type="emboss" color="lineOrFill darken(153)" color2="shadow add(102)" offset="-1pt,-1pt"/>
            <v:textbox style="mso-next-textbox:#_x0000_s1116">
              <w:txbxContent>
                <w:p w:rsidR="00D212F3" w:rsidRDefault="00D212F3" w:rsidP="00C56AB8">
                  <w:pPr>
                    <w:tabs>
                      <w:tab w:val="left" w:pos="284"/>
                      <w:tab w:val="left" w:pos="1170"/>
                    </w:tabs>
                    <w:spacing w:after="0" w:line="300" w:lineRule="auto"/>
                    <w:rPr>
                      <w:rFonts w:ascii="Arial" w:hAnsi="Arial" w:cs="Arial"/>
                      <w:sz w:val="28"/>
                      <w:szCs w:val="28"/>
                      <w:lang w:val="ro-RO"/>
                    </w:rPr>
                  </w:pPr>
                  <w:r>
                    <w:rPr>
                      <w:rFonts w:ascii="Arial" w:hAnsi="Arial" w:cs="Arial"/>
                      <w:sz w:val="28"/>
                      <w:szCs w:val="28"/>
                      <w:lang w:val="ro-RO"/>
                    </w:rPr>
                    <w:t xml:space="preserve">        </w:t>
                  </w:r>
                </w:p>
                <w:p w:rsidR="00D212F3" w:rsidRDefault="00D212F3" w:rsidP="00C56AB8">
                  <w:pPr>
                    <w:tabs>
                      <w:tab w:val="left" w:pos="284"/>
                      <w:tab w:val="left" w:pos="1170"/>
                    </w:tabs>
                    <w:spacing w:after="0" w:line="300" w:lineRule="auto"/>
                    <w:rPr>
                      <w:rFonts w:ascii="Arial" w:hAnsi="Arial" w:cs="Arial"/>
                      <w:sz w:val="28"/>
                      <w:szCs w:val="28"/>
                      <w:lang w:val="ro-RO"/>
                    </w:rPr>
                  </w:pPr>
                  <w:r>
                    <w:rPr>
                      <w:rFonts w:ascii="Arial" w:hAnsi="Arial" w:cs="Arial"/>
                      <w:sz w:val="28"/>
                      <w:szCs w:val="28"/>
                      <w:lang w:val="ro-RO"/>
                    </w:rPr>
                    <w:t xml:space="preserve">           </w:t>
                  </w:r>
                  <w:proofErr w:type="spellStart"/>
                  <w:r w:rsidRPr="000A4B50">
                    <w:rPr>
                      <w:rFonts w:ascii="Arial" w:hAnsi="Arial" w:cs="Arial"/>
                      <w:sz w:val="28"/>
                      <w:szCs w:val="28"/>
                      <w:lang w:val="ro-RO"/>
                    </w:rPr>
                    <w:t>otrivit</w:t>
                  </w:r>
                  <w:proofErr w:type="spellEnd"/>
                  <w:r w:rsidRPr="000A4B50">
                    <w:rPr>
                      <w:rFonts w:ascii="Arial" w:hAnsi="Arial" w:cs="Arial"/>
                      <w:sz w:val="28"/>
                      <w:szCs w:val="28"/>
                      <w:lang w:val="ro-RO"/>
                    </w:rPr>
                    <w:t xml:space="preserve"> Normelor de </w:t>
                  </w:r>
                  <w:r>
                    <w:rPr>
                      <w:rFonts w:ascii="Arial" w:hAnsi="Arial" w:cs="Arial"/>
                      <w:sz w:val="28"/>
                      <w:szCs w:val="28"/>
                      <w:lang w:val="ro-RO"/>
                    </w:rPr>
                    <w:t xml:space="preserve">                                            </w:t>
                  </w:r>
                </w:p>
                <w:p w:rsidR="00D212F3" w:rsidRDefault="00D212F3" w:rsidP="00C56AB8">
                  <w:pPr>
                    <w:tabs>
                      <w:tab w:val="left" w:pos="284"/>
                      <w:tab w:val="left" w:pos="1170"/>
                    </w:tabs>
                    <w:spacing w:after="0" w:line="300" w:lineRule="auto"/>
                    <w:rPr>
                      <w:rFonts w:ascii="Arial" w:hAnsi="Arial" w:cs="Arial"/>
                      <w:sz w:val="28"/>
                      <w:szCs w:val="28"/>
                      <w:lang w:val="ro-RO"/>
                    </w:rPr>
                  </w:pPr>
                  <w:r>
                    <w:rPr>
                      <w:rFonts w:ascii="Arial" w:hAnsi="Arial" w:cs="Arial"/>
                      <w:sz w:val="28"/>
                      <w:szCs w:val="28"/>
                      <w:lang w:val="ro-RO"/>
                    </w:rPr>
                    <w:t xml:space="preserve">           r</w:t>
                  </w:r>
                  <w:r w:rsidRPr="000A4B50">
                    <w:rPr>
                      <w:rFonts w:ascii="Arial" w:hAnsi="Arial" w:cs="Arial"/>
                      <w:sz w:val="28"/>
                      <w:szCs w:val="28"/>
                      <w:lang w:val="ro-RO"/>
                    </w:rPr>
                    <w:t xml:space="preserve">ecunoaştere a certificatelor </w:t>
                  </w:r>
                </w:p>
                <w:p w:rsidR="00D212F3" w:rsidRPr="000A4B50" w:rsidRDefault="00D212F3" w:rsidP="00C56AB8">
                  <w:pPr>
                    <w:tabs>
                      <w:tab w:val="left" w:pos="284"/>
                      <w:tab w:val="left" w:pos="1170"/>
                    </w:tabs>
                    <w:spacing w:after="0" w:line="300" w:lineRule="auto"/>
                    <w:rPr>
                      <w:rFonts w:ascii="Arial" w:hAnsi="Arial" w:cs="Arial"/>
                      <w:sz w:val="28"/>
                      <w:szCs w:val="28"/>
                      <w:lang w:val="ro-RO"/>
                    </w:rPr>
                  </w:pPr>
                  <w:r>
                    <w:rPr>
                      <w:rFonts w:ascii="Arial" w:hAnsi="Arial" w:cs="Arial"/>
                      <w:sz w:val="28"/>
                      <w:szCs w:val="28"/>
                      <w:lang w:val="ro-RO"/>
                    </w:rPr>
                    <w:t xml:space="preserve">           </w:t>
                  </w:r>
                  <w:r w:rsidRPr="000A4B50">
                    <w:rPr>
                      <w:rFonts w:ascii="Arial" w:hAnsi="Arial" w:cs="Arial"/>
                      <w:sz w:val="28"/>
                      <w:szCs w:val="28"/>
                      <w:lang w:val="ro-RO"/>
                    </w:rPr>
                    <w:t>internaţionale de calificare în domeniul contabilităţii şi auditului aprobate prin Ordinul ministrului finanţelor nr.48 din 31.03.2010 lista certificatelor cu recunoaştere i</w:t>
                  </w:r>
                  <w:r>
                    <w:rPr>
                      <w:rFonts w:ascii="Arial" w:hAnsi="Arial" w:cs="Arial"/>
                      <w:sz w:val="28"/>
                      <w:szCs w:val="28"/>
                      <w:lang w:val="ro-RO"/>
                    </w:rPr>
                    <w:t>nternaţională se stabileşte ţin</w:t>
                  </w:r>
                  <w:r w:rsidRPr="0074160B">
                    <w:rPr>
                      <w:rFonts w:ascii="Arial" w:hAnsi="Arial" w:cs="Arial"/>
                      <w:sz w:val="28"/>
                      <w:szCs w:val="28"/>
                      <w:lang w:val="ro-RO"/>
                    </w:rPr>
                    <w:t>â</w:t>
                  </w:r>
                  <w:r w:rsidRPr="000A4B50">
                    <w:rPr>
                      <w:rFonts w:ascii="Arial" w:hAnsi="Arial" w:cs="Arial"/>
                      <w:sz w:val="28"/>
                      <w:szCs w:val="28"/>
                      <w:lang w:val="ro-RO"/>
                    </w:rPr>
                    <w:t>ndu-se cont de examenele susţinute conform disciplinelor pentru certificarea internaţională care corespund celor stabilite pentru obţinerea calităţii de auditor pentru auditul general.</w:t>
                  </w:r>
                </w:p>
                <w:p w:rsidR="00D212F3" w:rsidRPr="000A4B50" w:rsidRDefault="00D212F3">
                  <w:pPr>
                    <w:rPr>
                      <w:rFonts w:ascii="Arial" w:hAnsi="Arial" w:cs="Arial"/>
                      <w:sz w:val="28"/>
                      <w:szCs w:val="28"/>
                      <w:lang w:val="ro-RO"/>
                    </w:rPr>
                  </w:pPr>
                </w:p>
              </w:txbxContent>
            </v:textbox>
          </v:shape>
        </w:pict>
      </w:r>
    </w:p>
    <w:p w:rsidR="00934055" w:rsidRDefault="006F0B17" w:rsidP="00E16734">
      <w:pPr>
        <w:tabs>
          <w:tab w:val="left" w:pos="284"/>
          <w:tab w:val="left" w:pos="1170"/>
        </w:tabs>
        <w:spacing w:after="0"/>
        <w:jc w:val="both"/>
        <w:rPr>
          <w:rFonts w:ascii="Times New Roman" w:hAnsi="Times New Roman"/>
          <w:sz w:val="26"/>
          <w:szCs w:val="26"/>
          <w:lang w:val="fr-FR"/>
        </w:rPr>
      </w:pPr>
      <w:r w:rsidRPr="006F0B17">
        <w:rPr>
          <w:noProof/>
          <w:lang w:val="ru-RU" w:eastAsia="ru-RU"/>
        </w:rPr>
        <w:pict>
          <v:shape id="_x0000_s1117" type="#_x0000_t202" style="position:absolute;left:0;text-align:left;margin-left:256.75pt;margin-top:1.05pt;width:39.7pt;height:66pt;z-index:251608064" strokecolor="white">
            <v:textbox style="mso-next-textbox:#_x0000_s1117">
              <w:txbxContent>
                <w:p w:rsidR="00D212F3" w:rsidRPr="00566D80" w:rsidRDefault="00D212F3" w:rsidP="00C56AB8">
                  <w:pPr>
                    <w:spacing w:after="0" w:line="240" w:lineRule="auto"/>
                    <w:rPr>
                      <w:rFonts w:ascii="Arial" w:hAnsi="Arial" w:cs="Arial"/>
                      <w:color w:val="993300"/>
                      <w:sz w:val="96"/>
                      <w:szCs w:val="96"/>
                      <w:lang w:val="ro-RO"/>
                    </w:rPr>
                  </w:pPr>
                  <w:r w:rsidRPr="00566D80">
                    <w:rPr>
                      <w:rFonts w:ascii="Arial" w:hAnsi="Arial" w:cs="Arial"/>
                      <w:color w:val="993300"/>
                      <w:sz w:val="96"/>
                      <w:szCs w:val="96"/>
                      <w:lang w:val="ro-RO"/>
                    </w:rPr>
                    <w:t>P</w:t>
                  </w:r>
                  <w:r>
                    <w:rPr>
                      <w:rFonts w:ascii="Arial" w:hAnsi="Arial" w:cs="Arial"/>
                      <w:color w:val="993300"/>
                      <w:sz w:val="96"/>
                      <w:szCs w:val="96"/>
                      <w:lang w:val="ro-RO"/>
                    </w:rPr>
                    <w:t xml:space="preserve">      </w:t>
                  </w:r>
                  <w:r w:rsidRPr="00566D80">
                    <w:rPr>
                      <w:rFonts w:ascii="Arial" w:hAnsi="Arial" w:cs="Arial"/>
                      <w:color w:val="993300"/>
                      <w:sz w:val="96"/>
                      <w:szCs w:val="96"/>
                      <w:lang w:val="ro-RO"/>
                    </w:rPr>
                    <w:t xml:space="preserve"> </w:t>
                  </w:r>
                </w:p>
                <w:p w:rsidR="00D212F3" w:rsidRPr="00C56AB8" w:rsidRDefault="00D212F3" w:rsidP="00C56AB8">
                  <w:pPr>
                    <w:spacing w:after="0" w:line="240" w:lineRule="auto"/>
                    <w:rPr>
                      <w:rFonts w:ascii="Arial" w:hAnsi="Arial" w:cs="Arial"/>
                      <w:sz w:val="72"/>
                      <w:szCs w:val="72"/>
                      <w:lang w:val="ro-RO"/>
                    </w:rPr>
                  </w:pPr>
                </w:p>
              </w:txbxContent>
            </v:textbox>
          </v:shape>
        </w:pict>
      </w: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fr-FR"/>
        </w:rPr>
      </w:pPr>
    </w:p>
    <w:p w:rsidR="00934055" w:rsidRDefault="00934055" w:rsidP="00E16734">
      <w:pPr>
        <w:tabs>
          <w:tab w:val="left" w:pos="284"/>
          <w:tab w:val="left" w:pos="1170"/>
        </w:tabs>
        <w:spacing w:after="0"/>
        <w:jc w:val="both"/>
        <w:rPr>
          <w:rFonts w:ascii="Times New Roman" w:hAnsi="Times New Roman"/>
          <w:sz w:val="26"/>
          <w:szCs w:val="26"/>
          <w:lang w:val="ro-RO"/>
        </w:rPr>
      </w:pPr>
      <w:r w:rsidRPr="00C63322">
        <w:rPr>
          <w:rFonts w:ascii="Times New Roman" w:hAnsi="Times New Roman"/>
          <w:sz w:val="26"/>
          <w:szCs w:val="26"/>
          <w:lang w:val="ro-RO"/>
        </w:rPr>
        <w:tab/>
      </w:r>
    </w:p>
    <w:p w:rsidR="00934055" w:rsidRDefault="00934055" w:rsidP="00E16734">
      <w:pPr>
        <w:tabs>
          <w:tab w:val="left" w:pos="284"/>
          <w:tab w:val="left" w:pos="1170"/>
        </w:tabs>
        <w:spacing w:after="0"/>
        <w:jc w:val="both"/>
        <w:rPr>
          <w:rFonts w:ascii="Times New Roman" w:hAnsi="Times New Roman"/>
          <w:sz w:val="26"/>
          <w:szCs w:val="26"/>
          <w:lang w:val="ro-RO"/>
        </w:rPr>
      </w:pPr>
    </w:p>
    <w:p w:rsidR="00934055" w:rsidRDefault="00934055" w:rsidP="00E16734">
      <w:pPr>
        <w:tabs>
          <w:tab w:val="left" w:pos="284"/>
          <w:tab w:val="left" w:pos="1170"/>
        </w:tabs>
        <w:spacing w:after="0"/>
        <w:jc w:val="both"/>
        <w:rPr>
          <w:rFonts w:ascii="Times New Roman" w:hAnsi="Times New Roman"/>
          <w:sz w:val="26"/>
          <w:szCs w:val="26"/>
          <w:lang w:val="ro-RO"/>
        </w:rPr>
      </w:pPr>
    </w:p>
    <w:p w:rsidR="00934055" w:rsidRDefault="00934055" w:rsidP="00E16734">
      <w:pPr>
        <w:tabs>
          <w:tab w:val="left" w:pos="284"/>
          <w:tab w:val="left" w:pos="1170"/>
        </w:tabs>
        <w:spacing w:after="0"/>
        <w:jc w:val="both"/>
        <w:rPr>
          <w:rFonts w:ascii="Times New Roman" w:hAnsi="Times New Roman"/>
          <w:sz w:val="26"/>
          <w:szCs w:val="26"/>
          <w:lang w:val="ro-RO"/>
        </w:rPr>
      </w:pPr>
    </w:p>
    <w:p w:rsidR="00934055" w:rsidRDefault="00934055" w:rsidP="00E16734">
      <w:pPr>
        <w:tabs>
          <w:tab w:val="left" w:pos="284"/>
          <w:tab w:val="left" w:pos="1170"/>
        </w:tabs>
        <w:spacing w:after="0"/>
        <w:jc w:val="both"/>
        <w:rPr>
          <w:rFonts w:ascii="Times New Roman" w:hAnsi="Times New Roman"/>
          <w:sz w:val="26"/>
          <w:szCs w:val="26"/>
          <w:lang w:val="ro-RO"/>
        </w:rPr>
      </w:pPr>
    </w:p>
    <w:p w:rsidR="00934055" w:rsidRDefault="00934055" w:rsidP="00E16734">
      <w:pPr>
        <w:tabs>
          <w:tab w:val="left" w:pos="284"/>
          <w:tab w:val="left" w:pos="1170"/>
        </w:tabs>
        <w:spacing w:after="0"/>
        <w:jc w:val="both"/>
        <w:rPr>
          <w:rFonts w:ascii="Times New Roman" w:hAnsi="Times New Roman"/>
          <w:sz w:val="26"/>
          <w:szCs w:val="26"/>
          <w:lang w:val="ro-RO"/>
        </w:rPr>
      </w:pPr>
    </w:p>
    <w:p w:rsidR="00934055" w:rsidRPr="00C63322" w:rsidRDefault="00934055" w:rsidP="00E16734">
      <w:pPr>
        <w:tabs>
          <w:tab w:val="left" w:pos="284"/>
          <w:tab w:val="left" w:pos="1170"/>
        </w:tabs>
        <w:spacing w:after="0"/>
        <w:jc w:val="both"/>
        <w:rPr>
          <w:rFonts w:ascii="Times New Roman" w:hAnsi="Times New Roman"/>
          <w:sz w:val="26"/>
          <w:szCs w:val="26"/>
          <w:lang w:val="ro-RO"/>
        </w:rPr>
      </w:pPr>
    </w:p>
    <w:p w:rsidR="00934055" w:rsidRDefault="00934055" w:rsidP="008617BA">
      <w:pPr>
        <w:pStyle w:val="ListParagraph"/>
        <w:tabs>
          <w:tab w:val="left" w:pos="284"/>
          <w:tab w:val="left" w:pos="709"/>
        </w:tabs>
        <w:spacing w:after="0"/>
        <w:ind w:left="360"/>
        <w:jc w:val="both"/>
        <w:rPr>
          <w:rFonts w:ascii="Times New Roman" w:hAnsi="Times New Roman"/>
          <w:sz w:val="26"/>
          <w:szCs w:val="26"/>
          <w:lang w:val="ro-RO"/>
        </w:rPr>
      </w:pPr>
    </w:p>
    <w:p w:rsidR="00934055" w:rsidRDefault="006F0B17" w:rsidP="00104512">
      <w:pPr>
        <w:pStyle w:val="ListParagraph"/>
        <w:tabs>
          <w:tab w:val="left" w:pos="284"/>
          <w:tab w:val="left" w:pos="709"/>
        </w:tabs>
        <w:spacing w:after="0"/>
        <w:ind w:left="0"/>
        <w:jc w:val="both"/>
        <w:rPr>
          <w:rFonts w:ascii="Times New Roman" w:hAnsi="Times New Roman"/>
          <w:sz w:val="26"/>
          <w:szCs w:val="26"/>
          <w:lang w:val="ro-RO"/>
        </w:rPr>
      </w:pPr>
      <w:r w:rsidRPr="006F0B17">
        <w:rPr>
          <w:noProof/>
          <w:lang w:val="ru-RU" w:eastAsia="ru-RU"/>
        </w:rPr>
        <w:lastRenderedPageBreak/>
        <w:pict>
          <v:shape id="_x0000_s1118" type="#_x0000_t202" style="position:absolute;left:0;text-align:left;margin-left:0;margin-top:-11.2pt;width:489.5pt;height:42pt;z-index:251611136" strokecolor="white">
            <v:shadow on="t" opacity=".5" offset="6pt,6pt"/>
            <o:extrusion v:ext="view" render="wireFrame"/>
            <v:textbox style="mso-next-textbox:#_x0000_s1118">
              <w:txbxContent>
                <w:p w:rsidR="00D212F3" w:rsidRPr="00104512" w:rsidRDefault="00D212F3" w:rsidP="00104512">
                  <w:pPr>
                    <w:pStyle w:val="ListParagraph"/>
                    <w:tabs>
                      <w:tab w:val="left" w:pos="567"/>
                      <w:tab w:val="left" w:pos="1170"/>
                    </w:tabs>
                    <w:spacing w:after="0"/>
                    <w:ind w:left="765"/>
                    <w:jc w:val="center"/>
                    <w:rPr>
                      <w:rFonts w:ascii="Arial" w:hAnsi="Arial" w:cs="Arial"/>
                      <w:b/>
                      <w:color w:val="003366"/>
                      <w:sz w:val="28"/>
                      <w:szCs w:val="28"/>
                      <w:lang w:val="ro-RO"/>
                    </w:rPr>
                  </w:pPr>
                  <w:r w:rsidRPr="00104512">
                    <w:rPr>
                      <w:rFonts w:ascii="Arial" w:hAnsi="Arial" w:cs="Arial"/>
                      <w:b/>
                      <w:color w:val="003366"/>
                      <w:sz w:val="28"/>
                      <w:szCs w:val="28"/>
                      <w:lang w:val="ro-RO"/>
                    </w:rPr>
                    <w:t>Informaţia privind certificarea auditorilor cu recunoaştere internaţională pe perioada 2014-2016</w:t>
                  </w:r>
                </w:p>
                <w:p w:rsidR="00D212F3" w:rsidRPr="00104512" w:rsidRDefault="00D212F3">
                  <w:pPr>
                    <w:rPr>
                      <w:lang w:val="ro-RO"/>
                    </w:rPr>
                  </w:pPr>
                </w:p>
              </w:txbxContent>
            </v:textbox>
          </v:shape>
        </w:pict>
      </w:r>
    </w:p>
    <w:p w:rsidR="00934055" w:rsidRDefault="00934055" w:rsidP="009B229B">
      <w:pPr>
        <w:pStyle w:val="ListParagraph"/>
        <w:tabs>
          <w:tab w:val="left" w:pos="567"/>
          <w:tab w:val="left" w:pos="1170"/>
        </w:tabs>
        <w:ind w:left="81"/>
        <w:jc w:val="right"/>
        <w:rPr>
          <w:rFonts w:ascii="Times New Roman" w:hAnsi="Times New Roman"/>
          <w:sz w:val="26"/>
          <w:szCs w:val="26"/>
          <w:lang w:val="ro-RO"/>
        </w:rPr>
      </w:pPr>
    </w:p>
    <w:p w:rsidR="00934055" w:rsidRDefault="00934055" w:rsidP="00C60E7E">
      <w:pPr>
        <w:pStyle w:val="ListParagraph"/>
        <w:tabs>
          <w:tab w:val="left" w:pos="567"/>
          <w:tab w:val="left" w:pos="1170"/>
        </w:tabs>
        <w:spacing w:after="0"/>
        <w:ind w:left="0"/>
        <w:jc w:val="right"/>
        <w:rPr>
          <w:rFonts w:ascii="Times New Roman" w:hAnsi="Times New Roman"/>
          <w:sz w:val="26"/>
          <w:szCs w:val="26"/>
          <w:lang w:val="fr-FR"/>
        </w:rPr>
      </w:pPr>
    </w:p>
    <w:tbl>
      <w:tblPr>
        <w:tblW w:w="9781" w:type="dxa"/>
        <w:tblInd w:w="144" w:type="dxa"/>
        <w:tblCellMar>
          <w:left w:w="0" w:type="dxa"/>
          <w:right w:w="0" w:type="dxa"/>
        </w:tblCellMar>
        <w:tblLook w:val="00A0"/>
      </w:tblPr>
      <w:tblGrid>
        <w:gridCol w:w="6458"/>
        <w:gridCol w:w="1055"/>
        <w:gridCol w:w="1134"/>
        <w:gridCol w:w="1134"/>
      </w:tblGrid>
      <w:tr w:rsidR="00934055" w:rsidRPr="00962C82" w:rsidTr="002C73B2">
        <w:trPr>
          <w:trHeight w:val="454"/>
        </w:trPr>
        <w:tc>
          <w:tcPr>
            <w:tcW w:w="6458" w:type="dxa"/>
            <w:tcBorders>
              <w:top w:val="single" w:sz="8" w:space="0" w:color="FFFFFF"/>
              <w:left w:val="single" w:sz="8" w:space="0" w:color="FFFFFF"/>
              <w:bottom w:val="single" w:sz="24" w:space="0" w:color="FFFFFF"/>
              <w:right w:val="single" w:sz="8" w:space="0" w:color="FFFFFF"/>
            </w:tcBorders>
            <w:shd w:val="clear" w:color="auto" w:fill="215868"/>
            <w:tcMar>
              <w:top w:w="72" w:type="dxa"/>
              <w:left w:w="144" w:type="dxa"/>
              <w:bottom w:w="72" w:type="dxa"/>
              <w:right w:w="144" w:type="dxa"/>
            </w:tcMar>
          </w:tcPr>
          <w:p w:rsidR="00934055" w:rsidRPr="00C60E7E" w:rsidRDefault="00934055" w:rsidP="009B229B">
            <w:pPr>
              <w:pStyle w:val="ListParagraph"/>
              <w:tabs>
                <w:tab w:val="left" w:pos="567"/>
                <w:tab w:val="left" w:pos="1170"/>
              </w:tabs>
              <w:spacing w:after="0" w:line="240" w:lineRule="auto"/>
              <w:ind w:left="81"/>
              <w:jc w:val="center"/>
              <w:rPr>
                <w:rFonts w:ascii="Arial" w:hAnsi="Arial" w:cs="Arial"/>
                <w:color w:val="DAEEF3"/>
                <w:sz w:val="24"/>
                <w:szCs w:val="24"/>
              </w:rPr>
            </w:pPr>
            <w:r w:rsidRPr="00C60E7E">
              <w:rPr>
                <w:rFonts w:ascii="Arial" w:hAnsi="Arial" w:cs="Arial"/>
                <w:b/>
                <w:bCs/>
                <w:color w:val="DAEEF3"/>
                <w:sz w:val="24"/>
                <w:szCs w:val="24"/>
                <w:lang w:val="ro-RO"/>
              </w:rPr>
              <w:t>Tipul certificatului  de calificare internaţională</w:t>
            </w:r>
          </w:p>
        </w:tc>
        <w:tc>
          <w:tcPr>
            <w:tcW w:w="1055" w:type="dxa"/>
            <w:tcBorders>
              <w:top w:val="single" w:sz="8" w:space="0" w:color="FFFFFF"/>
              <w:left w:val="single" w:sz="8" w:space="0" w:color="FFFFFF"/>
              <w:bottom w:val="single" w:sz="24" w:space="0" w:color="FFFFFF"/>
              <w:right w:val="single" w:sz="8" w:space="0" w:color="FFFFFF"/>
            </w:tcBorders>
            <w:shd w:val="clear" w:color="auto" w:fill="215868"/>
            <w:tcMar>
              <w:top w:w="72" w:type="dxa"/>
              <w:left w:w="144" w:type="dxa"/>
              <w:bottom w:w="72" w:type="dxa"/>
              <w:right w:w="144" w:type="dxa"/>
            </w:tcMar>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AEEF3"/>
                <w:sz w:val="24"/>
                <w:szCs w:val="24"/>
                <w:lang w:val="ro-RO"/>
              </w:rPr>
            </w:pPr>
            <w:r w:rsidRPr="00C60E7E">
              <w:rPr>
                <w:rFonts w:ascii="Arial" w:hAnsi="Arial" w:cs="Arial"/>
                <w:b/>
                <w:bCs/>
                <w:color w:val="DAEEF3"/>
                <w:sz w:val="24"/>
                <w:szCs w:val="24"/>
                <w:lang w:val="ro-RO"/>
              </w:rPr>
              <w:t>2014</w:t>
            </w:r>
          </w:p>
        </w:tc>
        <w:tc>
          <w:tcPr>
            <w:tcW w:w="1134" w:type="dxa"/>
            <w:tcBorders>
              <w:top w:val="single" w:sz="8" w:space="0" w:color="FFFFFF"/>
              <w:left w:val="single" w:sz="8" w:space="0" w:color="FFFFFF"/>
              <w:bottom w:val="single" w:sz="8" w:space="0" w:color="FFFFFF"/>
              <w:right w:val="single" w:sz="8" w:space="0" w:color="FFFFFF"/>
            </w:tcBorders>
            <w:shd w:val="clear" w:color="auto" w:fill="215868"/>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AEEF3"/>
                <w:sz w:val="24"/>
                <w:szCs w:val="24"/>
                <w:lang w:val="ro-RO"/>
              </w:rPr>
            </w:pPr>
            <w:r w:rsidRPr="00C60E7E">
              <w:rPr>
                <w:rFonts w:ascii="Arial" w:hAnsi="Arial" w:cs="Arial"/>
                <w:b/>
                <w:bCs/>
                <w:color w:val="DAEEF3"/>
                <w:sz w:val="24"/>
                <w:szCs w:val="24"/>
                <w:lang w:val="ro-RO"/>
              </w:rPr>
              <w:t>2015</w:t>
            </w:r>
          </w:p>
        </w:tc>
        <w:tc>
          <w:tcPr>
            <w:tcW w:w="1134" w:type="dxa"/>
            <w:tcBorders>
              <w:top w:val="single" w:sz="8" w:space="0" w:color="FFFFFF"/>
              <w:left w:val="single" w:sz="8" w:space="0" w:color="FFFFFF"/>
              <w:bottom w:val="single" w:sz="8" w:space="0" w:color="FFFFFF"/>
              <w:right w:val="single" w:sz="8" w:space="0" w:color="FFFFFF"/>
            </w:tcBorders>
            <w:shd w:val="clear" w:color="auto" w:fill="215868"/>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AEEF3"/>
                <w:sz w:val="24"/>
                <w:szCs w:val="24"/>
                <w:lang w:val="ro-RO"/>
              </w:rPr>
            </w:pPr>
            <w:r w:rsidRPr="00C60E7E">
              <w:rPr>
                <w:rFonts w:ascii="Arial" w:hAnsi="Arial" w:cs="Arial"/>
                <w:b/>
                <w:bCs/>
                <w:color w:val="DAEEF3"/>
                <w:sz w:val="24"/>
                <w:szCs w:val="24"/>
                <w:lang w:val="ro-RO"/>
              </w:rPr>
              <w:t>2016</w:t>
            </w:r>
          </w:p>
        </w:tc>
      </w:tr>
      <w:tr w:rsidR="00934055" w:rsidRPr="00962C82" w:rsidTr="002C73B2">
        <w:trPr>
          <w:trHeight w:val="454"/>
        </w:trPr>
        <w:tc>
          <w:tcPr>
            <w:tcW w:w="6458" w:type="dxa"/>
            <w:tcBorders>
              <w:top w:val="single" w:sz="24" w:space="0" w:color="FFFFFF"/>
              <w:left w:val="single" w:sz="8" w:space="0" w:color="FFFFFF"/>
              <w:bottom w:val="single" w:sz="24"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color w:val="DDD9C3"/>
                <w:sz w:val="24"/>
                <w:szCs w:val="24"/>
                <w:lang w:val="ro-RO"/>
              </w:rPr>
            </w:pPr>
            <w:r w:rsidRPr="00C60E7E">
              <w:rPr>
                <w:rFonts w:ascii="Arial" w:hAnsi="Arial" w:cs="Arial"/>
                <w:b/>
                <w:bCs/>
                <w:color w:val="DDD9C3"/>
                <w:sz w:val="24"/>
                <w:szCs w:val="24"/>
                <w:lang w:val="ro-RO"/>
              </w:rPr>
              <w:t xml:space="preserve">ACCA  </w:t>
            </w:r>
            <w:proofErr w:type="spellStart"/>
            <w:r w:rsidRPr="00C60E7E">
              <w:rPr>
                <w:rFonts w:ascii="Arial" w:hAnsi="Arial" w:cs="Arial"/>
                <w:b/>
                <w:bCs/>
                <w:color w:val="DDD9C3"/>
                <w:sz w:val="24"/>
                <w:szCs w:val="24"/>
                <w:lang w:val="ro-RO"/>
              </w:rPr>
              <w:t>Qualification</w:t>
            </w:r>
            <w:proofErr w:type="spellEnd"/>
            <w:r w:rsidRPr="00C60E7E">
              <w:rPr>
                <w:rFonts w:ascii="Arial" w:hAnsi="Arial" w:cs="Arial"/>
                <w:b/>
                <w:bCs/>
                <w:color w:val="DDD9C3"/>
                <w:sz w:val="24"/>
                <w:szCs w:val="24"/>
                <w:lang w:val="ro-RO"/>
              </w:rPr>
              <w:t xml:space="preserve"> – Calificarea Principală Profesională</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i/>
                <w:color w:val="DDD9C3"/>
                <w:sz w:val="24"/>
                <w:szCs w:val="24"/>
                <w:lang w:val="ro-RO"/>
              </w:rPr>
            </w:pPr>
            <w:r w:rsidRPr="00C60E7E">
              <w:rPr>
                <w:rFonts w:ascii="Arial" w:hAnsi="Arial" w:cs="Arial"/>
                <w:b/>
                <w:bCs/>
                <w:i/>
                <w:color w:val="DDD9C3"/>
                <w:sz w:val="24"/>
                <w:szCs w:val="24"/>
                <w:lang w:val="ro-RO"/>
              </w:rPr>
              <w:t>caracteristici:</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Calificarea principală profesională oferă dreptul de a deveni membru ACCA, care este membru fondator şi membru cu drepturi depline al Federaţiei Internaţionale a Contabililor (IFAC).</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Calificarea constă în susţinerea a 14 examene de specialitate, completarea unui modul on-line privind etica.</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Pentru e deveni membru ACCA trebuie să dispună de 3 ani de experienţă profesională în domeniul contabilităţii şi auditului sub supravegherea specialiştilor în domeniu.</w:t>
            </w:r>
          </w:p>
          <w:p w:rsidR="00934055" w:rsidRPr="00C60E7E" w:rsidRDefault="00934055" w:rsidP="000E079E">
            <w:pPr>
              <w:pStyle w:val="ListParagraph"/>
              <w:tabs>
                <w:tab w:val="left" w:pos="567"/>
                <w:tab w:val="left" w:pos="1170"/>
              </w:tabs>
              <w:spacing w:after="0" w:line="360" w:lineRule="auto"/>
              <w:ind w:left="81"/>
              <w:rPr>
                <w:rFonts w:ascii="Arial" w:hAnsi="Arial" w:cs="Arial"/>
                <w:b/>
                <w:bCs/>
                <w:color w:val="DDD9C3"/>
                <w:sz w:val="24"/>
                <w:szCs w:val="24"/>
                <w:lang w:val="ro-RO"/>
              </w:rPr>
            </w:pPr>
          </w:p>
        </w:tc>
        <w:tc>
          <w:tcPr>
            <w:tcW w:w="1055" w:type="dxa"/>
            <w:tcBorders>
              <w:top w:val="single" w:sz="24" w:space="0" w:color="FFFFFF"/>
              <w:left w:val="single" w:sz="2" w:space="0" w:color="FFFFFF"/>
              <w:bottom w:val="single" w:sz="24"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0E079E">
            <w:pPr>
              <w:pStyle w:val="ListParagraph"/>
              <w:tabs>
                <w:tab w:val="left" w:pos="567"/>
                <w:tab w:val="left" w:pos="1170"/>
              </w:tabs>
              <w:spacing w:after="0" w:line="36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11</w:t>
            </w:r>
          </w:p>
        </w:tc>
        <w:tc>
          <w:tcPr>
            <w:tcW w:w="1134" w:type="dxa"/>
            <w:tcBorders>
              <w:top w:val="single" w:sz="24" w:space="0" w:color="FFFFFF"/>
              <w:left w:val="single" w:sz="2" w:space="0" w:color="FFFFFF"/>
              <w:bottom w:val="single" w:sz="8"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16</w:t>
            </w:r>
          </w:p>
        </w:tc>
        <w:tc>
          <w:tcPr>
            <w:tcW w:w="1134" w:type="dxa"/>
            <w:tcBorders>
              <w:top w:val="single" w:sz="24" w:space="0" w:color="FFFFFF"/>
              <w:left w:val="single" w:sz="2" w:space="0" w:color="FFFFFF"/>
              <w:bottom w:val="single" w:sz="8"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16</w:t>
            </w:r>
          </w:p>
        </w:tc>
      </w:tr>
      <w:tr w:rsidR="00934055" w:rsidRPr="00962C82" w:rsidTr="002C73B2">
        <w:trPr>
          <w:trHeight w:val="454"/>
        </w:trPr>
        <w:tc>
          <w:tcPr>
            <w:tcW w:w="6458" w:type="dxa"/>
            <w:tcBorders>
              <w:top w:val="single" w:sz="24" w:space="0" w:color="FFFFFF"/>
              <w:left w:val="single" w:sz="8" w:space="0" w:color="FFFFFF"/>
              <w:bottom w:val="single" w:sz="24"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color w:val="DDD9C3"/>
                <w:sz w:val="24"/>
                <w:szCs w:val="24"/>
                <w:lang w:val="ro-RO"/>
              </w:rPr>
            </w:pPr>
            <w:proofErr w:type="spellStart"/>
            <w:r w:rsidRPr="00C60E7E">
              <w:rPr>
                <w:rFonts w:ascii="Arial" w:hAnsi="Arial" w:cs="Arial"/>
                <w:b/>
                <w:bCs/>
                <w:color w:val="DDD9C3"/>
                <w:sz w:val="24"/>
                <w:szCs w:val="24"/>
                <w:lang w:val="ro-RO"/>
              </w:rPr>
              <w:t>DipIFR</w:t>
            </w:r>
            <w:proofErr w:type="spellEnd"/>
            <w:r w:rsidRPr="00C60E7E">
              <w:rPr>
                <w:rFonts w:ascii="Arial" w:hAnsi="Arial" w:cs="Arial"/>
                <w:b/>
                <w:bCs/>
                <w:color w:val="DDD9C3"/>
                <w:sz w:val="24"/>
                <w:szCs w:val="24"/>
                <w:lang w:val="ro-RO"/>
              </w:rPr>
              <w:t xml:space="preserve"> (Diploma in International Financial </w:t>
            </w:r>
            <w:proofErr w:type="spellStart"/>
            <w:r w:rsidRPr="00C60E7E">
              <w:rPr>
                <w:rFonts w:ascii="Arial" w:hAnsi="Arial" w:cs="Arial"/>
                <w:b/>
                <w:bCs/>
                <w:color w:val="DDD9C3"/>
                <w:sz w:val="24"/>
                <w:szCs w:val="24"/>
                <w:lang w:val="ro-RO"/>
              </w:rPr>
              <w:t>Reporting</w:t>
            </w:r>
            <w:proofErr w:type="spellEnd"/>
            <w:r w:rsidRPr="00C60E7E">
              <w:rPr>
                <w:rFonts w:ascii="Arial" w:hAnsi="Arial" w:cs="Arial"/>
                <w:b/>
                <w:bCs/>
                <w:color w:val="DDD9C3"/>
                <w:sz w:val="24"/>
                <w:szCs w:val="24"/>
                <w:lang w:val="ro-RO"/>
              </w:rPr>
              <w:t>) – Diploma în Raportarea Financiară Internaţională</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i/>
                <w:color w:val="DDD9C3"/>
                <w:sz w:val="24"/>
                <w:szCs w:val="24"/>
                <w:lang w:val="ro-RO"/>
              </w:rPr>
            </w:pPr>
            <w:r w:rsidRPr="00C60E7E">
              <w:rPr>
                <w:rFonts w:ascii="Arial" w:hAnsi="Arial" w:cs="Arial"/>
                <w:b/>
                <w:bCs/>
                <w:i/>
                <w:color w:val="DDD9C3"/>
                <w:sz w:val="24"/>
                <w:szCs w:val="24"/>
                <w:lang w:val="ro-RO"/>
              </w:rPr>
              <w:t>caracteristici:</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Certificarea </w:t>
            </w:r>
            <w:proofErr w:type="spellStart"/>
            <w:r w:rsidRPr="00C60E7E">
              <w:rPr>
                <w:rFonts w:ascii="Arial" w:hAnsi="Arial" w:cs="Arial"/>
                <w:bCs/>
                <w:color w:val="DDD9C3"/>
                <w:sz w:val="24"/>
                <w:szCs w:val="24"/>
                <w:lang w:val="ro-RO"/>
              </w:rPr>
              <w:t>DipIFR</w:t>
            </w:r>
            <w:proofErr w:type="spellEnd"/>
            <w:r w:rsidRPr="00C60E7E">
              <w:rPr>
                <w:rFonts w:ascii="Arial" w:hAnsi="Arial" w:cs="Arial"/>
                <w:bCs/>
                <w:color w:val="DDD9C3"/>
                <w:sz w:val="24"/>
                <w:szCs w:val="24"/>
                <w:lang w:val="ro-RO"/>
              </w:rPr>
              <w:t xml:space="preserve"> este organizată de ACCA (</w:t>
            </w:r>
            <w:proofErr w:type="spellStart"/>
            <w:r w:rsidRPr="00C60E7E">
              <w:rPr>
                <w:rFonts w:ascii="Arial" w:hAnsi="Arial" w:cs="Arial"/>
                <w:bCs/>
                <w:color w:val="DDD9C3"/>
                <w:sz w:val="24"/>
                <w:szCs w:val="24"/>
                <w:lang w:val="ro-RO"/>
              </w:rPr>
              <w:t>Assiciation</w:t>
            </w:r>
            <w:proofErr w:type="spellEnd"/>
            <w:r w:rsidRPr="00C60E7E">
              <w:rPr>
                <w:rFonts w:ascii="Arial" w:hAnsi="Arial" w:cs="Arial"/>
                <w:bCs/>
                <w:color w:val="DDD9C3"/>
                <w:sz w:val="24"/>
                <w:szCs w:val="24"/>
                <w:lang w:val="ro-RO"/>
              </w:rPr>
              <w:t xml:space="preserve"> of </w:t>
            </w:r>
            <w:proofErr w:type="spellStart"/>
            <w:r w:rsidRPr="00C60E7E">
              <w:rPr>
                <w:rFonts w:ascii="Arial" w:hAnsi="Arial" w:cs="Arial"/>
                <w:bCs/>
                <w:color w:val="DDD9C3"/>
                <w:sz w:val="24"/>
                <w:szCs w:val="24"/>
                <w:lang w:val="ro-RO"/>
              </w:rPr>
              <w:t>Chartered</w:t>
            </w:r>
            <w:proofErr w:type="spellEnd"/>
            <w:r w:rsidRPr="00C60E7E">
              <w:rPr>
                <w:rFonts w:ascii="Arial" w:hAnsi="Arial" w:cs="Arial"/>
                <w:bCs/>
                <w:color w:val="DDD9C3"/>
                <w:sz w:val="24"/>
                <w:szCs w:val="24"/>
                <w:lang w:val="ro-RO"/>
              </w:rPr>
              <w:t xml:space="preserve"> </w:t>
            </w:r>
            <w:proofErr w:type="spellStart"/>
            <w:r w:rsidRPr="00C60E7E">
              <w:rPr>
                <w:rFonts w:ascii="Arial" w:hAnsi="Arial" w:cs="Arial"/>
                <w:bCs/>
                <w:color w:val="DDD9C3"/>
                <w:sz w:val="24"/>
                <w:szCs w:val="24"/>
                <w:lang w:val="ro-RO"/>
              </w:rPr>
              <w:t>Certified</w:t>
            </w:r>
            <w:proofErr w:type="spellEnd"/>
            <w:r w:rsidRPr="00C60E7E">
              <w:rPr>
                <w:rFonts w:ascii="Arial" w:hAnsi="Arial" w:cs="Arial"/>
                <w:bCs/>
                <w:color w:val="DDD9C3"/>
                <w:sz w:val="24"/>
                <w:szCs w:val="24"/>
                <w:lang w:val="ro-RO"/>
              </w:rPr>
              <w:t xml:space="preserve"> </w:t>
            </w:r>
            <w:proofErr w:type="spellStart"/>
            <w:r w:rsidRPr="00C60E7E">
              <w:rPr>
                <w:rFonts w:ascii="Arial" w:hAnsi="Arial" w:cs="Arial"/>
                <w:bCs/>
                <w:color w:val="DDD9C3"/>
                <w:sz w:val="24"/>
                <w:szCs w:val="24"/>
                <w:lang w:val="ro-RO"/>
              </w:rPr>
              <w:t>Accountants</w:t>
            </w:r>
            <w:proofErr w:type="spellEnd"/>
            <w:r w:rsidRPr="00C60E7E">
              <w:rPr>
                <w:rFonts w:ascii="Arial" w:hAnsi="Arial" w:cs="Arial"/>
                <w:bCs/>
                <w:color w:val="DDD9C3"/>
                <w:sz w:val="24"/>
                <w:szCs w:val="24"/>
                <w:lang w:val="ro-RO"/>
              </w:rPr>
              <w:t>) şi prevede susţinerea examenului pentru cunoaşterea teoretică şi aplicarea practică a Standardelor Internaţionale de Raportare Financiară.</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Certificarea  </w:t>
            </w:r>
            <w:proofErr w:type="spellStart"/>
            <w:r w:rsidRPr="00C60E7E">
              <w:rPr>
                <w:rFonts w:ascii="Arial" w:hAnsi="Arial" w:cs="Arial"/>
                <w:bCs/>
                <w:color w:val="DDD9C3"/>
                <w:sz w:val="24"/>
                <w:szCs w:val="24"/>
                <w:lang w:val="ro-RO"/>
              </w:rPr>
              <w:t>DipIFR</w:t>
            </w:r>
            <w:proofErr w:type="spellEnd"/>
            <w:r w:rsidRPr="00C60E7E">
              <w:rPr>
                <w:rFonts w:ascii="Arial" w:hAnsi="Arial" w:cs="Arial"/>
                <w:bCs/>
                <w:color w:val="DDD9C3"/>
                <w:sz w:val="24"/>
                <w:szCs w:val="24"/>
                <w:lang w:val="ro-RO"/>
              </w:rPr>
              <w:t xml:space="preserve"> presupune existenţa experienţei de muncă de 2 ani în domeniul contabilităţii sau auditului, </w:t>
            </w:r>
            <w:r w:rsidRPr="00C60E7E">
              <w:rPr>
                <w:rFonts w:ascii="Arial" w:hAnsi="Arial" w:cs="Arial"/>
                <w:bCs/>
                <w:color w:val="DDD9C3"/>
                <w:sz w:val="24"/>
                <w:szCs w:val="24"/>
                <w:lang w:val="ro-RO"/>
              </w:rPr>
              <w:lastRenderedPageBreak/>
              <w:t>sau de 3 ani în domeniul economic.</w:t>
            </w:r>
          </w:p>
        </w:tc>
        <w:tc>
          <w:tcPr>
            <w:tcW w:w="1055" w:type="dxa"/>
            <w:tcBorders>
              <w:top w:val="single" w:sz="24" w:space="0" w:color="FFFFFF"/>
              <w:left w:val="single" w:sz="2" w:space="0" w:color="FFFFFF"/>
              <w:bottom w:val="single" w:sz="8"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lastRenderedPageBreak/>
              <w:t>5</w:t>
            </w:r>
          </w:p>
        </w:tc>
        <w:tc>
          <w:tcPr>
            <w:tcW w:w="1134" w:type="dxa"/>
            <w:tcBorders>
              <w:top w:val="single" w:sz="24" w:space="0" w:color="FFFFFF"/>
              <w:left w:val="single" w:sz="2" w:space="0" w:color="FFFFFF"/>
              <w:bottom w:val="single" w:sz="8"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9</w:t>
            </w:r>
          </w:p>
        </w:tc>
        <w:tc>
          <w:tcPr>
            <w:tcW w:w="1134" w:type="dxa"/>
            <w:tcBorders>
              <w:top w:val="single" w:sz="24" w:space="0" w:color="FFFFFF"/>
              <w:left w:val="single" w:sz="2" w:space="0" w:color="FFFFFF"/>
              <w:bottom w:val="single" w:sz="8"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9</w:t>
            </w:r>
          </w:p>
        </w:tc>
      </w:tr>
      <w:tr w:rsidR="00934055" w:rsidRPr="00962C82" w:rsidTr="002C73B2">
        <w:trPr>
          <w:trHeight w:val="454"/>
        </w:trPr>
        <w:tc>
          <w:tcPr>
            <w:tcW w:w="6458" w:type="dxa"/>
            <w:tcBorders>
              <w:top w:val="single" w:sz="24" w:space="0" w:color="FFFFFF"/>
              <w:left w:val="single" w:sz="8" w:space="0" w:color="FFFFFF"/>
              <w:bottom w:val="single" w:sz="24"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color w:val="DDD9C3"/>
                <w:sz w:val="24"/>
                <w:szCs w:val="24"/>
                <w:lang w:val="ro-RO"/>
              </w:rPr>
            </w:pPr>
            <w:r w:rsidRPr="00C60E7E">
              <w:rPr>
                <w:rFonts w:ascii="Arial" w:hAnsi="Arial" w:cs="Arial"/>
                <w:b/>
                <w:bCs/>
                <w:color w:val="DDD9C3"/>
                <w:sz w:val="24"/>
                <w:szCs w:val="24"/>
                <w:lang w:val="ro-RO"/>
              </w:rPr>
              <w:lastRenderedPageBreak/>
              <w:t xml:space="preserve">CIPA (The </w:t>
            </w:r>
            <w:proofErr w:type="spellStart"/>
            <w:r w:rsidRPr="00C60E7E">
              <w:rPr>
                <w:rFonts w:ascii="Arial" w:hAnsi="Arial" w:cs="Arial"/>
                <w:b/>
                <w:bCs/>
                <w:color w:val="DDD9C3"/>
                <w:sz w:val="24"/>
                <w:szCs w:val="24"/>
                <w:lang w:val="ro-RO"/>
              </w:rPr>
              <w:t>Certified</w:t>
            </w:r>
            <w:proofErr w:type="spellEnd"/>
            <w:r w:rsidRPr="00C60E7E">
              <w:rPr>
                <w:rFonts w:ascii="Arial" w:hAnsi="Arial" w:cs="Arial"/>
                <w:b/>
                <w:bCs/>
                <w:color w:val="DDD9C3"/>
                <w:sz w:val="24"/>
                <w:szCs w:val="24"/>
                <w:lang w:val="ro-RO"/>
              </w:rPr>
              <w:t xml:space="preserve"> International Professional </w:t>
            </w:r>
            <w:proofErr w:type="spellStart"/>
            <w:r w:rsidRPr="00C60E7E">
              <w:rPr>
                <w:rFonts w:ascii="Arial" w:hAnsi="Arial" w:cs="Arial"/>
                <w:b/>
                <w:bCs/>
                <w:color w:val="DDD9C3"/>
                <w:sz w:val="24"/>
                <w:szCs w:val="24"/>
                <w:lang w:val="ro-RO"/>
              </w:rPr>
              <w:t>Accountant</w:t>
            </w:r>
            <w:proofErr w:type="spellEnd"/>
            <w:r w:rsidRPr="00C60E7E">
              <w:rPr>
                <w:rFonts w:ascii="Arial" w:hAnsi="Arial" w:cs="Arial"/>
                <w:b/>
                <w:bCs/>
                <w:color w:val="DDD9C3"/>
                <w:sz w:val="24"/>
                <w:szCs w:val="24"/>
                <w:lang w:val="ro-RO"/>
              </w:rPr>
              <w:t>) – Contabil Internaţional Profesionist Certificat</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i/>
                <w:color w:val="DDD9C3"/>
                <w:sz w:val="24"/>
                <w:szCs w:val="24"/>
                <w:lang w:val="ro-RO"/>
              </w:rPr>
            </w:pPr>
            <w:r w:rsidRPr="00C60E7E">
              <w:rPr>
                <w:rFonts w:ascii="Arial" w:hAnsi="Arial" w:cs="Arial"/>
                <w:b/>
                <w:bCs/>
                <w:i/>
                <w:color w:val="DDD9C3"/>
                <w:sz w:val="24"/>
                <w:szCs w:val="24"/>
                <w:lang w:val="ro-RO"/>
              </w:rPr>
              <w:t>caracteristici:</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Reprezintă un program unic de certificare internaţională a contabililor profesionişti recunoscut de Federaţia Internaţională a Contabililor şi Fondul Comitetului Standardelor Internaţionale de Raportare Financiară înfiinţat de către Consiliul Eurasian al Contabililor şi Auditorilor Certificaţi .</w:t>
            </w:r>
          </w:p>
        </w:tc>
        <w:tc>
          <w:tcPr>
            <w:tcW w:w="1055" w:type="dxa"/>
            <w:tcBorders>
              <w:top w:val="single" w:sz="24" w:space="0" w:color="FFFFFF"/>
              <w:left w:val="single" w:sz="2" w:space="0" w:color="FFFFFF"/>
              <w:bottom w:val="single" w:sz="24"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5</w:t>
            </w:r>
          </w:p>
        </w:tc>
        <w:tc>
          <w:tcPr>
            <w:tcW w:w="1134" w:type="dxa"/>
            <w:tcBorders>
              <w:top w:val="single" w:sz="24" w:space="0" w:color="FFFFFF"/>
              <w:left w:val="single" w:sz="2" w:space="0" w:color="FFFFFF"/>
              <w:bottom w:val="single" w:sz="24"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7</w:t>
            </w:r>
          </w:p>
        </w:tc>
        <w:tc>
          <w:tcPr>
            <w:tcW w:w="1134" w:type="dxa"/>
            <w:tcBorders>
              <w:top w:val="single" w:sz="24" w:space="0" w:color="FFFFFF"/>
              <w:left w:val="single" w:sz="2" w:space="0" w:color="FFFFFF"/>
              <w:bottom w:val="single" w:sz="24"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7</w:t>
            </w:r>
          </w:p>
        </w:tc>
      </w:tr>
      <w:tr w:rsidR="00934055" w:rsidRPr="00962C82" w:rsidTr="002C73B2">
        <w:trPr>
          <w:trHeight w:val="454"/>
        </w:trPr>
        <w:tc>
          <w:tcPr>
            <w:tcW w:w="6458" w:type="dxa"/>
            <w:tcBorders>
              <w:top w:val="single" w:sz="24" w:space="0" w:color="FFFFFF"/>
              <w:left w:val="single" w:sz="8" w:space="0" w:color="FFFFFF"/>
              <w:bottom w:val="single" w:sz="24"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color w:val="DDD9C3"/>
                <w:sz w:val="24"/>
                <w:szCs w:val="24"/>
                <w:lang w:val="ro-RO"/>
              </w:rPr>
            </w:pPr>
            <w:r w:rsidRPr="00C60E7E">
              <w:rPr>
                <w:rFonts w:ascii="Arial" w:hAnsi="Arial" w:cs="Arial"/>
                <w:b/>
                <w:bCs/>
                <w:color w:val="DDD9C3"/>
                <w:sz w:val="24"/>
                <w:szCs w:val="24"/>
                <w:lang w:val="ro-RO"/>
              </w:rPr>
              <w:t>CAP – Contabil certificat practician</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i/>
                <w:color w:val="DDD9C3"/>
                <w:sz w:val="24"/>
                <w:szCs w:val="24"/>
                <w:lang w:val="ro-RO"/>
              </w:rPr>
            </w:pPr>
            <w:r w:rsidRPr="00C60E7E">
              <w:rPr>
                <w:rFonts w:ascii="Arial" w:hAnsi="Arial" w:cs="Arial"/>
                <w:b/>
                <w:bCs/>
                <w:i/>
                <w:color w:val="DDD9C3"/>
                <w:sz w:val="24"/>
                <w:szCs w:val="24"/>
                <w:lang w:val="ro-RO"/>
              </w:rPr>
              <w:t>caracteristici:</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Reprezintă un program analogic certificatului CIPA.</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i/>
                <w:color w:val="DDD9C3"/>
                <w:sz w:val="24"/>
                <w:szCs w:val="24"/>
                <w:lang w:val="ro-RO"/>
              </w:rPr>
            </w:pPr>
            <w:r w:rsidRPr="00C60E7E">
              <w:rPr>
                <w:rFonts w:ascii="Arial" w:hAnsi="Arial" w:cs="Arial"/>
                <w:b/>
                <w:bCs/>
                <w:i/>
                <w:color w:val="DDD9C3"/>
                <w:sz w:val="24"/>
                <w:szCs w:val="24"/>
                <w:lang w:val="ro-RO"/>
              </w:rPr>
              <w:t>caracteristici:</w:t>
            </w:r>
          </w:p>
          <w:p w:rsidR="00934055" w:rsidRPr="00C60E7E" w:rsidRDefault="00934055" w:rsidP="000E079E">
            <w:pPr>
              <w:pStyle w:val="ListParagraph"/>
              <w:tabs>
                <w:tab w:val="left" w:pos="567"/>
                <w:tab w:val="left" w:pos="1170"/>
              </w:tabs>
              <w:spacing w:after="0" w:line="360" w:lineRule="auto"/>
              <w:ind w:left="81"/>
              <w:jc w:val="both"/>
              <w:rPr>
                <w:rFonts w:ascii="Arial" w:hAnsi="Arial" w:cs="Arial"/>
                <w:b/>
                <w:bCs/>
                <w:color w:val="DDD9C3"/>
                <w:sz w:val="24"/>
                <w:szCs w:val="24"/>
                <w:lang w:val="ro-RO"/>
              </w:rPr>
            </w:pPr>
            <w:r w:rsidRPr="00C60E7E">
              <w:rPr>
                <w:rFonts w:ascii="Arial" w:hAnsi="Arial" w:cs="Arial"/>
                <w:bCs/>
                <w:color w:val="DDD9C3"/>
                <w:sz w:val="24"/>
                <w:szCs w:val="24"/>
                <w:lang w:val="ro-RO"/>
              </w:rPr>
              <w:sym w:font="Wingdings 3" w:char="F0BA"/>
            </w:r>
            <w:r w:rsidRPr="00C60E7E">
              <w:rPr>
                <w:rFonts w:ascii="Arial" w:hAnsi="Arial" w:cs="Arial"/>
                <w:bCs/>
                <w:color w:val="DDD9C3"/>
                <w:sz w:val="24"/>
                <w:szCs w:val="24"/>
                <w:lang w:val="ro-RO"/>
              </w:rPr>
              <w:t xml:space="preserve"> Certificarea CAP presupune existenţa experienţei de muncă de 1 ani în domeniul contabilităţii sau auditului.</w:t>
            </w:r>
          </w:p>
        </w:tc>
        <w:tc>
          <w:tcPr>
            <w:tcW w:w="1055" w:type="dxa"/>
            <w:tcBorders>
              <w:top w:val="single" w:sz="24" w:space="0" w:color="FFFFFF"/>
              <w:left w:val="single" w:sz="2" w:space="0" w:color="FFFFFF"/>
              <w:bottom w:val="single" w:sz="24" w:space="0" w:color="FFFFFF"/>
              <w:right w:val="single" w:sz="2" w:space="0" w:color="FFFFFF"/>
            </w:tcBorders>
            <w:shd w:val="clear" w:color="auto" w:fill="31849B"/>
            <w:tcMar>
              <w:top w:w="72" w:type="dxa"/>
              <w:left w:w="144" w:type="dxa"/>
              <w:bottom w:w="72" w:type="dxa"/>
              <w:right w:w="144" w:type="dxa"/>
            </w:tcMar>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14</w:t>
            </w:r>
          </w:p>
        </w:tc>
        <w:tc>
          <w:tcPr>
            <w:tcW w:w="1134" w:type="dxa"/>
            <w:tcBorders>
              <w:top w:val="single" w:sz="24" w:space="0" w:color="FFFFFF"/>
              <w:left w:val="single" w:sz="2" w:space="0" w:color="FFFFFF"/>
              <w:bottom w:val="single" w:sz="24"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25</w:t>
            </w:r>
          </w:p>
        </w:tc>
        <w:tc>
          <w:tcPr>
            <w:tcW w:w="1134" w:type="dxa"/>
            <w:tcBorders>
              <w:top w:val="single" w:sz="24" w:space="0" w:color="FFFFFF"/>
              <w:left w:val="single" w:sz="2" w:space="0" w:color="FFFFFF"/>
              <w:bottom w:val="single" w:sz="24" w:space="0" w:color="FFFFFF"/>
              <w:right w:val="single" w:sz="8" w:space="0" w:color="FFFFFF"/>
            </w:tcBorders>
            <w:shd w:val="clear" w:color="auto" w:fill="31849B"/>
          </w:tcPr>
          <w:p w:rsidR="00934055" w:rsidRPr="00C60E7E" w:rsidRDefault="00934055"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sidRPr="00C60E7E">
              <w:rPr>
                <w:rFonts w:ascii="Arial" w:hAnsi="Arial" w:cs="Arial"/>
                <w:b/>
                <w:bCs/>
                <w:color w:val="DDD9C3"/>
                <w:sz w:val="24"/>
                <w:szCs w:val="24"/>
                <w:lang w:val="ro-RO"/>
              </w:rPr>
              <w:t>25</w:t>
            </w:r>
          </w:p>
        </w:tc>
      </w:tr>
      <w:tr w:rsidR="00735563" w:rsidRPr="00962C82" w:rsidTr="002C73B2">
        <w:trPr>
          <w:trHeight w:val="454"/>
        </w:trPr>
        <w:tc>
          <w:tcPr>
            <w:tcW w:w="6458" w:type="dxa"/>
            <w:tcBorders>
              <w:top w:val="single" w:sz="24" w:space="0" w:color="FFFFFF"/>
              <w:left w:val="single" w:sz="8" w:space="0" w:color="FFFFFF"/>
              <w:bottom w:val="single" w:sz="24" w:space="0" w:color="FFFFFF"/>
              <w:right w:val="single" w:sz="2" w:space="0" w:color="FFFFFF"/>
            </w:tcBorders>
            <w:shd w:val="clear" w:color="auto" w:fill="31849B"/>
            <w:tcMar>
              <w:top w:w="72" w:type="dxa"/>
              <w:left w:w="144" w:type="dxa"/>
              <w:bottom w:w="72" w:type="dxa"/>
              <w:right w:w="144" w:type="dxa"/>
            </w:tcMar>
          </w:tcPr>
          <w:p w:rsidR="00735563" w:rsidRPr="00C60E7E" w:rsidRDefault="00735563" w:rsidP="00735563">
            <w:pPr>
              <w:pStyle w:val="ListParagraph"/>
              <w:tabs>
                <w:tab w:val="left" w:pos="567"/>
                <w:tab w:val="left" w:pos="1170"/>
              </w:tabs>
              <w:spacing w:after="0" w:line="360" w:lineRule="auto"/>
              <w:ind w:left="81"/>
              <w:jc w:val="right"/>
              <w:rPr>
                <w:rFonts w:ascii="Arial" w:hAnsi="Arial" w:cs="Arial"/>
                <w:b/>
                <w:bCs/>
                <w:color w:val="DDD9C3"/>
                <w:sz w:val="24"/>
                <w:szCs w:val="24"/>
                <w:lang w:val="ro-RO"/>
              </w:rPr>
            </w:pPr>
            <w:r>
              <w:rPr>
                <w:rFonts w:ascii="Arial" w:hAnsi="Arial" w:cs="Arial"/>
                <w:b/>
                <w:bCs/>
                <w:color w:val="DDD9C3"/>
                <w:sz w:val="24"/>
                <w:szCs w:val="24"/>
                <w:lang w:val="ro-RO"/>
              </w:rPr>
              <w:t>TOTAL:</w:t>
            </w:r>
          </w:p>
        </w:tc>
        <w:tc>
          <w:tcPr>
            <w:tcW w:w="1055" w:type="dxa"/>
            <w:tcBorders>
              <w:top w:val="single" w:sz="24" w:space="0" w:color="FFFFFF"/>
              <w:left w:val="single" w:sz="2" w:space="0" w:color="FFFFFF"/>
              <w:bottom w:val="single" w:sz="24" w:space="0" w:color="FFFFFF"/>
              <w:right w:val="single" w:sz="2" w:space="0" w:color="FFFFFF"/>
            </w:tcBorders>
            <w:shd w:val="clear" w:color="auto" w:fill="31849B"/>
            <w:tcMar>
              <w:top w:w="72" w:type="dxa"/>
              <w:left w:w="144" w:type="dxa"/>
              <w:bottom w:w="72" w:type="dxa"/>
              <w:right w:w="144" w:type="dxa"/>
            </w:tcMar>
          </w:tcPr>
          <w:p w:rsidR="00735563" w:rsidRPr="00C60E7E" w:rsidRDefault="00735563"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Pr>
                <w:rFonts w:ascii="Arial" w:hAnsi="Arial" w:cs="Arial"/>
                <w:b/>
                <w:bCs/>
                <w:color w:val="DDD9C3"/>
                <w:sz w:val="24"/>
                <w:szCs w:val="24"/>
                <w:lang w:val="ro-RO"/>
              </w:rPr>
              <w:t>35</w:t>
            </w:r>
          </w:p>
        </w:tc>
        <w:tc>
          <w:tcPr>
            <w:tcW w:w="1134" w:type="dxa"/>
            <w:tcBorders>
              <w:top w:val="single" w:sz="24" w:space="0" w:color="FFFFFF"/>
              <w:left w:val="single" w:sz="2" w:space="0" w:color="FFFFFF"/>
              <w:bottom w:val="single" w:sz="24" w:space="0" w:color="FFFFFF"/>
              <w:right w:val="single" w:sz="8" w:space="0" w:color="FFFFFF"/>
            </w:tcBorders>
            <w:shd w:val="clear" w:color="auto" w:fill="31849B"/>
          </w:tcPr>
          <w:p w:rsidR="00735563" w:rsidRPr="00C60E7E" w:rsidRDefault="00735563"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Pr>
                <w:rFonts w:ascii="Arial" w:hAnsi="Arial" w:cs="Arial"/>
                <w:b/>
                <w:bCs/>
                <w:color w:val="DDD9C3"/>
                <w:sz w:val="24"/>
                <w:szCs w:val="24"/>
                <w:lang w:val="ro-RO"/>
              </w:rPr>
              <w:t>57</w:t>
            </w:r>
          </w:p>
        </w:tc>
        <w:tc>
          <w:tcPr>
            <w:tcW w:w="1134" w:type="dxa"/>
            <w:tcBorders>
              <w:top w:val="single" w:sz="24" w:space="0" w:color="FFFFFF"/>
              <w:left w:val="single" w:sz="2" w:space="0" w:color="FFFFFF"/>
              <w:bottom w:val="single" w:sz="24" w:space="0" w:color="FFFFFF"/>
              <w:right w:val="single" w:sz="8" w:space="0" w:color="FFFFFF"/>
            </w:tcBorders>
            <w:shd w:val="clear" w:color="auto" w:fill="31849B"/>
          </w:tcPr>
          <w:p w:rsidR="00735563" w:rsidRPr="00C60E7E" w:rsidRDefault="00735563" w:rsidP="00437A8A">
            <w:pPr>
              <w:pStyle w:val="ListParagraph"/>
              <w:tabs>
                <w:tab w:val="left" w:pos="567"/>
                <w:tab w:val="left" w:pos="1170"/>
              </w:tabs>
              <w:spacing w:after="0" w:line="240" w:lineRule="auto"/>
              <w:ind w:left="81"/>
              <w:jc w:val="center"/>
              <w:rPr>
                <w:rFonts w:ascii="Arial" w:hAnsi="Arial" w:cs="Arial"/>
                <w:b/>
                <w:bCs/>
                <w:color w:val="DDD9C3"/>
                <w:sz w:val="24"/>
                <w:szCs w:val="24"/>
                <w:lang w:val="ro-RO"/>
              </w:rPr>
            </w:pPr>
            <w:r>
              <w:rPr>
                <w:rFonts w:ascii="Arial" w:hAnsi="Arial" w:cs="Arial"/>
                <w:b/>
                <w:bCs/>
                <w:color w:val="DDD9C3"/>
                <w:sz w:val="24"/>
                <w:szCs w:val="24"/>
                <w:lang w:val="ro-RO"/>
              </w:rPr>
              <w:t>57</w:t>
            </w:r>
          </w:p>
        </w:tc>
      </w:tr>
    </w:tbl>
    <w:p w:rsidR="00934055" w:rsidRPr="009A0810" w:rsidRDefault="00934055" w:rsidP="00E16734">
      <w:pPr>
        <w:tabs>
          <w:tab w:val="left" w:pos="284"/>
          <w:tab w:val="left" w:pos="1170"/>
        </w:tabs>
        <w:spacing w:after="0"/>
        <w:jc w:val="both"/>
        <w:rPr>
          <w:rFonts w:ascii="Times New Roman" w:hAnsi="Times New Roman"/>
          <w:sz w:val="26"/>
          <w:szCs w:val="26"/>
          <w:lang w:val="fr-FR"/>
        </w:rPr>
      </w:pPr>
    </w:p>
    <w:p w:rsidR="00735563" w:rsidRDefault="00934055" w:rsidP="00735563">
      <w:pPr>
        <w:tabs>
          <w:tab w:val="left" w:pos="709"/>
        </w:tabs>
        <w:spacing w:after="0"/>
        <w:jc w:val="both"/>
        <w:rPr>
          <w:rFonts w:ascii="Arial" w:hAnsi="Arial" w:cs="Arial"/>
          <w:sz w:val="28"/>
          <w:szCs w:val="28"/>
          <w:lang w:val="ro-RO"/>
        </w:rPr>
      </w:pPr>
      <w:r>
        <w:rPr>
          <w:rFonts w:ascii="Times New Roman" w:hAnsi="Times New Roman"/>
          <w:sz w:val="26"/>
          <w:szCs w:val="26"/>
          <w:lang w:val="fr-FR"/>
        </w:rPr>
        <w:tab/>
      </w:r>
      <w:r>
        <w:rPr>
          <w:rFonts w:ascii="Times New Roman" w:hAnsi="Times New Roman"/>
          <w:sz w:val="26"/>
          <w:szCs w:val="26"/>
          <w:lang w:val="fr-FR"/>
        </w:rPr>
        <w:tab/>
      </w:r>
      <w:r w:rsidRPr="00C60E7E">
        <w:rPr>
          <w:rFonts w:ascii="Arial" w:hAnsi="Arial" w:cs="Arial"/>
          <w:sz w:val="28"/>
          <w:szCs w:val="28"/>
          <w:lang w:val="ro-RO"/>
        </w:rPr>
        <w:t xml:space="preserve">Deţinătorii certificatelor internaţionale cetăţeni ai Republicii Moldova  pentru certificarea cunoştinţelor în domeniul contabilităţii şi auditului au dreptul la recunoaşterea şi echivalarea certificatelor obţinute în urma susţinerii acestor examene cu </w:t>
      </w:r>
      <w:r w:rsidR="00735563">
        <w:rPr>
          <w:rFonts w:ascii="Arial" w:hAnsi="Arial" w:cs="Arial"/>
          <w:sz w:val="28"/>
          <w:szCs w:val="28"/>
          <w:lang w:val="ro-RO"/>
        </w:rPr>
        <w:t xml:space="preserve">susţinerea </w:t>
      </w:r>
      <w:r w:rsidRPr="00C60E7E">
        <w:rPr>
          <w:rFonts w:ascii="Arial" w:hAnsi="Arial" w:cs="Arial"/>
          <w:sz w:val="28"/>
          <w:szCs w:val="28"/>
          <w:lang w:val="ro-RO"/>
        </w:rPr>
        <w:t>examenul</w:t>
      </w:r>
      <w:r w:rsidR="00735563">
        <w:rPr>
          <w:rFonts w:ascii="Arial" w:hAnsi="Arial" w:cs="Arial"/>
          <w:sz w:val="28"/>
          <w:szCs w:val="28"/>
          <w:lang w:val="ro-RO"/>
        </w:rPr>
        <w:t>ui</w:t>
      </w:r>
      <w:r w:rsidRPr="00C60E7E">
        <w:rPr>
          <w:rFonts w:ascii="Arial" w:hAnsi="Arial" w:cs="Arial"/>
          <w:sz w:val="28"/>
          <w:szCs w:val="28"/>
          <w:lang w:val="ro-RO"/>
        </w:rPr>
        <w:t xml:space="preserve"> de calificare pentru obţinerea certificatului de calificare al auditorului pentru auditul general. </w:t>
      </w:r>
    </w:p>
    <w:p w:rsidR="00735563" w:rsidRDefault="00735563" w:rsidP="00735563">
      <w:pPr>
        <w:tabs>
          <w:tab w:val="left" w:pos="709"/>
        </w:tabs>
        <w:spacing w:after="0"/>
        <w:jc w:val="both"/>
        <w:rPr>
          <w:rFonts w:ascii="Arial" w:hAnsi="Arial" w:cs="Arial"/>
          <w:sz w:val="28"/>
          <w:szCs w:val="28"/>
          <w:lang w:val="ro-RO"/>
        </w:rPr>
      </w:pPr>
      <w:r>
        <w:rPr>
          <w:rFonts w:ascii="Arial" w:hAnsi="Arial" w:cs="Arial"/>
          <w:sz w:val="28"/>
          <w:szCs w:val="28"/>
          <w:lang w:val="ro-RO"/>
        </w:rPr>
        <w:tab/>
        <w:t>La situaţia din 31.12.2016 pe piaţa serviciilor de audit au fost înregistrate 57 de auditori deţinători ai certificatelor internaţionale.</w:t>
      </w:r>
    </w:p>
    <w:p w:rsidR="00934055" w:rsidRDefault="00934055" w:rsidP="00C60E7E">
      <w:pPr>
        <w:tabs>
          <w:tab w:val="left" w:pos="709"/>
          <w:tab w:val="left" w:pos="1170"/>
        </w:tabs>
        <w:spacing w:after="0"/>
        <w:jc w:val="both"/>
        <w:rPr>
          <w:rFonts w:ascii="Arial" w:hAnsi="Arial" w:cs="Arial"/>
          <w:sz w:val="28"/>
          <w:szCs w:val="28"/>
          <w:lang w:val="ro-RO"/>
        </w:rPr>
      </w:pPr>
    </w:p>
    <w:p w:rsidR="00934055" w:rsidRDefault="00934055" w:rsidP="00C60E7E">
      <w:pPr>
        <w:tabs>
          <w:tab w:val="left" w:pos="709"/>
          <w:tab w:val="left" w:pos="1170"/>
        </w:tabs>
        <w:spacing w:after="0"/>
        <w:jc w:val="both"/>
        <w:rPr>
          <w:rFonts w:ascii="Arial" w:hAnsi="Arial" w:cs="Arial"/>
          <w:sz w:val="28"/>
          <w:szCs w:val="28"/>
          <w:lang w:val="ro-RO"/>
        </w:rPr>
      </w:pPr>
    </w:p>
    <w:p w:rsidR="00934055" w:rsidRPr="008617BA" w:rsidRDefault="00934055" w:rsidP="00F74655">
      <w:pPr>
        <w:tabs>
          <w:tab w:val="left" w:pos="1170"/>
        </w:tabs>
        <w:jc w:val="center"/>
        <w:rPr>
          <w:rFonts w:ascii="Arial" w:hAnsi="Arial" w:cs="Arial"/>
          <w:b/>
          <w:bCs/>
          <w:color w:val="632423"/>
          <w:sz w:val="32"/>
          <w:szCs w:val="32"/>
          <w:lang w:val="ro-RO"/>
        </w:rPr>
      </w:pPr>
      <w:r w:rsidRPr="008617BA">
        <w:rPr>
          <w:rFonts w:ascii="Arial" w:hAnsi="Arial" w:cs="Arial"/>
          <w:b/>
          <w:bCs/>
          <w:color w:val="632423"/>
          <w:sz w:val="32"/>
          <w:szCs w:val="32"/>
          <w:lang w:val="ro-RO"/>
        </w:rPr>
        <w:lastRenderedPageBreak/>
        <w:t xml:space="preserve">Informaţia privind activitatea de audit </w:t>
      </w:r>
    </w:p>
    <w:p w:rsidR="00934055" w:rsidRPr="008617BA" w:rsidRDefault="00934055" w:rsidP="001E5D22">
      <w:pPr>
        <w:tabs>
          <w:tab w:val="left" w:pos="567"/>
          <w:tab w:val="left" w:pos="1170"/>
        </w:tabs>
        <w:jc w:val="both"/>
        <w:rPr>
          <w:rFonts w:ascii="Arial" w:hAnsi="Arial" w:cs="Arial"/>
          <w:sz w:val="26"/>
          <w:szCs w:val="26"/>
          <w:lang w:val="ro-RO"/>
        </w:rPr>
      </w:pPr>
      <w:r w:rsidRPr="008617BA">
        <w:rPr>
          <w:rFonts w:ascii="Arial" w:hAnsi="Arial" w:cs="Arial"/>
          <w:sz w:val="26"/>
          <w:szCs w:val="26"/>
          <w:lang w:val="ro-RO"/>
        </w:rPr>
        <w:tab/>
        <w:t>În urma generalizării Informaţiilor privind respectarea procedurilor de control al calităţii lucrărilor de audit s-a conturat următoarea situaţie :</w:t>
      </w:r>
    </w:p>
    <w:p w:rsidR="00934055" w:rsidRPr="008617BA" w:rsidRDefault="00934055" w:rsidP="00F315CB">
      <w:pPr>
        <w:pStyle w:val="ListParagraph"/>
        <w:tabs>
          <w:tab w:val="left" w:pos="567"/>
          <w:tab w:val="left" w:pos="1170"/>
        </w:tabs>
        <w:ind w:left="0"/>
        <w:jc w:val="both"/>
        <w:rPr>
          <w:rFonts w:ascii="Arial" w:hAnsi="Arial" w:cs="Arial"/>
          <w:sz w:val="26"/>
          <w:szCs w:val="26"/>
          <w:lang w:val="ro-RO"/>
        </w:rPr>
      </w:pPr>
    </w:p>
    <w:p w:rsidR="003B0C53" w:rsidRDefault="003B0C53" w:rsidP="00C60E7E">
      <w:pPr>
        <w:pStyle w:val="ListParagraph"/>
        <w:tabs>
          <w:tab w:val="left" w:pos="567"/>
          <w:tab w:val="left" w:pos="1170"/>
        </w:tabs>
        <w:ind w:left="765"/>
        <w:jc w:val="center"/>
        <w:rPr>
          <w:rFonts w:ascii="Arial" w:hAnsi="Arial" w:cs="Arial"/>
          <w:b/>
          <w:sz w:val="26"/>
          <w:szCs w:val="26"/>
          <w:lang w:val="ro-RO"/>
        </w:rPr>
      </w:pPr>
    </w:p>
    <w:p w:rsidR="00934055" w:rsidRPr="008617BA" w:rsidRDefault="00934055" w:rsidP="00C60E7E">
      <w:pPr>
        <w:pStyle w:val="ListParagraph"/>
        <w:tabs>
          <w:tab w:val="left" w:pos="567"/>
          <w:tab w:val="left" w:pos="1170"/>
        </w:tabs>
        <w:ind w:left="765"/>
        <w:jc w:val="center"/>
        <w:rPr>
          <w:rFonts w:ascii="Arial" w:hAnsi="Arial" w:cs="Arial"/>
          <w:b/>
          <w:sz w:val="26"/>
          <w:szCs w:val="26"/>
          <w:lang w:val="ro-RO"/>
        </w:rPr>
      </w:pPr>
      <w:r w:rsidRPr="008617BA">
        <w:rPr>
          <w:rFonts w:ascii="Arial" w:hAnsi="Arial" w:cs="Arial"/>
          <w:b/>
          <w:sz w:val="26"/>
          <w:szCs w:val="26"/>
          <w:lang w:val="ro-RO"/>
        </w:rPr>
        <w:t>Tabel : Informaţia privind tipurile de activitate desfăşurate</w:t>
      </w:r>
    </w:p>
    <w:p w:rsidR="00934055" w:rsidRPr="008617BA" w:rsidRDefault="00934055" w:rsidP="00C60E7E">
      <w:pPr>
        <w:pStyle w:val="ListParagraph"/>
        <w:tabs>
          <w:tab w:val="left" w:pos="567"/>
          <w:tab w:val="left" w:pos="1170"/>
        </w:tabs>
        <w:ind w:left="765"/>
        <w:jc w:val="center"/>
        <w:rPr>
          <w:rFonts w:ascii="Arial" w:hAnsi="Arial" w:cs="Arial"/>
          <w:b/>
          <w:sz w:val="26"/>
          <w:szCs w:val="26"/>
          <w:lang w:val="ro-RO"/>
        </w:rPr>
      </w:pPr>
      <w:r w:rsidRPr="008617BA">
        <w:rPr>
          <w:rFonts w:ascii="Arial" w:hAnsi="Arial" w:cs="Arial"/>
          <w:b/>
          <w:sz w:val="26"/>
          <w:szCs w:val="26"/>
          <w:lang w:val="ro-RO"/>
        </w:rPr>
        <w:t>pe perioada 2015-2016</w:t>
      </w:r>
    </w:p>
    <w:p w:rsidR="00934055" w:rsidRDefault="00934055" w:rsidP="00962C82">
      <w:pPr>
        <w:pStyle w:val="ListParagraph"/>
        <w:tabs>
          <w:tab w:val="left" w:pos="567"/>
          <w:tab w:val="left" w:pos="1170"/>
        </w:tabs>
        <w:ind w:left="81"/>
        <w:jc w:val="right"/>
        <w:rPr>
          <w:rFonts w:ascii="Times New Roman" w:hAnsi="Times New Roman"/>
          <w:sz w:val="26"/>
          <w:szCs w:val="26"/>
          <w:lang w:val="fr-FR"/>
        </w:rPr>
      </w:pPr>
    </w:p>
    <w:tbl>
      <w:tblPr>
        <w:tblW w:w="9748" w:type="dxa"/>
        <w:tblInd w:w="144" w:type="dxa"/>
        <w:tblCellMar>
          <w:left w:w="0" w:type="dxa"/>
          <w:right w:w="0" w:type="dxa"/>
        </w:tblCellMar>
        <w:tblLook w:val="00A0"/>
      </w:tblPr>
      <w:tblGrid>
        <w:gridCol w:w="4662"/>
        <w:gridCol w:w="903"/>
        <w:gridCol w:w="1640"/>
        <w:gridCol w:w="903"/>
        <w:gridCol w:w="1640"/>
      </w:tblGrid>
      <w:tr w:rsidR="00934055" w:rsidRPr="00962C82" w:rsidTr="003B0C53">
        <w:trPr>
          <w:trHeight w:val="567"/>
        </w:trPr>
        <w:tc>
          <w:tcPr>
            <w:tcW w:w="4662"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Pr="004C17BC" w:rsidRDefault="00934055" w:rsidP="00661491">
            <w:pPr>
              <w:pStyle w:val="ListParagraph"/>
              <w:tabs>
                <w:tab w:val="left" w:pos="567"/>
                <w:tab w:val="left" w:pos="1170"/>
              </w:tabs>
              <w:spacing w:after="0" w:line="240" w:lineRule="auto"/>
              <w:ind w:left="81"/>
              <w:jc w:val="center"/>
              <w:rPr>
                <w:rFonts w:ascii="Arial" w:hAnsi="Arial" w:cs="Arial"/>
                <w:color w:val="DBE5F1"/>
                <w:sz w:val="24"/>
                <w:szCs w:val="24"/>
              </w:rPr>
            </w:pPr>
            <w:r w:rsidRPr="004C17BC">
              <w:rPr>
                <w:rFonts w:ascii="Arial" w:hAnsi="Arial" w:cs="Arial"/>
                <w:bCs/>
                <w:color w:val="DBE5F1"/>
                <w:sz w:val="24"/>
                <w:szCs w:val="24"/>
                <w:lang w:val="ro-RO"/>
              </w:rPr>
              <w:t>Tipul de activitate</w:t>
            </w:r>
          </w:p>
        </w:tc>
        <w:tc>
          <w:tcPr>
            <w:tcW w:w="903"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Pr="004C17BC" w:rsidRDefault="00934055" w:rsidP="00661491">
            <w:pPr>
              <w:pStyle w:val="ListParagraph"/>
              <w:tabs>
                <w:tab w:val="left" w:pos="567"/>
                <w:tab w:val="left" w:pos="1170"/>
              </w:tabs>
              <w:spacing w:after="0" w:line="240" w:lineRule="auto"/>
              <w:ind w:left="81"/>
              <w:jc w:val="center"/>
              <w:rPr>
                <w:rFonts w:ascii="Arial" w:hAnsi="Arial" w:cs="Arial"/>
                <w:color w:val="DBE5F1"/>
                <w:sz w:val="24"/>
                <w:szCs w:val="24"/>
              </w:rPr>
            </w:pPr>
            <w:r w:rsidRPr="004C17BC">
              <w:rPr>
                <w:rFonts w:ascii="Arial" w:hAnsi="Arial" w:cs="Arial"/>
                <w:bCs/>
                <w:color w:val="DBE5F1"/>
                <w:sz w:val="24"/>
                <w:szCs w:val="24"/>
                <w:lang w:val="ro-RO"/>
              </w:rPr>
              <w:t>2015</w:t>
            </w:r>
          </w:p>
        </w:tc>
        <w:tc>
          <w:tcPr>
            <w:tcW w:w="1640"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Pr="004C17BC" w:rsidRDefault="00934055" w:rsidP="00661491">
            <w:pPr>
              <w:pStyle w:val="ListParagraph"/>
              <w:tabs>
                <w:tab w:val="left" w:pos="567"/>
                <w:tab w:val="left" w:pos="1170"/>
              </w:tabs>
              <w:spacing w:after="0" w:line="240" w:lineRule="auto"/>
              <w:ind w:left="81"/>
              <w:jc w:val="center"/>
              <w:rPr>
                <w:rFonts w:ascii="Arial" w:hAnsi="Arial" w:cs="Arial"/>
                <w:bCs/>
                <w:color w:val="DBE5F1"/>
                <w:sz w:val="24"/>
                <w:szCs w:val="24"/>
                <w:lang w:val="ro-RO"/>
              </w:rPr>
            </w:pPr>
            <w:r w:rsidRPr="004C17BC">
              <w:rPr>
                <w:rFonts w:ascii="Arial" w:hAnsi="Arial" w:cs="Arial"/>
                <w:bCs/>
                <w:color w:val="DBE5F1"/>
                <w:sz w:val="24"/>
                <w:szCs w:val="24"/>
                <w:lang w:val="ro-RO"/>
              </w:rPr>
              <w:t>în %</w:t>
            </w:r>
          </w:p>
          <w:p w:rsidR="00934055" w:rsidRPr="004C17BC" w:rsidRDefault="00934055" w:rsidP="00661491">
            <w:pPr>
              <w:pStyle w:val="ListParagraph"/>
              <w:tabs>
                <w:tab w:val="left" w:pos="567"/>
                <w:tab w:val="left" w:pos="1170"/>
              </w:tabs>
              <w:spacing w:after="0" w:line="240" w:lineRule="auto"/>
              <w:ind w:left="81"/>
              <w:jc w:val="center"/>
              <w:rPr>
                <w:rFonts w:ascii="Arial" w:hAnsi="Arial" w:cs="Arial"/>
                <w:color w:val="DBE5F1"/>
                <w:sz w:val="24"/>
                <w:szCs w:val="24"/>
              </w:rPr>
            </w:pPr>
            <w:r w:rsidRPr="004C17BC">
              <w:rPr>
                <w:rFonts w:ascii="Arial" w:hAnsi="Arial" w:cs="Arial"/>
                <w:bCs/>
                <w:color w:val="DBE5F1"/>
                <w:sz w:val="24"/>
                <w:szCs w:val="24"/>
                <w:lang w:val="ro-RO"/>
              </w:rPr>
              <w:t xml:space="preserve"> faţă de nr. total la 31.12.2015</w:t>
            </w:r>
          </w:p>
        </w:tc>
        <w:tc>
          <w:tcPr>
            <w:tcW w:w="903"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Pr="004C17BC" w:rsidRDefault="00934055" w:rsidP="00661491">
            <w:pPr>
              <w:pStyle w:val="ListParagraph"/>
              <w:tabs>
                <w:tab w:val="left" w:pos="567"/>
                <w:tab w:val="left" w:pos="1170"/>
              </w:tabs>
              <w:spacing w:after="0" w:line="240" w:lineRule="auto"/>
              <w:ind w:left="81"/>
              <w:jc w:val="center"/>
              <w:rPr>
                <w:rFonts w:ascii="Arial" w:hAnsi="Arial" w:cs="Arial"/>
                <w:color w:val="DBE5F1"/>
                <w:sz w:val="24"/>
                <w:szCs w:val="24"/>
              </w:rPr>
            </w:pPr>
            <w:r w:rsidRPr="004C17BC">
              <w:rPr>
                <w:rFonts w:ascii="Arial" w:hAnsi="Arial" w:cs="Arial"/>
                <w:bCs/>
                <w:color w:val="DBE5F1"/>
                <w:sz w:val="24"/>
                <w:szCs w:val="24"/>
                <w:lang w:val="ro-RO"/>
              </w:rPr>
              <w:t>2016</w:t>
            </w:r>
          </w:p>
        </w:tc>
        <w:tc>
          <w:tcPr>
            <w:tcW w:w="1640"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Pr="004C17BC" w:rsidRDefault="00934055" w:rsidP="00661491">
            <w:pPr>
              <w:pStyle w:val="ListParagraph"/>
              <w:tabs>
                <w:tab w:val="left" w:pos="567"/>
                <w:tab w:val="left" w:pos="1170"/>
              </w:tabs>
              <w:spacing w:after="0" w:line="240" w:lineRule="auto"/>
              <w:ind w:left="81"/>
              <w:jc w:val="center"/>
              <w:rPr>
                <w:rFonts w:ascii="Arial" w:hAnsi="Arial" w:cs="Arial"/>
                <w:bCs/>
                <w:color w:val="DBE5F1"/>
                <w:sz w:val="24"/>
                <w:szCs w:val="24"/>
                <w:lang w:val="ro-RO"/>
              </w:rPr>
            </w:pPr>
            <w:r w:rsidRPr="004C17BC">
              <w:rPr>
                <w:rFonts w:ascii="Arial" w:hAnsi="Arial" w:cs="Arial"/>
                <w:bCs/>
                <w:color w:val="DBE5F1"/>
                <w:sz w:val="24"/>
                <w:szCs w:val="24"/>
                <w:lang w:val="ro-RO"/>
              </w:rPr>
              <w:t>în %</w:t>
            </w:r>
          </w:p>
          <w:p w:rsidR="00934055" w:rsidRPr="004C17BC" w:rsidRDefault="00934055" w:rsidP="00661491">
            <w:pPr>
              <w:pStyle w:val="ListParagraph"/>
              <w:tabs>
                <w:tab w:val="left" w:pos="567"/>
                <w:tab w:val="left" w:pos="1170"/>
              </w:tabs>
              <w:spacing w:after="0" w:line="240" w:lineRule="auto"/>
              <w:ind w:left="81"/>
              <w:jc w:val="center"/>
              <w:rPr>
                <w:rFonts w:ascii="Arial" w:hAnsi="Arial" w:cs="Arial"/>
                <w:color w:val="DBE5F1"/>
                <w:sz w:val="24"/>
                <w:szCs w:val="24"/>
              </w:rPr>
            </w:pPr>
            <w:r w:rsidRPr="004C17BC">
              <w:rPr>
                <w:rFonts w:ascii="Arial" w:hAnsi="Arial" w:cs="Arial"/>
                <w:bCs/>
                <w:color w:val="DBE5F1"/>
                <w:sz w:val="24"/>
                <w:szCs w:val="24"/>
                <w:lang w:val="ro-RO"/>
              </w:rPr>
              <w:t xml:space="preserve"> faţă de nr. total la 31.12.2016</w:t>
            </w:r>
          </w:p>
        </w:tc>
      </w:tr>
      <w:tr w:rsidR="00934055" w:rsidRPr="00962C82" w:rsidTr="003B0C53">
        <w:trPr>
          <w:trHeight w:val="461"/>
        </w:trPr>
        <w:tc>
          <w:tcPr>
            <w:tcW w:w="4662"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4C17BC" w:rsidRDefault="00934055" w:rsidP="00661491">
            <w:pPr>
              <w:pStyle w:val="ListParagraph"/>
              <w:tabs>
                <w:tab w:val="left" w:pos="567"/>
                <w:tab w:val="left" w:pos="1170"/>
              </w:tabs>
              <w:spacing w:after="0"/>
              <w:ind w:left="81"/>
              <w:jc w:val="both"/>
              <w:rPr>
                <w:rFonts w:ascii="Arial" w:hAnsi="Arial" w:cs="Arial"/>
                <w:b/>
                <w:color w:val="244061"/>
                <w:sz w:val="26"/>
                <w:szCs w:val="26"/>
                <w:lang w:val="ro-RO"/>
              </w:rPr>
            </w:pPr>
            <w:r w:rsidRPr="004C17BC">
              <w:rPr>
                <w:rFonts w:ascii="Arial" w:hAnsi="Arial" w:cs="Arial"/>
                <w:b/>
                <w:color w:val="244061"/>
                <w:sz w:val="26"/>
                <w:szCs w:val="26"/>
                <w:lang w:val="ro-RO"/>
              </w:rPr>
              <w:t>Total societăţi de audit, AÎI</w:t>
            </w:r>
          </w:p>
          <w:p w:rsidR="00934055" w:rsidRPr="004C17BC" w:rsidRDefault="00934055" w:rsidP="00F4236F">
            <w:pPr>
              <w:pStyle w:val="ListParagraph"/>
              <w:tabs>
                <w:tab w:val="left" w:pos="567"/>
                <w:tab w:val="left" w:pos="1170"/>
              </w:tabs>
              <w:ind w:left="81"/>
              <w:jc w:val="both"/>
              <w:rPr>
                <w:rFonts w:ascii="Arial" w:hAnsi="Arial" w:cs="Arial"/>
                <w:i/>
                <w:color w:val="244061"/>
                <w:sz w:val="26"/>
                <w:szCs w:val="26"/>
                <w:lang w:val="ro-RO"/>
              </w:rPr>
            </w:pPr>
            <w:r w:rsidRPr="004C17BC">
              <w:rPr>
                <w:rFonts w:ascii="Arial" w:hAnsi="Arial" w:cs="Arial"/>
                <w:i/>
                <w:color w:val="244061"/>
                <w:sz w:val="26"/>
                <w:szCs w:val="26"/>
                <w:lang w:val="ro-RO"/>
              </w:rPr>
              <w:t>dintre care:</w:t>
            </w:r>
          </w:p>
        </w:tc>
        <w:tc>
          <w:tcPr>
            <w:tcW w:w="903"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b/>
                <w:color w:val="244061"/>
                <w:sz w:val="26"/>
                <w:szCs w:val="26"/>
                <w:lang w:val="ro-RO"/>
              </w:rPr>
            </w:pPr>
            <w:r w:rsidRPr="004C17BC">
              <w:rPr>
                <w:rFonts w:ascii="Arial" w:hAnsi="Arial" w:cs="Arial"/>
                <w:b/>
                <w:color w:val="244061"/>
                <w:sz w:val="26"/>
                <w:szCs w:val="26"/>
                <w:lang w:val="ro-RO"/>
              </w:rPr>
              <w:t>123</w:t>
            </w:r>
          </w:p>
        </w:tc>
        <w:tc>
          <w:tcPr>
            <w:tcW w:w="1640"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b/>
                <w:color w:val="244061"/>
                <w:sz w:val="26"/>
                <w:szCs w:val="26"/>
                <w:lang w:val="ro-RO"/>
              </w:rPr>
            </w:pPr>
            <w:r w:rsidRPr="004C17BC">
              <w:rPr>
                <w:rFonts w:ascii="Arial" w:hAnsi="Arial" w:cs="Arial"/>
                <w:b/>
                <w:color w:val="244061"/>
                <w:sz w:val="26"/>
                <w:szCs w:val="26"/>
                <w:lang w:val="ro-RO"/>
              </w:rPr>
              <w:t>100</w:t>
            </w:r>
          </w:p>
        </w:tc>
        <w:tc>
          <w:tcPr>
            <w:tcW w:w="903"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b/>
                <w:color w:val="244061"/>
                <w:sz w:val="26"/>
                <w:szCs w:val="26"/>
                <w:lang w:val="ro-RO"/>
              </w:rPr>
            </w:pPr>
            <w:r w:rsidRPr="004C17BC">
              <w:rPr>
                <w:rFonts w:ascii="Arial" w:hAnsi="Arial" w:cs="Arial"/>
                <w:b/>
                <w:color w:val="244061"/>
                <w:sz w:val="26"/>
                <w:szCs w:val="26"/>
                <w:lang w:val="ro-RO"/>
              </w:rPr>
              <w:t>120</w:t>
            </w:r>
          </w:p>
        </w:tc>
        <w:tc>
          <w:tcPr>
            <w:tcW w:w="1640"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b/>
                <w:color w:val="244061"/>
                <w:sz w:val="26"/>
                <w:szCs w:val="26"/>
                <w:lang w:val="ro-RO"/>
              </w:rPr>
            </w:pPr>
            <w:r w:rsidRPr="004C17BC">
              <w:rPr>
                <w:rFonts w:ascii="Arial" w:hAnsi="Arial" w:cs="Arial"/>
                <w:b/>
                <w:color w:val="244061"/>
                <w:sz w:val="26"/>
                <w:szCs w:val="26"/>
                <w:lang w:val="ro-RO"/>
              </w:rPr>
              <w:t>100</w:t>
            </w:r>
          </w:p>
        </w:tc>
      </w:tr>
      <w:tr w:rsidR="00934055" w:rsidRPr="00962C82" w:rsidTr="003B0C53">
        <w:trPr>
          <w:trHeight w:val="461"/>
        </w:trPr>
        <w:tc>
          <w:tcPr>
            <w:tcW w:w="466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spacing w:after="0"/>
              <w:ind w:left="81"/>
              <w:rPr>
                <w:rFonts w:ascii="Arial" w:hAnsi="Arial" w:cs="Arial"/>
                <w:color w:val="244061"/>
                <w:sz w:val="26"/>
                <w:szCs w:val="26"/>
                <w:lang w:val="ro-RO"/>
              </w:rPr>
            </w:pPr>
            <w:r w:rsidRPr="004C17BC">
              <w:rPr>
                <w:rFonts w:ascii="Arial" w:hAnsi="Arial" w:cs="Arial"/>
                <w:color w:val="244061"/>
                <w:sz w:val="26"/>
                <w:szCs w:val="26"/>
                <w:lang w:val="ro-RO"/>
              </w:rPr>
              <w:sym w:font="Wingdings 2" w:char="F03F"/>
            </w:r>
            <w:r w:rsidRPr="004C17BC">
              <w:rPr>
                <w:rFonts w:ascii="Arial" w:hAnsi="Arial" w:cs="Arial"/>
                <w:color w:val="244061"/>
                <w:sz w:val="26"/>
                <w:szCs w:val="26"/>
                <w:lang w:val="ro-RO"/>
              </w:rPr>
              <w:t xml:space="preserve">  au desfăşurat numai activitate de audit</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color w:val="244061"/>
                <w:sz w:val="26"/>
                <w:szCs w:val="26"/>
                <w:lang w:val="ro-RO"/>
              </w:rPr>
            </w:pPr>
            <w:r w:rsidRPr="004C17BC">
              <w:rPr>
                <w:rFonts w:ascii="Arial" w:hAnsi="Arial" w:cs="Arial"/>
                <w:color w:val="244061"/>
                <w:sz w:val="26"/>
                <w:szCs w:val="26"/>
                <w:lang w:val="ro-RO"/>
              </w:rPr>
              <w:t>12</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color w:val="244061"/>
                <w:sz w:val="26"/>
                <w:szCs w:val="26"/>
                <w:lang w:val="ro-RO"/>
              </w:rPr>
            </w:pPr>
            <w:r w:rsidRPr="004C17BC">
              <w:rPr>
                <w:rFonts w:ascii="Arial" w:hAnsi="Arial" w:cs="Arial"/>
                <w:color w:val="244061"/>
                <w:sz w:val="26"/>
                <w:szCs w:val="26"/>
                <w:lang w:val="ro-RO"/>
              </w:rPr>
              <w:t>9,7</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color w:val="244061"/>
                <w:sz w:val="26"/>
                <w:szCs w:val="26"/>
                <w:lang w:val="ro-RO"/>
              </w:rPr>
            </w:pPr>
            <w:r w:rsidRPr="004C17BC">
              <w:rPr>
                <w:rFonts w:ascii="Arial" w:hAnsi="Arial" w:cs="Arial"/>
                <w:color w:val="244061"/>
                <w:sz w:val="26"/>
                <w:szCs w:val="26"/>
                <w:lang w:val="ro-RO"/>
              </w:rPr>
              <w:t>6</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F315CB">
            <w:pPr>
              <w:pStyle w:val="ListParagraph"/>
              <w:tabs>
                <w:tab w:val="left" w:pos="567"/>
                <w:tab w:val="left" w:pos="1170"/>
              </w:tabs>
              <w:spacing w:after="0"/>
              <w:ind w:left="81"/>
              <w:jc w:val="center"/>
              <w:rPr>
                <w:rFonts w:ascii="Arial" w:hAnsi="Arial" w:cs="Arial"/>
                <w:color w:val="244061"/>
                <w:sz w:val="26"/>
                <w:szCs w:val="26"/>
                <w:lang w:val="ro-RO"/>
              </w:rPr>
            </w:pPr>
            <w:r w:rsidRPr="004C17BC">
              <w:rPr>
                <w:rFonts w:ascii="Arial" w:hAnsi="Arial" w:cs="Arial"/>
                <w:color w:val="244061"/>
                <w:sz w:val="26"/>
                <w:szCs w:val="26"/>
                <w:lang w:val="ro-RO"/>
              </w:rPr>
              <w:t>5</w:t>
            </w:r>
          </w:p>
        </w:tc>
      </w:tr>
      <w:tr w:rsidR="00934055" w:rsidRPr="00962C82" w:rsidTr="003B0C53">
        <w:trPr>
          <w:trHeight w:val="461"/>
        </w:trPr>
        <w:tc>
          <w:tcPr>
            <w:tcW w:w="466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0C4327">
            <w:pPr>
              <w:pStyle w:val="ListParagraph"/>
              <w:tabs>
                <w:tab w:val="left" w:pos="567"/>
                <w:tab w:val="left" w:pos="1170"/>
              </w:tabs>
              <w:spacing w:after="0"/>
              <w:ind w:left="81"/>
              <w:rPr>
                <w:rFonts w:ascii="Arial" w:hAnsi="Arial" w:cs="Arial"/>
                <w:sz w:val="26"/>
                <w:szCs w:val="26"/>
                <w:lang w:val="ro-RO"/>
              </w:rPr>
            </w:pPr>
            <w:r w:rsidRPr="004C17BC">
              <w:rPr>
                <w:rFonts w:ascii="Arial" w:hAnsi="Arial" w:cs="Arial"/>
                <w:color w:val="244061"/>
                <w:sz w:val="26"/>
                <w:szCs w:val="26"/>
                <w:lang w:val="ro-RO"/>
              </w:rPr>
              <w:sym w:font="Wingdings 2" w:char="F03F"/>
            </w:r>
            <w:r w:rsidRPr="004C17BC">
              <w:rPr>
                <w:rFonts w:ascii="Arial" w:hAnsi="Arial" w:cs="Arial"/>
                <w:color w:val="244061"/>
                <w:sz w:val="26"/>
                <w:szCs w:val="26"/>
                <w:lang w:val="ro-RO"/>
              </w:rPr>
              <w:t xml:space="preserve">  au desfăşurat numai activitate conform art.6 din lege</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32</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26,0</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F378DF">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29</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24,2</w:t>
            </w:r>
          </w:p>
        </w:tc>
      </w:tr>
      <w:tr w:rsidR="00934055" w:rsidRPr="00962C82" w:rsidTr="003B0C53">
        <w:trPr>
          <w:trHeight w:val="461"/>
        </w:trPr>
        <w:tc>
          <w:tcPr>
            <w:tcW w:w="466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0C4327">
            <w:pPr>
              <w:pStyle w:val="ListParagraph"/>
              <w:tabs>
                <w:tab w:val="left" w:pos="567"/>
                <w:tab w:val="left" w:pos="1170"/>
              </w:tabs>
              <w:spacing w:after="0"/>
              <w:ind w:left="81"/>
              <w:rPr>
                <w:rFonts w:ascii="Arial" w:hAnsi="Arial" w:cs="Arial"/>
                <w:color w:val="244061"/>
                <w:sz w:val="26"/>
                <w:szCs w:val="26"/>
                <w:lang w:val="ro-RO"/>
              </w:rPr>
            </w:pPr>
            <w:r w:rsidRPr="004C17BC">
              <w:rPr>
                <w:rFonts w:ascii="Arial" w:hAnsi="Arial" w:cs="Arial"/>
                <w:color w:val="244061"/>
                <w:sz w:val="26"/>
                <w:szCs w:val="26"/>
                <w:lang w:val="ro-RO"/>
              </w:rPr>
              <w:sym w:font="Wingdings 2" w:char="F03F"/>
            </w:r>
            <w:r w:rsidRPr="004C17BC">
              <w:rPr>
                <w:rFonts w:ascii="Arial" w:hAnsi="Arial" w:cs="Arial"/>
                <w:color w:val="244061"/>
                <w:sz w:val="26"/>
                <w:szCs w:val="26"/>
                <w:lang w:val="ro-RO"/>
              </w:rPr>
              <w:t xml:space="preserve">  au desfăşurat activitate de audit şi activitate conform art.6 din lege</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75</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61,0</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81</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67,5</w:t>
            </w:r>
          </w:p>
        </w:tc>
      </w:tr>
      <w:tr w:rsidR="00934055" w:rsidRPr="00962C82" w:rsidTr="003B0C53">
        <w:trPr>
          <w:trHeight w:val="461"/>
        </w:trPr>
        <w:tc>
          <w:tcPr>
            <w:tcW w:w="466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F315CB">
            <w:pPr>
              <w:pStyle w:val="ListParagraph"/>
              <w:tabs>
                <w:tab w:val="left" w:pos="567"/>
                <w:tab w:val="left" w:pos="1170"/>
              </w:tabs>
              <w:spacing w:after="0"/>
              <w:ind w:left="81"/>
              <w:rPr>
                <w:rFonts w:ascii="Arial" w:hAnsi="Arial" w:cs="Arial"/>
                <w:color w:val="244061"/>
                <w:sz w:val="26"/>
                <w:szCs w:val="26"/>
                <w:lang w:val="ro-RO"/>
              </w:rPr>
            </w:pPr>
            <w:r w:rsidRPr="004C17BC">
              <w:rPr>
                <w:rFonts w:ascii="Arial" w:hAnsi="Arial" w:cs="Arial"/>
                <w:color w:val="244061"/>
                <w:sz w:val="26"/>
                <w:szCs w:val="26"/>
                <w:lang w:val="ro-RO"/>
              </w:rPr>
              <w:sym w:font="Wingdings 2" w:char="F03F"/>
            </w:r>
            <w:r w:rsidRPr="004C17BC">
              <w:rPr>
                <w:rFonts w:ascii="Arial" w:hAnsi="Arial" w:cs="Arial"/>
                <w:color w:val="244061"/>
                <w:sz w:val="26"/>
                <w:szCs w:val="26"/>
                <w:lang w:val="ro-RO"/>
              </w:rPr>
              <w:t xml:space="preserve">  fără activitate:  </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3</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2,4</w:t>
            </w:r>
          </w:p>
        </w:tc>
        <w:tc>
          <w:tcPr>
            <w:tcW w:w="903"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3</w:t>
            </w:r>
          </w:p>
        </w:tc>
        <w:tc>
          <w:tcPr>
            <w:tcW w:w="164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F315CB">
            <w:pPr>
              <w:pStyle w:val="ListParagraph"/>
              <w:tabs>
                <w:tab w:val="left" w:pos="567"/>
                <w:tab w:val="left" w:pos="1170"/>
              </w:tabs>
              <w:spacing w:after="0"/>
              <w:ind w:left="81"/>
              <w:jc w:val="center"/>
              <w:rPr>
                <w:rFonts w:ascii="Arial" w:hAnsi="Arial" w:cs="Arial"/>
                <w:sz w:val="26"/>
                <w:szCs w:val="26"/>
                <w:lang w:val="ro-RO"/>
              </w:rPr>
            </w:pPr>
            <w:r w:rsidRPr="004C17BC">
              <w:rPr>
                <w:rFonts w:ascii="Arial" w:hAnsi="Arial" w:cs="Arial"/>
                <w:sz w:val="26"/>
                <w:szCs w:val="26"/>
                <w:lang w:val="ro-RO"/>
              </w:rPr>
              <w:t>2,5</w:t>
            </w:r>
          </w:p>
        </w:tc>
      </w:tr>
      <w:tr w:rsidR="00934055" w:rsidRPr="00962C82" w:rsidTr="003B0C53">
        <w:trPr>
          <w:trHeight w:val="1309"/>
        </w:trPr>
        <w:tc>
          <w:tcPr>
            <w:tcW w:w="46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403E6F">
            <w:pPr>
              <w:pStyle w:val="ListParagraph"/>
              <w:tabs>
                <w:tab w:val="left" w:pos="567"/>
                <w:tab w:val="left" w:pos="1170"/>
              </w:tabs>
              <w:spacing w:after="0"/>
              <w:ind w:left="81"/>
              <w:rPr>
                <w:rFonts w:ascii="Arial" w:hAnsi="Arial" w:cs="Arial"/>
                <w:color w:val="244061"/>
                <w:sz w:val="26"/>
                <w:szCs w:val="26"/>
                <w:lang w:val="ro-RO"/>
              </w:rPr>
            </w:pPr>
            <w:r w:rsidRPr="004C17BC">
              <w:rPr>
                <w:rFonts w:ascii="Arial" w:hAnsi="Arial" w:cs="Arial"/>
                <w:color w:val="244061"/>
                <w:sz w:val="26"/>
                <w:szCs w:val="26"/>
                <w:lang w:val="ro-RO"/>
              </w:rPr>
              <w:sym w:font="Wingdings 2" w:char="F03F"/>
            </w:r>
            <w:r w:rsidRPr="004C17BC">
              <w:rPr>
                <w:rFonts w:ascii="Arial" w:hAnsi="Arial" w:cs="Arial"/>
                <w:color w:val="244061"/>
                <w:sz w:val="26"/>
                <w:szCs w:val="26"/>
                <w:lang w:val="ro-RO"/>
              </w:rPr>
              <w:t xml:space="preserve">  lipsa informaţiei din cauza neprezentării :  </w:t>
            </w:r>
          </w:p>
          <w:p w:rsidR="00934055" w:rsidRPr="004C17BC" w:rsidRDefault="00934055" w:rsidP="00403E6F">
            <w:pPr>
              <w:pStyle w:val="ListParagraph"/>
              <w:tabs>
                <w:tab w:val="left" w:pos="567"/>
                <w:tab w:val="left" w:pos="1170"/>
              </w:tabs>
              <w:spacing w:after="0"/>
              <w:ind w:left="81"/>
              <w:rPr>
                <w:rFonts w:ascii="Arial" w:hAnsi="Arial" w:cs="Arial"/>
                <w:color w:val="244061"/>
                <w:sz w:val="26"/>
                <w:szCs w:val="26"/>
                <w:lang w:val="ro-RO"/>
              </w:rPr>
            </w:pPr>
            <w:r w:rsidRPr="004C17BC">
              <w:rPr>
                <w:rFonts w:ascii="Arial" w:hAnsi="Arial" w:cs="Arial"/>
                <w:color w:val="244061"/>
                <w:sz w:val="26"/>
                <w:szCs w:val="26"/>
                <w:lang w:val="ro-RO"/>
              </w:rPr>
              <w:sym w:font="Wingdings 3" w:char="F0BA"/>
            </w:r>
            <w:r w:rsidRPr="004C17BC">
              <w:rPr>
                <w:rFonts w:ascii="Arial" w:hAnsi="Arial" w:cs="Arial"/>
                <w:color w:val="244061"/>
                <w:sz w:val="26"/>
                <w:szCs w:val="26"/>
                <w:lang w:val="ro-RO"/>
              </w:rPr>
              <w:t xml:space="preserve">pentru 2016:  </w:t>
            </w:r>
            <w:proofErr w:type="spellStart"/>
            <w:r w:rsidRPr="004C17BC">
              <w:rPr>
                <w:rFonts w:ascii="Arial" w:hAnsi="Arial" w:cs="Arial"/>
                <w:color w:val="244061"/>
                <w:sz w:val="26"/>
                <w:szCs w:val="26"/>
                <w:lang w:val="ro-RO"/>
              </w:rPr>
              <w:t>Linara</w:t>
            </w:r>
            <w:proofErr w:type="spellEnd"/>
            <w:r w:rsidRPr="004C17BC">
              <w:rPr>
                <w:rFonts w:ascii="Arial" w:hAnsi="Arial" w:cs="Arial"/>
                <w:color w:val="244061"/>
                <w:sz w:val="26"/>
                <w:szCs w:val="26"/>
                <w:lang w:val="ro-RO"/>
              </w:rPr>
              <w:t xml:space="preserve"> Audit  SRL</w:t>
            </w:r>
          </w:p>
        </w:tc>
        <w:tc>
          <w:tcPr>
            <w:tcW w:w="9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1</w:t>
            </w:r>
          </w:p>
        </w:tc>
        <w:tc>
          <w:tcPr>
            <w:tcW w:w="16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0,9</w:t>
            </w:r>
          </w:p>
        </w:tc>
        <w:tc>
          <w:tcPr>
            <w:tcW w:w="9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1</w:t>
            </w:r>
          </w:p>
        </w:tc>
        <w:tc>
          <w:tcPr>
            <w:tcW w:w="16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34055" w:rsidRPr="004C17BC" w:rsidRDefault="00934055" w:rsidP="00661491">
            <w:pPr>
              <w:pStyle w:val="ListParagraph"/>
              <w:tabs>
                <w:tab w:val="left" w:pos="567"/>
                <w:tab w:val="left" w:pos="1170"/>
              </w:tabs>
              <w:ind w:left="81"/>
              <w:jc w:val="center"/>
              <w:rPr>
                <w:rFonts w:ascii="Arial" w:hAnsi="Arial" w:cs="Arial"/>
                <w:sz w:val="26"/>
                <w:szCs w:val="26"/>
                <w:lang w:val="ro-RO"/>
              </w:rPr>
            </w:pPr>
            <w:r w:rsidRPr="004C17BC">
              <w:rPr>
                <w:rFonts w:ascii="Arial" w:hAnsi="Arial" w:cs="Arial"/>
                <w:sz w:val="26"/>
                <w:szCs w:val="26"/>
                <w:lang w:val="ro-RO"/>
              </w:rPr>
              <w:t>0,8</w:t>
            </w:r>
          </w:p>
        </w:tc>
      </w:tr>
    </w:tbl>
    <w:p w:rsidR="00934055" w:rsidRDefault="00934055" w:rsidP="000E079E">
      <w:pPr>
        <w:pStyle w:val="ListParagraph"/>
        <w:tabs>
          <w:tab w:val="left" w:pos="567"/>
          <w:tab w:val="left" w:pos="1170"/>
        </w:tabs>
        <w:spacing w:after="0"/>
        <w:ind w:left="765"/>
        <w:jc w:val="both"/>
        <w:rPr>
          <w:rFonts w:ascii="Times New Roman" w:hAnsi="Times New Roman"/>
          <w:b/>
          <w:sz w:val="26"/>
          <w:szCs w:val="26"/>
          <w:lang w:val="fr-FR"/>
        </w:rPr>
      </w:pPr>
    </w:p>
    <w:p w:rsidR="003B0C53" w:rsidRDefault="003B0C53" w:rsidP="00D57644">
      <w:pPr>
        <w:pStyle w:val="ListParagraph"/>
        <w:tabs>
          <w:tab w:val="left" w:pos="567"/>
          <w:tab w:val="left" w:pos="1170"/>
        </w:tabs>
        <w:spacing w:after="0"/>
        <w:ind w:left="765"/>
        <w:jc w:val="center"/>
        <w:rPr>
          <w:rFonts w:ascii="Arial" w:hAnsi="Arial" w:cs="Arial"/>
          <w:b/>
          <w:sz w:val="26"/>
          <w:szCs w:val="26"/>
          <w:lang w:val="ro-RO"/>
        </w:rPr>
      </w:pPr>
    </w:p>
    <w:p w:rsidR="003B0C53" w:rsidRDefault="003B0C53" w:rsidP="00D57644">
      <w:pPr>
        <w:pStyle w:val="ListParagraph"/>
        <w:tabs>
          <w:tab w:val="left" w:pos="567"/>
          <w:tab w:val="left" w:pos="1170"/>
        </w:tabs>
        <w:spacing w:after="0"/>
        <w:ind w:left="765"/>
        <w:jc w:val="center"/>
        <w:rPr>
          <w:rFonts w:ascii="Arial" w:hAnsi="Arial" w:cs="Arial"/>
          <w:b/>
          <w:sz w:val="26"/>
          <w:szCs w:val="26"/>
          <w:lang w:val="ro-RO"/>
        </w:rPr>
      </w:pPr>
    </w:p>
    <w:p w:rsidR="003B0C53" w:rsidRDefault="003B0C53" w:rsidP="00D57644">
      <w:pPr>
        <w:pStyle w:val="ListParagraph"/>
        <w:tabs>
          <w:tab w:val="left" w:pos="567"/>
          <w:tab w:val="left" w:pos="1170"/>
        </w:tabs>
        <w:spacing w:after="0"/>
        <w:ind w:left="765"/>
        <w:jc w:val="center"/>
        <w:rPr>
          <w:rFonts w:ascii="Arial" w:hAnsi="Arial" w:cs="Arial"/>
          <w:b/>
          <w:sz w:val="26"/>
          <w:szCs w:val="26"/>
          <w:lang w:val="ro-RO"/>
        </w:rPr>
      </w:pPr>
    </w:p>
    <w:p w:rsidR="003B0C53" w:rsidRDefault="003B0C53" w:rsidP="00D57644">
      <w:pPr>
        <w:pStyle w:val="ListParagraph"/>
        <w:tabs>
          <w:tab w:val="left" w:pos="567"/>
          <w:tab w:val="left" w:pos="1170"/>
        </w:tabs>
        <w:spacing w:after="0"/>
        <w:ind w:left="765"/>
        <w:jc w:val="center"/>
        <w:rPr>
          <w:rFonts w:ascii="Arial" w:hAnsi="Arial" w:cs="Arial"/>
          <w:b/>
          <w:sz w:val="26"/>
          <w:szCs w:val="26"/>
          <w:lang w:val="ro-RO"/>
        </w:rPr>
      </w:pPr>
    </w:p>
    <w:p w:rsidR="003B0C53" w:rsidRDefault="003B0C53" w:rsidP="00D57644">
      <w:pPr>
        <w:pStyle w:val="ListParagraph"/>
        <w:tabs>
          <w:tab w:val="left" w:pos="567"/>
          <w:tab w:val="left" w:pos="1170"/>
        </w:tabs>
        <w:spacing w:after="0"/>
        <w:ind w:left="765"/>
        <w:jc w:val="center"/>
        <w:rPr>
          <w:rFonts w:ascii="Arial" w:hAnsi="Arial" w:cs="Arial"/>
          <w:b/>
          <w:sz w:val="26"/>
          <w:szCs w:val="26"/>
          <w:lang w:val="ro-RO"/>
        </w:rPr>
      </w:pPr>
    </w:p>
    <w:p w:rsidR="003B0C53" w:rsidRDefault="003B0C53" w:rsidP="00D57644">
      <w:pPr>
        <w:pStyle w:val="ListParagraph"/>
        <w:tabs>
          <w:tab w:val="left" w:pos="567"/>
          <w:tab w:val="left" w:pos="1170"/>
        </w:tabs>
        <w:spacing w:after="0"/>
        <w:ind w:left="765"/>
        <w:jc w:val="center"/>
        <w:rPr>
          <w:rFonts w:ascii="Arial" w:hAnsi="Arial" w:cs="Arial"/>
          <w:b/>
          <w:sz w:val="26"/>
          <w:szCs w:val="26"/>
          <w:lang w:val="ro-RO"/>
        </w:rPr>
      </w:pPr>
    </w:p>
    <w:p w:rsidR="00934055" w:rsidRDefault="00934055" w:rsidP="00D57644">
      <w:pPr>
        <w:pStyle w:val="ListParagraph"/>
        <w:tabs>
          <w:tab w:val="left" w:pos="567"/>
          <w:tab w:val="left" w:pos="1170"/>
        </w:tabs>
        <w:spacing w:after="0"/>
        <w:ind w:left="765"/>
        <w:jc w:val="center"/>
        <w:rPr>
          <w:rFonts w:ascii="Arial" w:hAnsi="Arial" w:cs="Arial"/>
          <w:b/>
          <w:sz w:val="26"/>
          <w:szCs w:val="26"/>
          <w:lang w:val="ro-RO"/>
        </w:rPr>
      </w:pPr>
      <w:r w:rsidRPr="00D57644">
        <w:rPr>
          <w:rFonts w:ascii="Arial" w:hAnsi="Arial" w:cs="Arial"/>
          <w:b/>
          <w:sz w:val="26"/>
          <w:szCs w:val="26"/>
          <w:lang w:val="ro-RO"/>
        </w:rPr>
        <w:t>Tabel : Informaţia privind tipurile de servicii prestate</w:t>
      </w:r>
    </w:p>
    <w:p w:rsidR="00934055" w:rsidRDefault="00934055" w:rsidP="00D57644">
      <w:pPr>
        <w:pStyle w:val="ListParagraph"/>
        <w:tabs>
          <w:tab w:val="left" w:pos="567"/>
          <w:tab w:val="left" w:pos="1170"/>
        </w:tabs>
        <w:spacing w:after="0"/>
        <w:ind w:left="765"/>
        <w:jc w:val="center"/>
        <w:rPr>
          <w:rFonts w:ascii="Arial" w:hAnsi="Arial" w:cs="Arial"/>
          <w:b/>
          <w:sz w:val="26"/>
          <w:szCs w:val="26"/>
          <w:lang w:val="ro-RO"/>
        </w:rPr>
      </w:pPr>
      <w:r w:rsidRPr="00D57644">
        <w:rPr>
          <w:rFonts w:ascii="Arial" w:hAnsi="Arial" w:cs="Arial"/>
          <w:b/>
          <w:sz w:val="26"/>
          <w:szCs w:val="26"/>
          <w:lang w:val="ro-RO"/>
        </w:rPr>
        <w:t xml:space="preserve"> pe perioada 2015-2016</w:t>
      </w:r>
    </w:p>
    <w:p w:rsidR="00934055" w:rsidRPr="00D57644" w:rsidRDefault="00934055" w:rsidP="00D57644">
      <w:pPr>
        <w:pStyle w:val="ListParagraph"/>
        <w:tabs>
          <w:tab w:val="left" w:pos="567"/>
          <w:tab w:val="left" w:pos="1170"/>
        </w:tabs>
        <w:spacing w:after="0"/>
        <w:ind w:left="765"/>
        <w:jc w:val="center"/>
        <w:rPr>
          <w:rFonts w:ascii="Arial" w:hAnsi="Arial" w:cs="Arial"/>
          <w:b/>
          <w:sz w:val="26"/>
          <w:szCs w:val="26"/>
          <w:lang w:val="ro-RO"/>
        </w:rPr>
      </w:pPr>
    </w:p>
    <w:tbl>
      <w:tblPr>
        <w:tblW w:w="9639" w:type="dxa"/>
        <w:tblInd w:w="144" w:type="dxa"/>
        <w:tblCellMar>
          <w:left w:w="0" w:type="dxa"/>
          <w:right w:w="0" w:type="dxa"/>
        </w:tblCellMar>
        <w:tblLook w:val="00A0"/>
      </w:tblPr>
      <w:tblGrid>
        <w:gridCol w:w="6458"/>
        <w:gridCol w:w="1622"/>
        <w:gridCol w:w="1559"/>
      </w:tblGrid>
      <w:tr w:rsidR="00934055" w:rsidRPr="00962C82" w:rsidTr="00FE3BDC">
        <w:trPr>
          <w:trHeight w:val="454"/>
        </w:trPr>
        <w:tc>
          <w:tcPr>
            <w:tcW w:w="6458"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Default="00934055" w:rsidP="00664237">
            <w:pPr>
              <w:pStyle w:val="ListParagraph"/>
              <w:tabs>
                <w:tab w:val="left" w:pos="567"/>
                <w:tab w:val="left" w:pos="1170"/>
              </w:tabs>
              <w:spacing w:after="0" w:line="240" w:lineRule="auto"/>
              <w:ind w:left="81"/>
              <w:jc w:val="center"/>
              <w:rPr>
                <w:rFonts w:ascii="Times New Roman" w:hAnsi="Times New Roman"/>
                <w:b/>
                <w:bCs/>
                <w:color w:val="DBE5F1"/>
                <w:sz w:val="26"/>
                <w:szCs w:val="26"/>
                <w:lang w:val="ro-RO"/>
              </w:rPr>
            </w:pPr>
          </w:p>
          <w:p w:rsidR="00934055" w:rsidRPr="004276F6" w:rsidRDefault="00934055" w:rsidP="00664237">
            <w:pPr>
              <w:pStyle w:val="ListParagraph"/>
              <w:tabs>
                <w:tab w:val="left" w:pos="567"/>
                <w:tab w:val="left" w:pos="1170"/>
              </w:tabs>
              <w:spacing w:after="0" w:line="240" w:lineRule="auto"/>
              <w:ind w:left="81"/>
              <w:jc w:val="center"/>
              <w:rPr>
                <w:rFonts w:ascii="Times New Roman" w:hAnsi="Times New Roman"/>
                <w:color w:val="DBE5F1"/>
                <w:sz w:val="26"/>
                <w:szCs w:val="26"/>
              </w:rPr>
            </w:pPr>
            <w:r w:rsidRPr="004276F6">
              <w:rPr>
                <w:rFonts w:ascii="Times New Roman" w:hAnsi="Times New Roman"/>
                <w:b/>
                <w:bCs/>
                <w:color w:val="DBE5F1"/>
                <w:sz w:val="26"/>
                <w:szCs w:val="26"/>
                <w:lang w:val="ro-RO"/>
              </w:rPr>
              <w:t>Tipul serviciilor</w:t>
            </w:r>
          </w:p>
        </w:tc>
        <w:tc>
          <w:tcPr>
            <w:tcW w:w="1622"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Default="00934055" w:rsidP="00393FBF">
            <w:pPr>
              <w:pStyle w:val="ListParagraph"/>
              <w:tabs>
                <w:tab w:val="left" w:pos="567"/>
                <w:tab w:val="left" w:pos="1170"/>
              </w:tabs>
              <w:spacing w:after="0" w:line="240" w:lineRule="auto"/>
              <w:ind w:left="81"/>
              <w:jc w:val="center"/>
              <w:rPr>
                <w:rFonts w:ascii="Times New Roman" w:hAnsi="Times New Roman"/>
                <w:b/>
                <w:bCs/>
                <w:color w:val="DBE5F1"/>
                <w:sz w:val="24"/>
                <w:szCs w:val="24"/>
                <w:lang w:val="ro-RO"/>
              </w:rPr>
            </w:pPr>
            <w:r w:rsidRPr="00344ACA">
              <w:rPr>
                <w:rFonts w:ascii="Times New Roman" w:hAnsi="Times New Roman"/>
                <w:b/>
                <w:bCs/>
                <w:color w:val="DBE5F1"/>
                <w:sz w:val="24"/>
                <w:szCs w:val="24"/>
                <w:lang w:val="ro-RO"/>
              </w:rPr>
              <w:t>201</w:t>
            </w:r>
            <w:r>
              <w:rPr>
                <w:rFonts w:ascii="Times New Roman" w:hAnsi="Times New Roman"/>
                <w:b/>
                <w:bCs/>
                <w:color w:val="DBE5F1"/>
                <w:sz w:val="24"/>
                <w:szCs w:val="24"/>
                <w:lang w:val="ro-RO"/>
              </w:rPr>
              <w:t>5</w:t>
            </w:r>
          </w:p>
          <w:p w:rsidR="00934055" w:rsidRPr="00344ACA" w:rsidRDefault="00934055" w:rsidP="00393FBF">
            <w:pPr>
              <w:pStyle w:val="ListParagraph"/>
              <w:tabs>
                <w:tab w:val="left" w:pos="567"/>
                <w:tab w:val="left" w:pos="1170"/>
              </w:tabs>
              <w:spacing w:after="0" w:line="240" w:lineRule="auto"/>
              <w:ind w:left="81"/>
              <w:jc w:val="center"/>
              <w:rPr>
                <w:rFonts w:ascii="Times New Roman" w:hAnsi="Times New Roman"/>
                <w:color w:val="DBE5F1"/>
                <w:sz w:val="24"/>
                <w:szCs w:val="24"/>
              </w:rPr>
            </w:pPr>
            <w:r>
              <w:rPr>
                <w:rFonts w:ascii="Times New Roman" w:hAnsi="Times New Roman"/>
                <w:b/>
                <w:bCs/>
                <w:color w:val="DBE5F1"/>
                <w:sz w:val="24"/>
                <w:szCs w:val="24"/>
                <w:lang w:val="ro-RO"/>
              </w:rPr>
              <w:t>Nr. contractelor</w:t>
            </w:r>
          </w:p>
        </w:tc>
        <w:tc>
          <w:tcPr>
            <w:tcW w:w="1559" w:type="dxa"/>
            <w:tcBorders>
              <w:top w:val="single" w:sz="8" w:space="0" w:color="FFFFFF"/>
              <w:left w:val="single" w:sz="8" w:space="0" w:color="FFFFFF"/>
              <w:bottom w:val="single" w:sz="24" w:space="0" w:color="FFFFFF"/>
              <w:right w:val="single" w:sz="8" w:space="0" w:color="FFFFFF"/>
            </w:tcBorders>
            <w:shd w:val="clear" w:color="auto" w:fill="365F91"/>
          </w:tcPr>
          <w:p w:rsidR="00934055" w:rsidRDefault="00934055" w:rsidP="00393FBF">
            <w:pPr>
              <w:pStyle w:val="ListParagraph"/>
              <w:tabs>
                <w:tab w:val="left" w:pos="567"/>
                <w:tab w:val="left" w:pos="1170"/>
              </w:tabs>
              <w:spacing w:after="0" w:line="240" w:lineRule="auto"/>
              <w:ind w:left="81"/>
              <w:jc w:val="center"/>
              <w:rPr>
                <w:rFonts w:ascii="Times New Roman" w:hAnsi="Times New Roman"/>
                <w:b/>
                <w:bCs/>
                <w:color w:val="DBE5F1"/>
                <w:sz w:val="24"/>
                <w:szCs w:val="24"/>
                <w:lang w:val="ro-RO"/>
              </w:rPr>
            </w:pPr>
            <w:r w:rsidRPr="00344ACA">
              <w:rPr>
                <w:rFonts w:ascii="Times New Roman" w:hAnsi="Times New Roman"/>
                <w:b/>
                <w:bCs/>
                <w:color w:val="DBE5F1"/>
                <w:sz w:val="24"/>
                <w:szCs w:val="24"/>
                <w:lang w:val="ro-RO"/>
              </w:rPr>
              <w:t>2</w:t>
            </w:r>
            <w:r>
              <w:rPr>
                <w:rFonts w:ascii="Times New Roman" w:hAnsi="Times New Roman"/>
                <w:b/>
                <w:bCs/>
                <w:color w:val="DBE5F1"/>
                <w:sz w:val="24"/>
                <w:szCs w:val="24"/>
                <w:lang w:val="ro-RO"/>
              </w:rPr>
              <w:t>016</w:t>
            </w:r>
          </w:p>
          <w:p w:rsidR="00934055" w:rsidRPr="00344ACA" w:rsidRDefault="00934055" w:rsidP="00393FBF">
            <w:pPr>
              <w:pStyle w:val="ListParagraph"/>
              <w:tabs>
                <w:tab w:val="left" w:pos="567"/>
                <w:tab w:val="left" w:pos="1170"/>
              </w:tabs>
              <w:spacing w:after="0" w:line="240" w:lineRule="auto"/>
              <w:ind w:left="81"/>
              <w:jc w:val="center"/>
              <w:rPr>
                <w:rFonts w:ascii="Times New Roman" w:hAnsi="Times New Roman"/>
                <w:color w:val="DBE5F1"/>
                <w:sz w:val="24"/>
                <w:szCs w:val="24"/>
              </w:rPr>
            </w:pPr>
            <w:r>
              <w:rPr>
                <w:rFonts w:ascii="Times New Roman" w:hAnsi="Times New Roman"/>
                <w:b/>
                <w:bCs/>
                <w:color w:val="DBE5F1"/>
                <w:sz w:val="24"/>
                <w:szCs w:val="24"/>
                <w:lang w:val="ro-RO"/>
              </w:rPr>
              <w:t>Nr. contractelor</w:t>
            </w:r>
          </w:p>
        </w:tc>
      </w:tr>
      <w:tr w:rsidR="00934055" w:rsidRPr="00962C82" w:rsidTr="00FE3BDC">
        <w:trPr>
          <w:trHeight w:val="454"/>
        </w:trPr>
        <w:tc>
          <w:tcPr>
            <w:tcW w:w="6458"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8617BA" w:rsidRDefault="00934055" w:rsidP="005D3A1B">
            <w:pPr>
              <w:pStyle w:val="ListParagraph"/>
              <w:tabs>
                <w:tab w:val="left" w:pos="567"/>
                <w:tab w:val="left" w:pos="1170"/>
              </w:tabs>
              <w:spacing w:after="0"/>
              <w:ind w:left="81"/>
              <w:jc w:val="both"/>
              <w:rPr>
                <w:rFonts w:ascii="Times New Roman" w:hAnsi="Times New Roman"/>
                <w:i/>
                <w:color w:val="244061"/>
                <w:sz w:val="26"/>
                <w:szCs w:val="26"/>
                <w:lang w:val="ro-RO"/>
              </w:rPr>
            </w:pPr>
            <w:r w:rsidRPr="008617BA">
              <w:rPr>
                <w:rFonts w:ascii="Times New Roman" w:hAnsi="Times New Roman"/>
                <w:b/>
                <w:color w:val="244061"/>
                <w:sz w:val="26"/>
                <w:szCs w:val="26"/>
                <w:lang w:val="ro-RO"/>
              </w:rPr>
              <w:t xml:space="preserve">Total contracte privind efectuarea auditului situaţiilor financiare anuale şi/sau situaţiilor financiare anuale consolidate,                                                      </w:t>
            </w:r>
            <w:r w:rsidRPr="008617BA">
              <w:rPr>
                <w:rFonts w:ascii="Times New Roman" w:hAnsi="Times New Roman"/>
                <w:i/>
                <w:color w:val="244061"/>
                <w:sz w:val="26"/>
                <w:szCs w:val="26"/>
                <w:lang w:val="ro-RO"/>
              </w:rPr>
              <w:t>dintre care:</w:t>
            </w:r>
          </w:p>
        </w:tc>
        <w:tc>
          <w:tcPr>
            <w:tcW w:w="1622"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b/>
                <w:color w:val="244061"/>
                <w:sz w:val="26"/>
                <w:szCs w:val="26"/>
                <w:lang w:val="ro-RO"/>
              </w:rPr>
            </w:pPr>
            <w:r w:rsidRPr="008617BA">
              <w:rPr>
                <w:rFonts w:ascii="Times New Roman" w:hAnsi="Times New Roman"/>
                <w:b/>
                <w:color w:val="244061"/>
                <w:sz w:val="26"/>
                <w:szCs w:val="26"/>
                <w:lang w:val="ro-RO"/>
              </w:rPr>
              <w:t>868</w:t>
            </w:r>
          </w:p>
        </w:tc>
        <w:tc>
          <w:tcPr>
            <w:tcW w:w="1559" w:type="dxa"/>
            <w:tcBorders>
              <w:top w:val="single" w:sz="24" w:space="0" w:color="FFFFFF"/>
              <w:left w:val="single" w:sz="8" w:space="0" w:color="FFFFFF"/>
              <w:bottom w:val="single" w:sz="24" w:space="0" w:color="FFFFFF"/>
              <w:right w:val="single" w:sz="8" w:space="0" w:color="FFFFFF"/>
            </w:tcBorders>
            <w:shd w:val="clear" w:color="auto" w:fill="95B3D7"/>
          </w:tcPr>
          <w:p w:rsidR="00934055" w:rsidRPr="008617BA" w:rsidRDefault="00934055" w:rsidP="00393FBF">
            <w:pPr>
              <w:pStyle w:val="ListParagraph"/>
              <w:tabs>
                <w:tab w:val="left" w:pos="567"/>
                <w:tab w:val="left" w:pos="1170"/>
              </w:tabs>
              <w:ind w:left="81"/>
              <w:jc w:val="center"/>
              <w:rPr>
                <w:rFonts w:ascii="Times New Roman" w:hAnsi="Times New Roman"/>
                <w:b/>
                <w:color w:val="244061"/>
                <w:sz w:val="26"/>
                <w:szCs w:val="26"/>
                <w:lang w:val="ro-RO"/>
              </w:rPr>
            </w:pPr>
            <w:r w:rsidRPr="008617BA">
              <w:rPr>
                <w:rFonts w:ascii="Times New Roman" w:hAnsi="Times New Roman"/>
                <w:b/>
                <w:color w:val="244061"/>
                <w:sz w:val="26"/>
                <w:szCs w:val="26"/>
                <w:lang w:val="ro-RO"/>
              </w:rPr>
              <w:t>723</w:t>
            </w:r>
          </w:p>
        </w:tc>
      </w:tr>
      <w:tr w:rsidR="00934055" w:rsidRPr="00962C82" w:rsidTr="00F315CB">
        <w:trPr>
          <w:trHeight w:val="710"/>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5D3A1B">
            <w:pPr>
              <w:pStyle w:val="ListParagraph"/>
              <w:numPr>
                <w:ilvl w:val="0"/>
                <w:numId w:val="33"/>
              </w:numPr>
              <w:tabs>
                <w:tab w:val="left" w:pos="567"/>
                <w:tab w:val="left" w:pos="1170"/>
              </w:tabs>
              <w:spacing w:after="0"/>
              <w:ind w:hanging="519"/>
              <w:rPr>
                <w:rFonts w:ascii="Times New Roman" w:hAnsi="Times New Roman"/>
                <w:color w:val="244061"/>
                <w:sz w:val="26"/>
                <w:szCs w:val="26"/>
                <w:lang w:val="ro-RO"/>
              </w:rPr>
            </w:pPr>
            <w:r w:rsidRPr="001F4B7D">
              <w:rPr>
                <w:rFonts w:ascii="Times New Roman" w:hAnsi="Times New Roman"/>
                <w:b/>
                <w:color w:val="244061"/>
                <w:sz w:val="26"/>
                <w:szCs w:val="26"/>
                <w:lang w:val="ro-RO"/>
              </w:rPr>
              <w:t xml:space="preserve"> auditul obligatoriu</w:t>
            </w:r>
            <w:r w:rsidRPr="008617BA">
              <w:rPr>
                <w:rFonts w:ascii="Times New Roman" w:hAnsi="Times New Roman"/>
                <w:color w:val="244061"/>
                <w:sz w:val="26"/>
                <w:szCs w:val="26"/>
                <w:lang w:val="ro-RO"/>
              </w:rPr>
              <w:t xml:space="preserve">,                                           </w:t>
            </w:r>
            <w:r w:rsidRPr="008617BA">
              <w:rPr>
                <w:rFonts w:ascii="Times New Roman" w:hAnsi="Times New Roman"/>
                <w:i/>
                <w:color w:val="244061"/>
                <w:sz w:val="26"/>
                <w:szCs w:val="26"/>
                <w:lang w:val="ro-RO"/>
              </w:rPr>
              <w:t>total,</w:t>
            </w:r>
          </w:p>
          <w:p w:rsidR="00934055" w:rsidRPr="008617BA" w:rsidRDefault="00934055" w:rsidP="00C32E8B">
            <w:pPr>
              <w:pStyle w:val="ListParagraph"/>
              <w:tabs>
                <w:tab w:val="left" w:pos="567"/>
                <w:tab w:val="left" w:pos="1170"/>
              </w:tabs>
              <w:spacing w:after="0"/>
              <w:ind w:left="801" w:hanging="661"/>
              <w:rPr>
                <w:rFonts w:ascii="Times New Roman" w:hAnsi="Times New Roman"/>
                <w:color w:val="244061"/>
                <w:sz w:val="26"/>
                <w:szCs w:val="26"/>
                <w:lang w:val="ro-RO"/>
              </w:rPr>
            </w:pPr>
            <w:r w:rsidRPr="008617BA">
              <w:rPr>
                <w:rFonts w:ascii="Times New Roman" w:hAnsi="Times New Roman"/>
                <w:i/>
                <w:color w:val="244061"/>
                <w:sz w:val="26"/>
                <w:szCs w:val="26"/>
                <w:lang w:val="ro-RO"/>
              </w:rPr>
              <w:t>dintre care:</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1F4B7D" w:rsidRDefault="00934055" w:rsidP="00393FBF">
            <w:pPr>
              <w:pStyle w:val="ListParagraph"/>
              <w:tabs>
                <w:tab w:val="left" w:pos="567"/>
                <w:tab w:val="left" w:pos="1170"/>
              </w:tabs>
              <w:ind w:left="81"/>
              <w:jc w:val="center"/>
              <w:rPr>
                <w:rFonts w:ascii="Times New Roman" w:hAnsi="Times New Roman"/>
                <w:b/>
                <w:color w:val="244061"/>
                <w:sz w:val="26"/>
                <w:szCs w:val="26"/>
                <w:lang w:val="ro-RO"/>
              </w:rPr>
            </w:pPr>
            <w:r w:rsidRPr="001F4B7D">
              <w:rPr>
                <w:rFonts w:ascii="Times New Roman" w:hAnsi="Times New Roman"/>
                <w:b/>
                <w:color w:val="244061"/>
                <w:sz w:val="26"/>
                <w:szCs w:val="26"/>
                <w:lang w:val="ro-RO"/>
              </w:rPr>
              <w:t>362</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1F4B7D" w:rsidRDefault="00934055" w:rsidP="00F315CB">
            <w:pPr>
              <w:pStyle w:val="ListParagraph"/>
              <w:tabs>
                <w:tab w:val="left" w:pos="567"/>
                <w:tab w:val="left" w:pos="1170"/>
              </w:tabs>
              <w:spacing w:after="0"/>
              <w:ind w:left="81"/>
              <w:jc w:val="center"/>
              <w:rPr>
                <w:rFonts w:ascii="Times New Roman" w:hAnsi="Times New Roman"/>
                <w:b/>
                <w:color w:val="244061"/>
                <w:sz w:val="26"/>
                <w:szCs w:val="26"/>
                <w:lang w:val="ro-RO"/>
              </w:rPr>
            </w:pPr>
            <w:r w:rsidRPr="001F4B7D">
              <w:rPr>
                <w:rFonts w:ascii="Times New Roman" w:hAnsi="Times New Roman"/>
                <w:b/>
                <w:color w:val="244061"/>
                <w:sz w:val="26"/>
                <w:szCs w:val="26"/>
                <w:lang w:val="ro-RO"/>
              </w:rPr>
              <w:t>240</w:t>
            </w:r>
          </w:p>
        </w:tc>
      </w:tr>
      <w:tr w:rsidR="00934055" w:rsidRPr="00962C82" w:rsidTr="00FE3BDC">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5D3A1B">
            <w:pPr>
              <w:numPr>
                <w:ilvl w:val="0"/>
                <w:numId w:val="10"/>
              </w:numPr>
              <w:spacing w:after="0"/>
              <w:ind w:hanging="438"/>
              <w:rPr>
                <w:rFonts w:ascii="Cambia" w:hAnsi="Cambia"/>
                <w:sz w:val="26"/>
                <w:szCs w:val="26"/>
                <w:lang w:val="ro-RO"/>
              </w:rPr>
            </w:pPr>
            <w:r w:rsidRPr="008617BA">
              <w:rPr>
                <w:rFonts w:ascii="Cambia" w:hAnsi="Cambia"/>
                <w:sz w:val="26"/>
                <w:szCs w:val="26"/>
                <w:lang w:val="ro-RO"/>
              </w:rPr>
              <w:t xml:space="preserve">Entităţi de interes public,                                 </w:t>
            </w:r>
            <w:r w:rsidRPr="008617BA">
              <w:rPr>
                <w:rFonts w:ascii="Times New Roman" w:hAnsi="Times New Roman"/>
                <w:i/>
                <w:color w:val="244061"/>
                <w:sz w:val="26"/>
                <w:szCs w:val="26"/>
                <w:lang w:val="ro-RO"/>
              </w:rPr>
              <w:t>total,</w:t>
            </w:r>
          </w:p>
          <w:p w:rsidR="00934055" w:rsidRPr="008617BA" w:rsidRDefault="00934055" w:rsidP="005D3A1B">
            <w:pPr>
              <w:spacing w:after="0"/>
              <w:rPr>
                <w:rFonts w:ascii="Cambia" w:hAnsi="Cambia"/>
                <w:i/>
                <w:sz w:val="26"/>
                <w:szCs w:val="26"/>
                <w:lang w:val="ro-RO"/>
              </w:rPr>
            </w:pPr>
            <w:r w:rsidRPr="008617BA">
              <w:rPr>
                <w:rFonts w:ascii="Cambia" w:hAnsi="Cambia"/>
                <w:i/>
                <w:sz w:val="26"/>
                <w:szCs w:val="26"/>
                <w:lang w:val="ro-RO"/>
              </w:rPr>
              <w:t xml:space="preserve">   dintre care:</w:t>
            </w:r>
          </w:p>
          <w:p w:rsidR="00934055" w:rsidRPr="008617BA" w:rsidRDefault="00934055" w:rsidP="005D3A1B">
            <w:pPr>
              <w:numPr>
                <w:ilvl w:val="0"/>
                <w:numId w:val="8"/>
              </w:numPr>
              <w:spacing w:after="0"/>
              <w:rPr>
                <w:rFonts w:ascii="Cambia" w:hAnsi="Cambia"/>
                <w:sz w:val="26"/>
                <w:szCs w:val="26"/>
                <w:lang w:val="ro-RO"/>
              </w:rPr>
            </w:pPr>
            <w:r w:rsidRPr="008617BA">
              <w:rPr>
                <w:rFonts w:ascii="Cambia" w:hAnsi="Cambia"/>
                <w:sz w:val="26"/>
                <w:szCs w:val="26"/>
                <w:lang w:val="ro-RO"/>
              </w:rPr>
              <w:t>Instituţii financiare</w:t>
            </w:r>
          </w:p>
          <w:p w:rsidR="00934055" w:rsidRPr="008617BA" w:rsidRDefault="00934055" w:rsidP="005D3A1B">
            <w:pPr>
              <w:numPr>
                <w:ilvl w:val="0"/>
                <w:numId w:val="8"/>
              </w:numPr>
              <w:spacing w:after="0"/>
              <w:rPr>
                <w:rFonts w:ascii="Cambia" w:hAnsi="Cambia"/>
                <w:sz w:val="26"/>
                <w:szCs w:val="26"/>
                <w:lang w:val="ro-RO"/>
              </w:rPr>
            </w:pPr>
            <w:r w:rsidRPr="008617BA">
              <w:rPr>
                <w:rFonts w:ascii="Cambia" w:hAnsi="Cambia"/>
                <w:sz w:val="26"/>
                <w:szCs w:val="26"/>
                <w:lang w:val="ro-RO"/>
              </w:rPr>
              <w:t>Companii de asigurări</w:t>
            </w:r>
          </w:p>
          <w:p w:rsidR="00934055" w:rsidRPr="008617BA" w:rsidRDefault="00934055" w:rsidP="005D3A1B">
            <w:pPr>
              <w:numPr>
                <w:ilvl w:val="0"/>
                <w:numId w:val="8"/>
              </w:numPr>
              <w:spacing w:after="0"/>
              <w:rPr>
                <w:rFonts w:ascii="Times New Roman" w:hAnsi="Times New Roman"/>
                <w:sz w:val="26"/>
                <w:szCs w:val="26"/>
                <w:lang w:val="ro-RO"/>
              </w:rPr>
            </w:pPr>
            <w:r w:rsidRPr="008617BA">
              <w:rPr>
                <w:rFonts w:ascii="Cambia" w:hAnsi="Cambia"/>
                <w:sz w:val="26"/>
                <w:szCs w:val="26"/>
                <w:lang w:val="ro-RO"/>
              </w:rPr>
              <w:t>Societăţi comerciale ale căror acţiuni se cotează la BVM</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31</w:t>
            </w:r>
          </w:p>
          <w:p w:rsidR="00934055" w:rsidRDefault="00934055" w:rsidP="00393FBF">
            <w:pPr>
              <w:pStyle w:val="ListParagraph"/>
              <w:tabs>
                <w:tab w:val="left" w:pos="567"/>
                <w:tab w:val="left" w:pos="1170"/>
              </w:tabs>
              <w:ind w:left="81"/>
              <w:jc w:val="center"/>
              <w:rPr>
                <w:rFonts w:ascii="Times New Roman" w:hAnsi="Times New Roman"/>
                <w:sz w:val="26"/>
                <w:szCs w:val="26"/>
                <w:lang w:val="ro-RO"/>
              </w:rPr>
            </w:pPr>
          </w:p>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14</w:t>
            </w:r>
          </w:p>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15</w:t>
            </w:r>
          </w:p>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2</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32</w:t>
            </w:r>
          </w:p>
          <w:p w:rsidR="00934055" w:rsidRDefault="00934055" w:rsidP="00393FBF">
            <w:pPr>
              <w:pStyle w:val="ListParagraph"/>
              <w:tabs>
                <w:tab w:val="left" w:pos="567"/>
                <w:tab w:val="left" w:pos="1170"/>
              </w:tabs>
              <w:ind w:left="81"/>
              <w:jc w:val="center"/>
              <w:rPr>
                <w:rFonts w:ascii="Times New Roman" w:hAnsi="Times New Roman"/>
                <w:sz w:val="26"/>
                <w:szCs w:val="26"/>
                <w:lang w:val="ro-RO"/>
              </w:rPr>
            </w:pPr>
          </w:p>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14</w:t>
            </w:r>
          </w:p>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15</w:t>
            </w:r>
          </w:p>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3</w:t>
            </w:r>
          </w:p>
        </w:tc>
      </w:tr>
      <w:tr w:rsidR="00934055" w:rsidRPr="00962C82" w:rsidTr="00FE3BDC">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5D3A1B">
            <w:pPr>
              <w:numPr>
                <w:ilvl w:val="0"/>
                <w:numId w:val="10"/>
              </w:numPr>
              <w:spacing w:after="0"/>
              <w:ind w:hanging="504"/>
              <w:rPr>
                <w:rFonts w:ascii="Times New Roman" w:hAnsi="Times New Roman"/>
                <w:color w:val="244061"/>
                <w:sz w:val="26"/>
                <w:szCs w:val="26"/>
                <w:lang w:val="ro-RO"/>
              </w:rPr>
            </w:pPr>
            <w:r w:rsidRPr="008617BA">
              <w:rPr>
                <w:rFonts w:ascii="Cambia" w:hAnsi="Cambia"/>
                <w:sz w:val="26"/>
                <w:szCs w:val="26"/>
                <w:lang w:val="ro-RO"/>
              </w:rPr>
              <w:t>Alte entităţi conform prevederilor legislaţiei în vigoare.</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331</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208</w:t>
            </w:r>
          </w:p>
        </w:tc>
      </w:tr>
      <w:tr w:rsidR="00934055" w:rsidRPr="00962C82" w:rsidTr="00FE3BDC">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5D3A1B">
            <w:pPr>
              <w:spacing w:after="0"/>
              <w:ind w:left="720" w:hanging="438"/>
              <w:rPr>
                <w:rFonts w:ascii="Times New Roman" w:hAnsi="Times New Roman"/>
                <w:color w:val="244061"/>
                <w:sz w:val="26"/>
                <w:szCs w:val="26"/>
                <w:lang w:val="ro-RO"/>
              </w:rPr>
            </w:pPr>
            <w:r w:rsidRPr="008617BA">
              <w:rPr>
                <w:rFonts w:ascii="Cambia" w:hAnsi="Cambia"/>
                <w:sz w:val="26"/>
                <w:szCs w:val="26"/>
                <w:lang w:val="ro-RO"/>
              </w:rPr>
              <w:t xml:space="preserve">b)  </w:t>
            </w:r>
            <w:r w:rsidRPr="001F4B7D">
              <w:rPr>
                <w:rFonts w:ascii="Cambia" w:hAnsi="Cambia"/>
                <w:b/>
                <w:sz w:val="26"/>
                <w:szCs w:val="26"/>
                <w:lang w:val="ro-RO"/>
              </w:rPr>
              <w:t>audit solicitat</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1F4B7D" w:rsidRDefault="00934055" w:rsidP="00393FBF">
            <w:pPr>
              <w:pStyle w:val="ListParagraph"/>
              <w:tabs>
                <w:tab w:val="left" w:pos="567"/>
                <w:tab w:val="left" w:pos="1170"/>
              </w:tabs>
              <w:ind w:left="81"/>
              <w:jc w:val="center"/>
              <w:rPr>
                <w:rFonts w:ascii="Times New Roman" w:hAnsi="Times New Roman"/>
                <w:b/>
                <w:sz w:val="26"/>
                <w:szCs w:val="26"/>
                <w:lang w:val="ro-RO"/>
              </w:rPr>
            </w:pPr>
            <w:r w:rsidRPr="001F4B7D">
              <w:rPr>
                <w:rFonts w:ascii="Times New Roman" w:hAnsi="Times New Roman"/>
                <w:b/>
                <w:sz w:val="26"/>
                <w:szCs w:val="26"/>
                <w:lang w:val="ro-RO"/>
              </w:rPr>
              <w:t>506</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1F4B7D" w:rsidRDefault="00934055" w:rsidP="00F315CB">
            <w:pPr>
              <w:pStyle w:val="ListParagraph"/>
              <w:tabs>
                <w:tab w:val="left" w:pos="567"/>
                <w:tab w:val="left" w:pos="1170"/>
              </w:tabs>
              <w:spacing w:after="0"/>
              <w:ind w:left="81"/>
              <w:jc w:val="center"/>
              <w:rPr>
                <w:rFonts w:ascii="Times New Roman" w:hAnsi="Times New Roman"/>
                <w:b/>
                <w:sz w:val="26"/>
                <w:szCs w:val="26"/>
                <w:lang w:val="ro-RO"/>
              </w:rPr>
            </w:pPr>
            <w:r w:rsidRPr="001F4B7D">
              <w:rPr>
                <w:rFonts w:ascii="Times New Roman" w:hAnsi="Times New Roman"/>
                <w:b/>
                <w:sz w:val="26"/>
                <w:szCs w:val="26"/>
                <w:lang w:val="ro-RO"/>
              </w:rPr>
              <w:t>483</w:t>
            </w:r>
          </w:p>
        </w:tc>
      </w:tr>
      <w:tr w:rsidR="00934055" w:rsidRPr="00962C82" w:rsidTr="00FE3BDC">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FE3BDC">
            <w:pPr>
              <w:spacing w:after="0"/>
              <w:ind w:firstLine="282"/>
              <w:rPr>
                <w:rFonts w:ascii="Times New Roman" w:hAnsi="Times New Roman"/>
                <w:color w:val="244061"/>
                <w:sz w:val="26"/>
                <w:szCs w:val="26"/>
                <w:lang w:val="ro-RO"/>
              </w:rPr>
            </w:pPr>
            <w:r w:rsidRPr="008617BA">
              <w:rPr>
                <w:rFonts w:ascii="Times New Roman" w:hAnsi="Times New Roman"/>
                <w:color w:val="244061"/>
                <w:sz w:val="26"/>
                <w:szCs w:val="26"/>
                <w:lang w:val="ro-RO"/>
              </w:rPr>
              <w:sym w:font="Wingdings 3" w:char="F0B6"/>
            </w:r>
            <w:r w:rsidRPr="008617BA">
              <w:rPr>
                <w:rFonts w:ascii="Times New Roman" w:hAnsi="Times New Roman"/>
                <w:color w:val="244061"/>
                <w:sz w:val="26"/>
                <w:szCs w:val="26"/>
                <w:lang w:val="ro-RO"/>
              </w:rPr>
              <w:t xml:space="preserve"> Contracte privind misiunile de revizuire  </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39</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8617BA" w:rsidRDefault="00934055" w:rsidP="00F315CB">
            <w:pPr>
              <w:pStyle w:val="ListParagraph"/>
              <w:tabs>
                <w:tab w:val="left" w:pos="567"/>
                <w:tab w:val="left" w:pos="1170"/>
              </w:tabs>
              <w:spacing w:after="0"/>
              <w:ind w:left="81"/>
              <w:jc w:val="center"/>
              <w:rPr>
                <w:rFonts w:ascii="Times New Roman" w:hAnsi="Times New Roman"/>
                <w:sz w:val="26"/>
                <w:szCs w:val="26"/>
                <w:lang w:val="ro-RO"/>
              </w:rPr>
            </w:pPr>
            <w:r w:rsidRPr="008617BA">
              <w:rPr>
                <w:rFonts w:ascii="Times New Roman" w:hAnsi="Times New Roman"/>
                <w:sz w:val="26"/>
                <w:szCs w:val="26"/>
                <w:lang w:val="ro-RO"/>
              </w:rPr>
              <w:t>34</w:t>
            </w:r>
          </w:p>
        </w:tc>
      </w:tr>
      <w:tr w:rsidR="00934055" w:rsidRPr="00962C82" w:rsidTr="00C32E8B">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FE3BDC">
            <w:pPr>
              <w:spacing w:after="0"/>
              <w:ind w:firstLine="282"/>
              <w:rPr>
                <w:rFonts w:ascii="Times New Roman" w:hAnsi="Times New Roman"/>
                <w:color w:val="244061"/>
                <w:sz w:val="26"/>
                <w:szCs w:val="26"/>
                <w:lang w:val="ro-RO"/>
              </w:rPr>
            </w:pPr>
            <w:r w:rsidRPr="008617BA">
              <w:rPr>
                <w:rFonts w:ascii="Times New Roman" w:hAnsi="Times New Roman"/>
                <w:color w:val="244061"/>
                <w:sz w:val="26"/>
                <w:szCs w:val="26"/>
                <w:lang w:val="ro-RO"/>
              </w:rPr>
              <w:sym w:font="Wingdings 3" w:char="F0B6"/>
            </w:r>
            <w:r w:rsidRPr="008617BA">
              <w:rPr>
                <w:rFonts w:ascii="Times New Roman" w:hAnsi="Times New Roman"/>
                <w:color w:val="244061"/>
                <w:sz w:val="26"/>
                <w:szCs w:val="26"/>
                <w:lang w:val="ro-RO"/>
              </w:rPr>
              <w:t xml:space="preserve"> Contracte privind misiunile de asigurare </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8</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8617BA" w:rsidRDefault="00934055" w:rsidP="00F315CB">
            <w:pPr>
              <w:pStyle w:val="ListParagraph"/>
              <w:tabs>
                <w:tab w:val="left" w:pos="567"/>
                <w:tab w:val="left" w:pos="1170"/>
              </w:tabs>
              <w:spacing w:after="0"/>
              <w:ind w:left="81"/>
              <w:jc w:val="center"/>
              <w:rPr>
                <w:rFonts w:ascii="Times New Roman" w:hAnsi="Times New Roman"/>
                <w:sz w:val="26"/>
                <w:szCs w:val="26"/>
                <w:lang w:val="ro-RO"/>
              </w:rPr>
            </w:pPr>
            <w:r w:rsidRPr="008617BA">
              <w:rPr>
                <w:rFonts w:ascii="Times New Roman" w:hAnsi="Times New Roman"/>
                <w:sz w:val="26"/>
                <w:szCs w:val="26"/>
                <w:lang w:val="ro-RO"/>
              </w:rPr>
              <w:t>5</w:t>
            </w:r>
          </w:p>
        </w:tc>
      </w:tr>
      <w:tr w:rsidR="00934055" w:rsidRPr="00962C82" w:rsidTr="00680E1F">
        <w:trPr>
          <w:trHeight w:val="461"/>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C32E8B">
            <w:pPr>
              <w:spacing w:after="0"/>
              <w:ind w:firstLine="282"/>
              <w:rPr>
                <w:rFonts w:ascii="Times New Roman" w:hAnsi="Times New Roman"/>
                <w:color w:val="244061"/>
                <w:sz w:val="26"/>
                <w:szCs w:val="26"/>
                <w:lang w:val="ro-RO"/>
              </w:rPr>
            </w:pPr>
            <w:r w:rsidRPr="008617BA">
              <w:rPr>
                <w:rFonts w:ascii="Times New Roman" w:hAnsi="Times New Roman"/>
                <w:color w:val="244061"/>
                <w:sz w:val="26"/>
                <w:szCs w:val="26"/>
                <w:lang w:val="ro-RO"/>
              </w:rPr>
              <w:sym w:font="Wingdings 3" w:char="F0B6"/>
            </w:r>
            <w:r w:rsidRPr="008617BA">
              <w:rPr>
                <w:rFonts w:ascii="Times New Roman" w:hAnsi="Times New Roman"/>
                <w:color w:val="244061"/>
                <w:sz w:val="26"/>
                <w:szCs w:val="26"/>
                <w:lang w:val="ro-RO"/>
              </w:rPr>
              <w:t xml:space="preserve"> Contracte privind prestarea serviciilor conexe,     </w:t>
            </w:r>
            <w:r w:rsidRPr="008617BA">
              <w:rPr>
                <w:rFonts w:ascii="Times New Roman" w:hAnsi="Times New Roman"/>
                <w:i/>
                <w:color w:val="244061"/>
                <w:sz w:val="26"/>
                <w:szCs w:val="26"/>
                <w:lang w:val="ro-RO"/>
              </w:rPr>
              <w:t>total,</w:t>
            </w:r>
          </w:p>
          <w:p w:rsidR="00934055" w:rsidRPr="008617BA" w:rsidRDefault="00934055" w:rsidP="00C32E8B">
            <w:pPr>
              <w:spacing w:after="0"/>
              <w:ind w:firstLine="282"/>
              <w:rPr>
                <w:rFonts w:ascii="Times New Roman" w:hAnsi="Times New Roman"/>
                <w:color w:val="244061"/>
                <w:sz w:val="26"/>
                <w:szCs w:val="26"/>
                <w:lang w:val="ro-RO"/>
              </w:rPr>
            </w:pPr>
            <w:r w:rsidRPr="008617BA">
              <w:rPr>
                <w:rFonts w:ascii="Times New Roman" w:hAnsi="Times New Roman"/>
                <w:i/>
                <w:color w:val="244061"/>
                <w:sz w:val="26"/>
                <w:szCs w:val="26"/>
                <w:lang w:val="ro-RO"/>
              </w:rPr>
              <w:t>inclusiv:</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253</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8617BA" w:rsidRDefault="00934055" w:rsidP="00F315CB">
            <w:pPr>
              <w:pStyle w:val="ListParagraph"/>
              <w:tabs>
                <w:tab w:val="left" w:pos="567"/>
                <w:tab w:val="left" w:pos="1170"/>
              </w:tabs>
              <w:spacing w:after="0"/>
              <w:ind w:left="81"/>
              <w:jc w:val="center"/>
              <w:rPr>
                <w:rFonts w:ascii="Times New Roman" w:hAnsi="Times New Roman"/>
                <w:sz w:val="26"/>
                <w:szCs w:val="26"/>
                <w:lang w:val="ro-RO"/>
              </w:rPr>
            </w:pPr>
            <w:r w:rsidRPr="008617BA">
              <w:rPr>
                <w:rFonts w:ascii="Times New Roman" w:hAnsi="Times New Roman"/>
                <w:sz w:val="26"/>
                <w:szCs w:val="26"/>
                <w:lang w:val="ro-RO"/>
              </w:rPr>
              <w:t>227</w:t>
            </w:r>
          </w:p>
        </w:tc>
      </w:tr>
      <w:tr w:rsidR="00934055" w:rsidRPr="00962C82" w:rsidTr="00680E1F">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680E1F">
            <w:pPr>
              <w:pStyle w:val="ListParagraph"/>
              <w:numPr>
                <w:ilvl w:val="0"/>
                <w:numId w:val="34"/>
              </w:numPr>
              <w:spacing w:after="0"/>
              <w:rPr>
                <w:rFonts w:ascii="Times New Roman" w:hAnsi="Times New Roman"/>
                <w:color w:val="244061"/>
                <w:sz w:val="26"/>
                <w:szCs w:val="26"/>
                <w:lang w:val="ro-RO"/>
              </w:rPr>
            </w:pPr>
            <w:r>
              <w:rPr>
                <w:rFonts w:ascii="Times New Roman" w:hAnsi="Times New Roman"/>
                <w:color w:val="244061"/>
                <w:sz w:val="26"/>
                <w:szCs w:val="26"/>
                <w:lang w:val="ro-RO"/>
              </w:rPr>
              <w:t>proceduri</w:t>
            </w:r>
            <w:r w:rsidRPr="008617BA">
              <w:rPr>
                <w:rFonts w:ascii="Times New Roman" w:hAnsi="Times New Roman"/>
                <w:color w:val="244061"/>
                <w:sz w:val="26"/>
                <w:szCs w:val="26"/>
                <w:lang w:val="ro-RO"/>
              </w:rPr>
              <w:t xml:space="preserve"> convenite</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245</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8617BA" w:rsidRDefault="00934055" w:rsidP="00680E1F">
            <w:pPr>
              <w:pStyle w:val="ListParagraph"/>
              <w:tabs>
                <w:tab w:val="left" w:pos="567"/>
                <w:tab w:val="left" w:pos="1170"/>
              </w:tabs>
              <w:spacing w:after="0"/>
              <w:ind w:left="81"/>
              <w:jc w:val="center"/>
              <w:rPr>
                <w:rFonts w:ascii="Times New Roman" w:hAnsi="Times New Roman"/>
                <w:sz w:val="26"/>
                <w:szCs w:val="26"/>
                <w:lang w:val="ro-RO"/>
              </w:rPr>
            </w:pPr>
            <w:r w:rsidRPr="008617BA">
              <w:rPr>
                <w:rFonts w:ascii="Times New Roman" w:hAnsi="Times New Roman"/>
                <w:sz w:val="26"/>
                <w:szCs w:val="26"/>
                <w:lang w:val="ro-RO"/>
              </w:rPr>
              <w:t>211</w:t>
            </w:r>
          </w:p>
        </w:tc>
      </w:tr>
      <w:tr w:rsidR="00934055" w:rsidRPr="00962C82" w:rsidTr="00680E1F">
        <w:trPr>
          <w:trHeight w:val="337"/>
        </w:trPr>
        <w:tc>
          <w:tcPr>
            <w:tcW w:w="645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680E1F">
            <w:pPr>
              <w:pStyle w:val="ListParagraph"/>
              <w:numPr>
                <w:ilvl w:val="0"/>
                <w:numId w:val="34"/>
              </w:numPr>
              <w:spacing w:after="0"/>
              <w:rPr>
                <w:rFonts w:ascii="Times New Roman" w:hAnsi="Times New Roman"/>
                <w:color w:val="244061"/>
                <w:sz w:val="26"/>
                <w:szCs w:val="26"/>
                <w:lang w:val="ro-RO"/>
              </w:rPr>
            </w:pPr>
            <w:r w:rsidRPr="008617BA">
              <w:rPr>
                <w:rFonts w:ascii="Times New Roman" w:hAnsi="Times New Roman"/>
                <w:color w:val="244061"/>
                <w:sz w:val="26"/>
                <w:szCs w:val="26"/>
                <w:lang w:val="ro-RO"/>
              </w:rPr>
              <w:t>compilarea situaţiilor financiare</w:t>
            </w:r>
          </w:p>
        </w:tc>
        <w:tc>
          <w:tcPr>
            <w:tcW w:w="16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34055" w:rsidRPr="008617BA" w:rsidRDefault="00934055" w:rsidP="00393FBF">
            <w:pPr>
              <w:pStyle w:val="ListParagraph"/>
              <w:tabs>
                <w:tab w:val="left" w:pos="567"/>
                <w:tab w:val="left" w:pos="1170"/>
              </w:tabs>
              <w:ind w:left="81"/>
              <w:jc w:val="center"/>
              <w:rPr>
                <w:rFonts w:ascii="Times New Roman" w:hAnsi="Times New Roman"/>
                <w:sz w:val="26"/>
                <w:szCs w:val="26"/>
                <w:lang w:val="ro-RO"/>
              </w:rPr>
            </w:pPr>
            <w:r w:rsidRPr="008617BA">
              <w:rPr>
                <w:rFonts w:ascii="Times New Roman" w:hAnsi="Times New Roman"/>
                <w:sz w:val="26"/>
                <w:szCs w:val="26"/>
                <w:lang w:val="ro-RO"/>
              </w:rPr>
              <w:t>8</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Pr>
          <w:p w:rsidR="00934055" w:rsidRPr="008617BA" w:rsidRDefault="00934055" w:rsidP="00680E1F">
            <w:pPr>
              <w:pStyle w:val="ListParagraph"/>
              <w:tabs>
                <w:tab w:val="left" w:pos="567"/>
                <w:tab w:val="left" w:pos="1170"/>
              </w:tabs>
              <w:spacing w:after="0"/>
              <w:ind w:left="81"/>
              <w:jc w:val="center"/>
              <w:rPr>
                <w:rFonts w:ascii="Times New Roman" w:hAnsi="Times New Roman"/>
                <w:sz w:val="26"/>
                <w:szCs w:val="26"/>
                <w:lang w:val="ro-RO"/>
              </w:rPr>
            </w:pPr>
            <w:r w:rsidRPr="008617BA">
              <w:rPr>
                <w:rFonts w:ascii="Times New Roman" w:hAnsi="Times New Roman"/>
                <w:sz w:val="26"/>
                <w:szCs w:val="26"/>
                <w:lang w:val="ro-RO"/>
              </w:rPr>
              <w:t>16</w:t>
            </w:r>
          </w:p>
        </w:tc>
      </w:tr>
    </w:tbl>
    <w:p w:rsidR="00934055" w:rsidRDefault="00934055" w:rsidP="00680E1F">
      <w:pPr>
        <w:pStyle w:val="ListParagraph"/>
        <w:tabs>
          <w:tab w:val="left" w:pos="567"/>
          <w:tab w:val="left" w:pos="1170"/>
        </w:tabs>
        <w:ind w:left="765"/>
        <w:jc w:val="both"/>
        <w:rPr>
          <w:rFonts w:ascii="Times New Roman" w:hAnsi="Times New Roman"/>
          <w:sz w:val="26"/>
          <w:szCs w:val="26"/>
          <w:lang w:val="fr-FR"/>
        </w:rPr>
      </w:pPr>
    </w:p>
    <w:p w:rsidR="00934055" w:rsidRDefault="00934055" w:rsidP="00680E1F">
      <w:pPr>
        <w:pStyle w:val="ListParagraph"/>
        <w:tabs>
          <w:tab w:val="left" w:pos="567"/>
          <w:tab w:val="left" w:pos="1170"/>
        </w:tabs>
        <w:ind w:left="765"/>
        <w:jc w:val="center"/>
        <w:rPr>
          <w:rFonts w:ascii="Arial" w:hAnsi="Arial" w:cs="Arial"/>
          <w:b/>
          <w:sz w:val="26"/>
          <w:szCs w:val="26"/>
          <w:lang w:val="ro-RO"/>
        </w:rPr>
      </w:pPr>
    </w:p>
    <w:p w:rsidR="00934055" w:rsidRDefault="00934055" w:rsidP="00680E1F">
      <w:pPr>
        <w:pStyle w:val="ListParagraph"/>
        <w:tabs>
          <w:tab w:val="left" w:pos="567"/>
          <w:tab w:val="left" w:pos="1170"/>
        </w:tabs>
        <w:ind w:left="765"/>
        <w:jc w:val="center"/>
        <w:rPr>
          <w:rFonts w:ascii="Arial" w:hAnsi="Arial" w:cs="Arial"/>
          <w:b/>
          <w:sz w:val="26"/>
          <w:szCs w:val="26"/>
          <w:lang w:val="ro-RO"/>
        </w:rPr>
      </w:pPr>
    </w:p>
    <w:p w:rsidR="00934055" w:rsidRPr="008617BA" w:rsidRDefault="00934055" w:rsidP="00680E1F">
      <w:pPr>
        <w:pStyle w:val="ListParagraph"/>
        <w:tabs>
          <w:tab w:val="left" w:pos="567"/>
          <w:tab w:val="left" w:pos="1170"/>
        </w:tabs>
        <w:ind w:left="765"/>
        <w:jc w:val="center"/>
        <w:rPr>
          <w:rFonts w:ascii="Arial" w:hAnsi="Arial" w:cs="Arial"/>
          <w:b/>
          <w:sz w:val="26"/>
          <w:szCs w:val="26"/>
          <w:lang w:val="ro-RO"/>
        </w:rPr>
      </w:pPr>
      <w:r w:rsidRPr="008617BA">
        <w:rPr>
          <w:rFonts w:ascii="Arial" w:hAnsi="Arial" w:cs="Arial"/>
          <w:b/>
          <w:sz w:val="26"/>
          <w:szCs w:val="26"/>
          <w:lang w:val="ro-RO"/>
        </w:rPr>
        <w:t>Tabel :  Informaţia privind rapoartele întocmite în funcţie de opinia exprimată  pentru  2015-2016</w:t>
      </w:r>
    </w:p>
    <w:p w:rsidR="00934055" w:rsidRPr="008617BA" w:rsidRDefault="00934055" w:rsidP="00680E1F">
      <w:pPr>
        <w:pStyle w:val="ListParagraph"/>
        <w:tabs>
          <w:tab w:val="left" w:pos="567"/>
          <w:tab w:val="left" w:pos="1170"/>
        </w:tabs>
        <w:ind w:left="81"/>
        <w:jc w:val="right"/>
        <w:rPr>
          <w:rFonts w:ascii="Times New Roman" w:hAnsi="Times New Roman"/>
          <w:sz w:val="26"/>
          <w:szCs w:val="26"/>
          <w:lang w:val="ro-RO"/>
        </w:rPr>
      </w:pPr>
    </w:p>
    <w:tbl>
      <w:tblPr>
        <w:tblW w:w="9639" w:type="dxa"/>
        <w:tblInd w:w="144" w:type="dxa"/>
        <w:tblCellMar>
          <w:left w:w="0" w:type="dxa"/>
          <w:right w:w="0" w:type="dxa"/>
        </w:tblCellMar>
        <w:tblLook w:val="00A0"/>
      </w:tblPr>
      <w:tblGrid>
        <w:gridCol w:w="6458"/>
        <w:gridCol w:w="1622"/>
        <w:gridCol w:w="1559"/>
      </w:tblGrid>
      <w:tr w:rsidR="00934055" w:rsidRPr="008617BA" w:rsidTr="00393FBF">
        <w:trPr>
          <w:trHeight w:val="454"/>
        </w:trPr>
        <w:tc>
          <w:tcPr>
            <w:tcW w:w="6458"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Pr="008617BA" w:rsidRDefault="00934055" w:rsidP="00393FBF">
            <w:pPr>
              <w:pStyle w:val="ListParagraph"/>
              <w:tabs>
                <w:tab w:val="left" w:pos="567"/>
                <w:tab w:val="left" w:pos="1170"/>
              </w:tabs>
              <w:spacing w:after="0" w:line="240" w:lineRule="auto"/>
              <w:ind w:left="81"/>
              <w:jc w:val="center"/>
              <w:rPr>
                <w:rFonts w:ascii="Times New Roman" w:hAnsi="Times New Roman"/>
                <w:b/>
                <w:bCs/>
                <w:color w:val="DBE5F1"/>
                <w:sz w:val="26"/>
                <w:szCs w:val="26"/>
                <w:lang w:val="ro-RO"/>
              </w:rPr>
            </w:pPr>
          </w:p>
          <w:p w:rsidR="00934055" w:rsidRPr="00297C4A" w:rsidRDefault="00934055" w:rsidP="00393FBF">
            <w:pPr>
              <w:pStyle w:val="ListParagraph"/>
              <w:tabs>
                <w:tab w:val="left" w:pos="567"/>
                <w:tab w:val="left" w:pos="1170"/>
              </w:tabs>
              <w:spacing w:after="0" w:line="240" w:lineRule="auto"/>
              <w:ind w:left="81"/>
              <w:jc w:val="center"/>
              <w:rPr>
                <w:rFonts w:ascii="Arial" w:hAnsi="Arial" w:cs="Arial"/>
                <w:color w:val="DBE5F1"/>
                <w:sz w:val="26"/>
                <w:szCs w:val="26"/>
                <w:lang w:val="ro-RO"/>
              </w:rPr>
            </w:pPr>
            <w:r w:rsidRPr="00297C4A">
              <w:rPr>
                <w:rFonts w:ascii="Arial" w:hAnsi="Arial" w:cs="Arial"/>
                <w:b/>
                <w:bCs/>
                <w:color w:val="DBE5F1"/>
                <w:sz w:val="26"/>
                <w:szCs w:val="26"/>
                <w:lang w:val="ro-RO"/>
              </w:rPr>
              <w:t>Tipul serviciilor</w:t>
            </w:r>
          </w:p>
        </w:tc>
        <w:tc>
          <w:tcPr>
            <w:tcW w:w="1622" w:type="dxa"/>
            <w:tcBorders>
              <w:top w:val="single" w:sz="8" w:space="0" w:color="FFFFFF"/>
              <w:left w:val="single" w:sz="8" w:space="0" w:color="FFFFFF"/>
              <w:bottom w:val="single" w:sz="24" w:space="0" w:color="FFFFFF"/>
              <w:right w:val="single" w:sz="8" w:space="0" w:color="FFFFFF"/>
            </w:tcBorders>
            <w:shd w:val="clear" w:color="auto" w:fill="365F91"/>
            <w:tcMar>
              <w:top w:w="72" w:type="dxa"/>
              <w:left w:w="144" w:type="dxa"/>
              <w:bottom w:w="72" w:type="dxa"/>
              <w:right w:w="144" w:type="dxa"/>
            </w:tcMar>
          </w:tcPr>
          <w:p w:rsidR="00934055" w:rsidRPr="00297C4A" w:rsidRDefault="00934055" w:rsidP="00393FBF">
            <w:pPr>
              <w:pStyle w:val="ListParagraph"/>
              <w:tabs>
                <w:tab w:val="left" w:pos="567"/>
                <w:tab w:val="left" w:pos="1170"/>
              </w:tabs>
              <w:spacing w:after="0" w:line="240" w:lineRule="auto"/>
              <w:ind w:left="81"/>
              <w:jc w:val="center"/>
              <w:rPr>
                <w:rFonts w:ascii="Arial" w:hAnsi="Arial" w:cs="Arial"/>
                <w:b/>
                <w:bCs/>
                <w:color w:val="DBE5F1"/>
                <w:sz w:val="24"/>
                <w:szCs w:val="24"/>
                <w:lang w:val="ro-RO"/>
              </w:rPr>
            </w:pPr>
            <w:r w:rsidRPr="00297C4A">
              <w:rPr>
                <w:rFonts w:ascii="Arial" w:hAnsi="Arial" w:cs="Arial"/>
                <w:b/>
                <w:bCs/>
                <w:color w:val="DBE5F1"/>
                <w:sz w:val="24"/>
                <w:szCs w:val="24"/>
                <w:lang w:val="ro-RO"/>
              </w:rPr>
              <w:t>2015</w:t>
            </w:r>
          </w:p>
          <w:p w:rsidR="00934055" w:rsidRPr="008617BA" w:rsidRDefault="00934055" w:rsidP="00254472">
            <w:pPr>
              <w:pStyle w:val="ListParagraph"/>
              <w:tabs>
                <w:tab w:val="left" w:pos="567"/>
                <w:tab w:val="left" w:pos="1170"/>
              </w:tabs>
              <w:spacing w:after="0" w:line="240" w:lineRule="auto"/>
              <w:ind w:left="81"/>
              <w:jc w:val="center"/>
              <w:rPr>
                <w:rFonts w:ascii="Times New Roman" w:hAnsi="Times New Roman"/>
                <w:color w:val="DBE5F1"/>
                <w:sz w:val="24"/>
                <w:szCs w:val="24"/>
                <w:lang w:val="ro-RO"/>
              </w:rPr>
            </w:pPr>
            <w:r w:rsidRPr="00297C4A">
              <w:rPr>
                <w:rFonts w:ascii="Arial" w:hAnsi="Arial" w:cs="Arial"/>
                <w:b/>
                <w:bCs/>
                <w:color w:val="DBE5F1"/>
                <w:sz w:val="24"/>
                <w:szCs w:val="24"/>
                <w:lang w:val="ro-RO"/>
              </w:rPr>
              <w:t>Nr. de rapoarte</w:t>
            </w:r>
          </w:p>
        </w:tc>
        <w:tc>
          <w:tcPr>
            <w:tcW w:w="1559" w:type="dxa"/>
            <w:tcBorders>
              <w:top w:val="single" w:sz="8" w:space="0" w:color="FFFFFF"/>
              <w:left w:val="single" w:sz="8" w:space="0" w:color="FFFFFF"/>
              <w:bottom w:val="single" w:sz="24" w:space="0" w:color="FFFFFF"/>
              <w:right w:val="single" w:sz="8" w:space="0" w:color="FFFFFF"/>
            </w:tcBorders>
            <w:shd w:val="clear" w:color="auto" w:fill="365F91"/>
          </w:tcPr>
          <w:p w:rsidR="00934055" w:rsidRPr="00297C4A" w:rsidRDefault="00934055" w:rsidP="00393FBF">
            <w:pPr>
              <w:pStyle w:val="ListParagraph"/>
              <w:tabs>
                <w:tab w:val="left" w:pos="567"/>
                <w:tab w:val="left" w:pos="1170"/>
              </w:tabs>
              <w:spacing w:after="0" w:line="240" w:lineRule="auto"/>
              <w:ind w:left="81"/>
              <w:jc w:val="center"/>
              <w:rPr>
                <w:rFonts w:ascii="Arial" w:hAnsi="Arial" w:cs="Arial"/>
                <w:b/>
                <w:bCs/>
                <w:color w:val="DBE5F1"/>
                <w:sz w:val="24"/>
                <w:szCs w:val="24"/>
                <w:lang w:val="ro-RO"/>
              </w:rPr>
            </w:pPr>
            <w:r w:rsidRPr="00297C4A">
              <w:rPr>
                <w:rFonts w:ascii="Arial" w:hAnsi="Arial" w:cs="Arial"/>
                <w:b/>
                <w:bCs/>
                <w:color w:val="DBE5F1"/>
                <w:sz w:val="24"/>
                <w:szCs w:val="24"/>
                <w:lang w:val="ro-RO"/>
              </w:rPr>
              <w:t>2016</w:t>
            </w:r>
          </w:p>
          <w:p w:rsidR="00934055" w:rsidRPr="008617BA" w:rsidRDefault="00934055" w:rsidP="00393FBF">
            <w:pPr>
              <w:pStyle w:val="ListParagraph"/>
              <w:tabs>
                <w:tab w:val="left" w:pos="567"/>
                <w:tab w:val="left" w:pos="1170"/>
              </w:tabs>
              <w:spacing w:after="0" w:line="240" w:lineRule="auto"/>
              <w:ind w:left="81"/>
              <w:jc w:val="center"/>
              <w:rPr>
                <w:rFonts w:ascii="Times New Roman" w:hAnsi="Times New Roman"/>
                <w:color w:val="DBE5F1"/>
                <w:sz w:val="24"/>
                <w:szCs w:val="24"/>
                <w:lang w:val="ro-RO"/>
              </w:rPr>
            </w:pPr>
            <w:r w:rsidRPr="00297C4A">
              <w:rPr>
                <w:rFonts w:ascii="Arial" w:hAnsi="Arial" w:cs="Arial"/>
                <w:b/>
                <w:bCs/>
                <w:color w:val="DBE5F1"/>
                <w:sz w:val="24"/>
                <w:szCs w:val="24"/>
                <w:lang w:val="ro-RO"/>
              </w:rPr>
              <w:t>Nr. de rapoarte</w:t>
            </w:r>
          </w:p>
        </w:tc>
      </w:tr>
      <w:tr w:rsidR="00934055" w:rsidRPr="008617BA" w:rsidTr="00393FBF">
        <w:trPr>
          <w:trHeight w:val="454"/>
        </w:trPr>
        <w:tc>
          <w:tcPr>
            <w:tcW w:w="6458"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297C4A" w:rsidRDefault="00934055" w:rsidP="00297C4A">
            <w:pPr>
              <w:pStyle w:val="ListParagraph"/>
              <w:tabs>
                <w:tab w:val="left" w:pos="567"/>
                <w:tab w:val="left" w:pos="1170"/>
              </w:tabs>
              <w:spacing w:after="0"/>
              <w:ind w:left="81"/>
              <w:rPr>
                <w:rFonts w:ascii="Arial" w:hAnsi="Arial" w:cs="Arial"/>
                <w:b/>
                <w:color w:val="244061"/>
                <w:sz w:val="26"/>
                <w:szCs w:val="26"/>
                <w:lang w:val="ro-RO"/>
              </w:rPr>
            </w:pPr>
            <w:r>
              <w:rPr>
                <w:rFonts w:ascii="Arial" w:hAnsi="Arial" w:cs="Arial"/>
                <w:b/>
                <w:color w:val="244061"/>
                <w:sz w:val="26"/>
                <w:szCs w:val="26"/>
                <w:lang w:val="ro-RO"/>
              </w:rPr>
              <w:t xml:space="preserve">Rapoarte </w:t>
            </w:r>
            <w:r w:rsidRPr="00297C4A">
              <w:rPr>
                <w:rFonts w:ascii="Arial" w:hAnsi="Arial" w:cs="Arial"/>
                <w:b/>
                <w:color w:val="244061"/>
                <w:sz w:val="26"/>
                <w:szCs w:val="26"/>
                <w:lang w:val="ro-RO"/>
              </w:rPr>
              <w:t xml:space="preserve">întocmite,                                          </w:t>
            </w:r>
            <w:r w:rsidRPr="00297C4A">
              <w:rPr>
                <w:rFonts w:ascii="Arial" w:hAnsi="Arial" w:cs="Arial"/>
                <w:i/>
                <w:color w:val="244061"/>
                <w:sz w:val="26"/>
                <w:szCs w:val="26"/>
                <w:lang w:val="ro-RO"/>
              </w:rPr>
              <w:t>total,                                                            dintre care:</w:t>
            </w:r>
          </w:p>
        </w:tc>
        <w:tc>
          <w:tcPr>
            <w:tcW w:w="1622" w:type="dxa"/>
            <w:tcBorders>
              <w:top w:val="single" w:sz="24" w:space="0" w:color="FFFFFF"/>
              <w:left w:val="single" w:sz="8" w:space="0" w:color="FFFFFF"/>
              <w:bottom w:val="single" w:sz="24" w:space="0" w:color="FFFFFF"/>
              <w:right w:val="single" w:sz="8" w:space="0" w:color="FFFFFF"/>
            </w:tcBorders>
            <w:shd w:val="clear" w:color="auto" w:fill="95B3D7"/>
            <w:tcMar>
              <w:top w:w="72" w:type="dxa"/>
              <w:left w:w="144" w:type="dxa"/>
              <w:bottom w:w="72" w:type="dxa"/>
              <w:right w:w="144" w:type="dxa"/>
            </w:tcMar>
          </w:tcPr>
          <w:p w:rsidR="00934055" w:rsidRPr="00297C4A" w:rsidRDefault="00934055" w:rsidP="00393FBF">
            <w:pPr>
              <w:pStyle w:val="ListParagraph"/>
              <w:tabs>
                <w:tab w:val="left" w:pos="567"/>
                <w:tab w:val="left" w:pos="1170"/>
              </w:tabs>
              <w:ind w:left="81"/>
              <w:jc w:val="center"/>
              <w:rPr>
                <w:rFonts w:ascii="Arial" w:hAnsi="Arial" w:cs="Arial"/>
                <w:b/>
                <w:color w:val="244061"/>
                <w:sz w:val="26"/>
                <w:szCs w:val="26"/>
                <w:lang w:val="ro-RO"/>
              </w:rPr>
            </w:pPr>
            <w:r w:rsidRPr="00297C4A">
              <w:rPr>
                <w:rFonts w:ascii="Arial" w:hAnsi="Arial" w:cs="Arial"/>
                <w:b/>
                <w:color w:val="244061"/>
                <w:sz w:val="26"/>
                <w:szCs w:val="26"/>
                <w:lang w:val="ro-RO"/>
              </w:rPr>
              <w:t>868</w:t>
            </w:r>
          </w:p>
        </w:tc>
        <w:tc>
          <w:tcPr>
            <w:tcW w:w="1559" w:type="dxa"/>
            <w:tcBorders>
              <w:top w:val="single" w:sz="24" w:space="0" w:color="FFFFFF"/>
              <w:left w:val="single" w:sz="8" w:space="0" w:color="FFFFFF"/>
              <w:bottom w:val="single" w:sz="24" w:space="0" w:color="FFFFFF"/>
              <w:right w:val="single" w:sz="8" w:space="0" w:color="FFFFFF"/>
            </w:tcBorders>
            <w:shd w:val="clear" w:color="auto" w:fill="95B3D7"/>
          </w:tcPr>
          <w:p w:rsidR="00934055" w:rsidRPr="00297C4A" w:rsidRDefault="00934055" w:rsidP="00297C4A">
            <w:pPr>
              <w:pStyle w:val="ListParagraph"/>
              <w:tabs>
                <w:tab w:val="left" w:pos="567"/>
                <w:tab w:val="left" w:pos="1170"/>
              </w:tabs>
              <w:ind w:left="81"/>
              <w:jc w:val="center"/>
              <w:rPr>
                <w:rFonts w:ascii="Arial" w:hAnsi="Arial" w:cs="Arial"/>
                <w:b/>
                <w:color w:val="244061"/>
                <w:sz w:val="26"/>
                <w:szCs w:val="26"/>
                <w:lang w:val="ro-RO"/>
              </w:rPr>
            </w:pPr>
            <w:r w:rsidRPr="00297C4A">
              <w:rPr>
                <w:rFonts w:ascii="Arial" w:hAnsi="Arial" w:cs="Arial"/>
                <w:b/>
                <w:color w:val="244061"/>
                <w:sz w:val="26"/>
                <w:szCs w:val="26"/>
                <w:lang w:val="ro-RO"/>
              </w:rPr>
              <w:t>7</w:t>
            </w:r>
            <w:r>
              <w:rPr>
                <w:rFonts w:ascii="Arial" w:hAnsi="Arial" w:cs="Arial"/>
                <w:b/>
                <w:color w:val="244061"/>
                <w:sz w:val="26"/>
                <w:szCs w:val="26"/>
                <w:lang w:val="ro-RO"/>
              </w:rPr>
              <w:t>23</w:t>
            </w:r>
          </w:p>
        </w:tc>
      </w:tr>
      <w:tr w:rsidR="00934055" w:rsidRPr="008617BA" w:rsidTr="00254472">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297C4A" w:rsidRDefault="00934055" w:rsidP="00393FBF">
            <w:pPr>
              <w:pStyle w:val="ListParagraph"/>
              <w:tabs>
                <w:tab w:val="left" w:pos="567"/>
                <w:tab w:val="left" w:pos="1170"/>
              </w:tabs>
              <w:spacing w:after="0"/>
              <w:ind w:left="801" w:hanging="661"/>
              <w:rPr>
                <w:rFonts w:ascii="Arial" w:hAnsi="Arial" w:cs="Arial"/>
                <w:color w:val="244061"/>
                <w:sz w:val="26"/>
                <w:szCs w:val="26"/>
                <w:lang w:val="ro-RO"/>
              </w:rPr>
            </w:pPr>
            <w:r w:rsidRPr="00297C4A">
              <w:rPr>
                <w:rFonts w:ascii="Arial" w:hAnsi="Arial" w:cs="Arial"/>
                <w:color w:val="244061"/>
                <w:sz w:val="26"/>
                <w:szCs w:val="26"/>
                <w:lang w:val="ro-RO"/>
              </w:rPr>
              <w:sym w:font="Wingdings" w:char="F08C"/>
            </w:r>
            <w:r w:rsidRPr="00297C4A">
              <w:rPr>
                <w:rFonts w:ascii="Arial" w:hAnsi="Arial" w:cs="Arial"/>
                <w:color w:val="244061"/>
                <w:sz w:val="26"/>
                <w:szCs w:val="26"/>
                <w:lang w:val="ro-RO"/>
              </w:rPr>
              <w:t xml:space="preserve">  cu opinie nemodificată</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297C4A" w:rsidRDefault="00934055" w:rsidP="00393FBF">
            <w:pPr>
              <w:pStyle w:val="ListParagraph"/>
              <w:tabs>
                <w:tab w:val="left" w:pos="567"/>
                <w:tab w:val="left" w:pos="1170"/>
              </w:tabs>
              <w:ind w:left="81"/>
              <w:jc w:val="center"/>
              <w:rPr>
                <w:rFonts w:ascii="Arial" w:hAnsi="Arial" w:cs="Arial"/>
                <w:color w:val="244061"/>
                <w:sz w:val="26"/>
                <w:szCs w:val="26"/>
                <w:lang w:val="ro-RO"/>
              </w:rPr>
            </w:pPr>
            <w:r w:rsidRPr="00297C4A">
              <w:rPr>
                <w:rFonts w:ascii="Arial" w:hAnsi="Arial" w:cs="Arial"/>
                <w:color w:val="244061"/>
                <w:sz w:val="26"/>
                <w:szCs w:val="26"/>
                <w:lang w:val="ro-RO"/>
              </w:rPr>
              <w:t>714</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297C4A" w:rsidRDefault="00934055" w:rsidP="00393FBF">
            <w:pPr>
              <w:pStyle w:val="ListParagraph"/>
              <w:tabs>
                <w:tab w:val="left" w:pos="567"/>
                <w:tab w:val="left" w:pos="1170"/>
              </w:tabs>
              <w:spacing w:after="0"/>
              <w:ind w:left="81"/>
              <w:jc w:val="center"/>
              <w:rPr>
                <w:rFonts w:ascii="Arial" w:hAnsi="Arial" w:cs="Arial"/>
                <w:color w:val="244061"/>
                <w:sz w:val="26"/>
                <w:szCs w:val="26"/>
                <w:lang w:val="ro-RO"/>
              </w:rPr>
            </w:pPr>
            <w:r>
              <w:rPr>
                <w:rFonts w:ascii="Arial" w:hAnsi="Arial" w:cs="Arial"/>
                <w:color w:val="244061"/>
                <w:sz w:val="26"/>
                <w:szCs w:val="26"/>
                <w:lang w:val="ro-RO"/>
              </w:rPr>
              <w:t>524</w:t>
            </w:r>
          </w:p>
        </w:tc>
      </w:tr>
      <w:tr w:rsidR="00934055" w:rsidRPr="008617BA" w:rsidTr="00254472">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297C4A" w:rsidRDefault="00934055" w:rsidP="00254472">
            <w:pPr>
              <w:pStyle w:val="ListParagraph"/>
              <w:tabs>
                <w:tab w:val="left" w:pos="567"/>
                <w:tab w:val="left" w:pos="1170"/>
              </w:tabs>
              <w:spacing w:after="0"/>
              <w:ind w:left="801" w:hanging="661"/>
              <w:rPr>
                <w:rFonts w:ascii="Arial" w:hAnsi="Arial" w:cs="Arial"/>
                <w:color w:val="244061"/>
                <w:sz w:val="26"/>
                <w:szCs w:val="26"/>
                <w:lang w:val="ro-RO"/>
              </w:rPr>
            </w:pPr>
            <w:r w:rsidRPr="00297C4A">
              <w:rPr>
                <w:rFonts w:ascii="Arial" w:hAnsi="Arial" w:cs="Arial"/>
                <w:color w:val="244061"/>
                <w:sz w:val="26"/>
                <w:szCs w:val="26"/>
                <w:lang w:val="ro-RO"/>
              </w:rPr>
              <w:sym w:font="Wingdings" w:char="F08D"/>
            </w:r>
            <w:r w:rsidRPr="00297C4A">
              <w:rPr>
                <w:rFonts w:ascii="Arial" w:hAnsi="Arial" w:cs="Arial"/>
                <w:color w:val="244061"/>
                <w:sz w:val="26"/>
                <w:szCs w:val="26"/>
                <w:lang w:val="ro-RO"/>
              </w:rPr>
              <w:t xml:space="preserve"> cu opinie modificată,                                      </w:t>
            </w:r>
            <w:r w:rsidRPr="00297C4A">
              <w:rPr>
                <w:rFonts w:ascii="Arial" w:hAnsi="Arial" w:cs="Arial"/>
                <w:i/>
                <w:color w:val="244061"/>
                <w:sz w:val="26"/>
                <w:szCs w:val="26"/>
                <w:lang w:val="ro-RO"/>
              </w:rPr>
              <w:t>total,</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297C4A" w:rsidRDefault="00934055" w:rsidP="00393FBF">
            <w:pPr>
              <w:pStyle w:val="ListParagraph"/>
              <w:tabs>
                <w:tab w:val="left" w:pos="567"/>
                <w:tab w:val="left" w:pos="1170"/>
              </w:tabs>
              <w:ind w:left="81"/>
              <w:jc w:val="center"/>
              <w:rPr>
                <w:rFonts w:ascii="Arial" w:hAnsi="Arial" w:cs="Arial"/>
                <w:color w:val="244061"/>
                <w:sz w:val="26"/>
                <w:szCs w:val="26"/>
                <w:lang w:val="ro-RO"/>
              </w:rPr>
            </w:pPr>
            <w:r w:rsidRPr="00297C4A">
              <w:rPr>
                <w:rFonts w:ascii="Arial" w:hAnsi="Arial" w:cs="Arial"/>
                <w:color w:val="244061"/>
                <w:sz w:val="26"/>
                <w:szCs w:val="26"/>
                <w:lang w:val="ro-RO"/>
              </w:rPr>
              <w:t>154</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297C4A" w:rsidRDefault="00934055" w:rsidP="00393FBF">
            <w:pPr>
              <w:pStyle w:val="ListParagraph"/>
              <w:tabs>
                <w:tab w:val="left" w:pos="567"/>
                <w:tab w:val="left" w:pos="1170"/>
              </w:tabs>
              <w:spacing w:after="0"/>
              <w:ind w:left="81"/>
              <w:jc w:val="center"/>
              <w:rPr>
                <w:rFonts w:ascii="Arial" w:hAnsi="Arial" w:cs="Arial"/>
                <w:color w:val="244061"/>
                <w:sz w:val="26"/>
                <w:szCs w:val="26"/>
                <w:lang w:val="ro-RO"/>
              </w:rPr>
            </w:pPr>
            <w:r w:rsidRPr="00297C4A">
              <w:rPr>
                <w:rFonts w:ascii="Arial" w:hAnsi="Arial" w:cs="Arial"/>
                <w:color w:val="244061"/>
                <w:sz w:val="26"/>
                <w:szCs w:val="26"/>
                <w:lang w:val="ro-RO"/>
              </w:rPr>
              <w:t>199</w:t>
            </w:r>
          </w:p>
        </w:tc>
      </w:tr>
      <w:tr w:rsidR="00934055" w:rsidRPr="008617BA" w:rsidTr="00254472">
        <w:trPr>
          <w:trHeight w:val="337"/>
        </w:trPr>
        <w:tc>
          <w:tcPr>
            <w:tcW w:w="645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297C4A" w:rsidRDefault="00934055" w:rsidP="00254472">
            <w:pPr>
              <w:pStyle w:val="ListParagraph"/>
              <w:tabs>
                <w:tab w:val="left" w:pos="567"/>
                <w:tab w:val="left" w:pos="1170"/>
              </w:tabs>
              <w:spacing w:after="0"/>
              <w:ind w:left="801" w:hanging="661"/>
              <w:rPr>
                <w:rFonts w:ascii="Arial" w:hAnsi="Arial" w:cs="Arial"/>
                <w:i/>
                <w:color w:val="244061"/>
                <w:sz w:val="26"/>
                <w:szCs w:val="26"/>
                <w:lang w:val="ro-RO"/>
              </w:rPr>
            </w:pPr>
            <w:r w:rsidRPr="00297C4A">
              <w:rPr>
                <w:rFonts w:ascii="Arial" w:hAnsi="Arial" w:cs="Arial"/>
                <w:i/>
                <w:color w:val="244061"/>
                <w:sz w:val="26"/>
                <w:szCs w:val="26"/>
                <w:lang w:val="ro-RO"/>
              </w:rPr>
              <w:t>dintre care:</w:t>
            </w:r>
          </w:p>
          <w:p w:rsidR="00934055" w:rsidRPr="00297C4A" w:rsidRDefault="00934055" w:rsidP="00254472">
            <w:pPr>
              <w:pStyle w:val="ListParagraph"/>
              <w:numPr>
                <w:ilvl w:val="0"/>
                <w:numId w:val="35"/>
              </w:numPr>
              <w:tabs>
                <w:tab w:val="left" w:pos="567"/>
                <w:tab w:val="left" w:pos="1170"/>
              </w:tabs>
              <w:spacing w:after="0"/>
              <w:rPr>
                <w:rFonts w:ascii="Arial" w:hAnsi="Arial" w:cs="Arial"/>
                <w:color w:val="244061"/>
                <w:sz w:val="26"/>
                <w:szCs w:val="26"/>
                <w:lang w:val="ro-RO"/>
              </w:rPr>
            </w:pPr>
            <w:r w:rsidRPr="00297C4A">
              <w:rPr>
                <w:rFonts w:ascii="Arial" w:hAnsi="Arial" w:cs="Arial"/>
                <w:color w:val="244061"/>
                <w:sz w:val="26"/>
                <w:szCs w:val="26"/>
                <w:lang w:val="ro-RO"/>
              </w:rPr>
              <w:t xml:space="preserve"> Opinie cu rezerve</w:t>
            </w:r>
          </w:p>
          <w:p w:rsidR="00934055" w:rsidRPr="00297C4A" w:rsidRDefault="00934055" w:rsidP="00254472">
            <w:pPr>
              <w:pStyle w:val="ListParagraph"/>
              <w:numPr>
                <w:ilvl w:val="0"/>
                <w:numId w:val="35"/>
              </w:numPr>
              <w:tabs>
                <w:tab w:val="left" w:pos="567"/>
                <w:tab w:val="left" w:pos="1170"/>
              </w:tabs>
              <w:spacing w:after="0"/>
              <w:rPr>
                <w:rFonts w:ascii="Arial" w:hAnsi="Arial" w:cs="Arial"/>
                <w:color w:val="244061"/>
                <w:sz w:val="26"/>
                <w:szCs w:val="26"/>
                <w:lang w:val="ro-RO"/>
              </w:rPr>
            </w:pPr>
            <w:r w:rsidRPr="00297C4A">
              <w:rPr>
                <w:rFonts w:ascii="Arial" w:hAnsi="Arial" w:cs="Arial"/>
                <w:color w:val="244061"/>
                <w:sz w:val="26"/>
                <w:szCs w:val="26"/>
                <w:lang w:val="ro-RO"/>
              </w:rPr>
              <w:t>Opinie contrară</w:t>
            </w:r>
          </w:p>
          <w:p w:rsidR="00934055" w:rsidRPr="00297C4A" w:rsidRDefault="00934055" w:rsidP="00254472">
            <w:pPr>
              <w:pStyle w:val="ListParagraph"/>
              <w:numPr>
                <w:ilvl w:val="0"/>
                <w:numId w:val="35"/>
              </w:numPr>
              <w:tabs>
                <w:tab w:val="left" w:pos="567"/>
                <w:tab w:val="left" w:pos="1170"/>
              </w:tabs>
              <w:spacing w:after="0"/>
              <w:rPr>
                <w:rFonts w:ascii="Arial" w:hAnsi="Arial" w:cs="Arial"/>
                <w:color w:val="244061"/>
                <w:sz w:val="26"/>
                <w:szCs w:val="26"/>
                <w:lang w:val="ro-RO"/>
              </w:rPr>
            </w:pPr>
            <w:r w:rsidRPr="00297C4A">
              <w:rPr>
                <w:rFonts w:ascii="Arial" w:hAnsi="Arial" w:cs="Arial"/>
                <w:color w:val="244061"/>
                <w:sz w:val="26"/>
                <w:szCs w:val="26"/>
                <w:lang w:val="ro-RO"/>
              </w:rPr>
              <w:t>Imposibilitatea exprimării opiniei</w:t>
            </w:r>
          </w:p>
        </w:tc>
        <w:tc>
          <w:tcPr>
            <w:tcW w:w="1622"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934055" w:rsidRPr="00297C4A" w:rsidRDefault="00934055" w:rsidP="00017E5B">
            <w:pPr>
              <w:pStyle w:val="ListParagraph"/>
              <w:tabs>
                <w:tab w:val="left" w:pos="567"/>
                <w:tab w:val="left" w:pos="1170"/>
              </w:tabs>
              <w:spacing w:after="0"/>
              <w:ind w:left="81"/>
              <w:jc w:val="center"/>
              <w:rPr>
                <w:rFonts w:ascii="Arial" w:hAnsi="Arial" w:cs="Arial"/>
                <w:color w:val="244061"/>
                <w:sz w:val="26"/>
                <w:szCs w:val="26"/>
                <w:lang w:val="ro-RO"/>
              </w:rPr>
            </w:pPr>
          </w:p>
          <w:p w:rsidR="00934055" w:rsidRPr="00297C4A" w:rsidRDefault="00934055" w:rsidP="00017E5B">
            <w:pPr>
              <w:pStyle w:val="ListParagraph"/>
              <w:tabs>
                <w:tab w:val="left" w:pos="567"/>
                <w:tab w:val="left" w:pos="1170"/>
              </w:tabs>
              <w:spacing w:after="0"/>
              <w:ind w:left="81"/>
              <w:jc w:val="center"/>
              <w:rPr>
                <w:rFonts w:ascii="Arial" w:hAnsi="Arial" w:cs="Arial"/>
                <w:color w:val="244061"/>
                <w:sz w:val="26"/>
                <w:szCs w:val="26"/>
                <w:lang w:val="ro-RO"/>
              </w:rPr>
            </w:pPr>
            <w:r w:rsidRPr="00297C4A">
              <w:rPr>
                <w:rFonts w:ascii="Arial" w:hAnsi="Arial" w:cs="Arial"/>
                <w:color w:val="244061"/>
                <w:sz w:val="26"/>
                <w:szCs w:val="26"/>
                <w:lang w:val="ro-RO"/>
              </w:rPr>
              <w:t>121</w:t>
            </w:r>
          </w:p>
          <w:p w:rsidR="00934055" w:rsidRPr="00297C4A" w:rsidRDefault="00934055" w:rsidP="00017E5B">
            <w:pPr>
              <w:pStyle w:val="ListParagraph"/>
              <w:tabs>
                <w:tab w:val="left" w:pos="567"/>
                <w:tab w:val="left" w:pos="1170"/>
              </w:tabs>
              <w:spacing w:after="0"/>
              <w:ind w:left="81"/>
              <w:jc w:val="center"/>
              <w:rPr>
                <w:rFonts w:ascii="Arial" w:hAnsi="Arial" w:cs="Arial"/>
                <w:color w:val="244061"/>
                <w:sz w:val="26"/>
                <w:szCs w:val="26"/>
                <w:lang w:val="ro-RO"/>
              </w:rPr>
            </w:pPr>
            <w:r w:rsidRPr="00297C4A">
              <w:rPr>
                <w:rFonts w:ascii="Arial" w:hAnsi="Arial" w:cs="Arial"/>
                <w:color w:val="244061"/>
                <w:sz w:val="26"/>
                <w:szCs w:val="26"/>
                <w:lang w:val="ro-RO"/>
              </w:rPr>
              <w:t>8</w:t>
            </w:r>
          </w:p>
          <w:p w:rsidR="00934055" w:rsidRPr="00297C4A" w:rsidRDefault="00934055" w:rsidP="00017E5B">
            <w:pPr>
              <w:pStyle w:val="ListParagraph"/>
              <w:tabs>
                <w:tab w:val="left" w:pos="567"/>
                <w:tab w:val="left" w:pos="1170"/>
              </w:tabs>
              <w:spacing w:after="0"/>
              <w:ind w:left="81"/>
              <w:jc w:val="center"/>
              <w:rPr>
                <w:rFonts w:ascii="Arial" w:hAnsi="Arial" w:cs="Arial"/>
                <w:color w:val="244061"/>
                <w:sz w:val="26"/>
                <w:szCs w:val="26"/>
                <w:lang w:val="ro-RO"/>
              </w:rPr>
            </w:pPr>
            <w:r w:rsidRPr="00297C4A">
              <w:rPr>
                <w:rFonts w:ascii="Arial" w:hAnsi="Arial" w:cs="Arial"/>
                <w:color w:val="244061"/>
                <w:sz w:val="26"/>
                <w:szCs w:val="26"/>
                <w:lang w:val="ro-RO"/>
              </w:rPr>
              <w:t>25</w:t>
            </w:r>
          </w:p>
        </w:tc>
        <w:tc>
          <w:tcPr>
            <w:tcW w:w="1559" w:type="dxa"/>
            <w:tcBorders>
              <w:top w:val="single" w:sz="24" w:space="0" w:color="FFFFFF"/>
              <w:left w:val="single" w:sz="8" w:space="0" w:color="FFFFFF"/>
              <w:bottom w:val="single" w:sz="24" w:space="0" w:color="FFFFFF"/>
              <w:right w:val="single" w:sz="8" w:space="0" w:color="FFFFFF"/>
            </w:tcBorders>
            <w:shd w:val="clear" w:color="auto" w:fill="D0D8E8"/>
          </w:tcPr>
          <w:p w:rsidR="00934055" w:rsidRPr="00297C4A" w:rsidRDefault="00934055" w:rsidP="00393FBF">
            <w:pPr>
              <w:pStyle w:val="ListParagraph"/>
              <w:tabs>
                <w:tab w:val="left" w:pos="567"/>
                <w:tab w:val="left" w:pos="1170"/>
              </w:tabs>
              <w:spacing w:after="0"/>
              <w:ind w:left="81"/>
              <w:jc w:val="center"/>
              <w:rPr>
                <w:rFonts w:ascii="Arial" w:hAnsi="Arial" w:cs="Arial"/>
                <w:color w:val="244061"/>
                <w:sz w:val="26"/>
                <w:szCs w:val="26"/>
                <w:lang w:val="ro-RO"/>
              </w:rPr>
            </w:pPr>
          </w:p>
          <w:p w:rsidR="00934055" w:rsidRPr="00297C4A" w:rsidRDefault="00934055" w:rsidP="00393FBF">
            <w:pPr>
              <w:pStyle w:val="ListParagraph"/>
              <w:tabs>
                <w:tab w:val="left" w:pos="567"/>
                <w:tab w:val="left" w:pos="1170"/>
              </w:tabs>
              <w:spacing w:after="0"/>
              <w:ind w:left="81"/>
              <w:jc w:val="center"/>
              <w:rPr>
                <w:rFonts w:ascii="Arial" w:hAnsi="Arial" w:cs="Arial"/>
                <w:color w:val="244061"/>
                <w:sz w:val="26"/>
                <w:szCs w:val="26"/>
                <w:lang w:val="ro-RO"/>
              </w:rPr>
            </w:pPr>
            <w:r w:rsidRPr="00297C4A">
              <w:rPr>
                <w:rFonts w:ascii="Arial" w:hAnsi="Arial" w:cs="Arial"/>
                <w:color w:val="244061"/>
                <w:sz w:val="26"/>
                <w:szCs w:val="26"/>
                <w:lang w:val="ro-RO"/>
              </w:rPr>
              <w:t>171</w:t>
            </w:r>
          </w:p>
          <w:p w:rsidR="00934055" w:rsidRPr="00297C4A" w:rsidRDefault="00934055" w:rsidP="00393FBF">
            <w:pPr>
              <w:pStyle w:val="ListParagraph"/>
              <w:tabs>
                <w:tab w:val="left" w:pos="567"/>
                <w:tab w:val="left" w:pos="1170"/>
              </w:tabs>
              <w:spacing w:after="0"/>
              <w:ind w:left="81"/>
              <w:jc w:val="center"/>
              <w:rPr>
                <w:rFonts w:ascii="Arial" w:hAnsi="Arial" w:cs="Arial"/>
                <w:color w:val="244061"/>
                <w:sz w:val="26"/>
                <w:szCs w:val="26"/>
                <w:lang w:val="ro-RO"/>
              </w:rPr>
            </w:pPr>
            <w:r w:rsidRPr="00297C4A">
              <w:rPr>
                <w:rFonts w:ascii="Arial" w:hAnsi="Arial" w:cs="Arial"/>
                <w:color w:val="244061"/>
                <w:sz w:val="26"/>
                <w:szCs w:val="26"/>
                <w:lang w:val="ro-RO"/>
              </w:rPr>
              <w:t>10</w:t>
            </w:r>
          </w:p>
          <w:p w:rsidR="00934055" w:rsidRPr="00297C4A" w:rsidRDefault="00934055" w:rsidP="00393FBF">
            <w:pPr>
              <w:pStyle w:val="ListParagraph"/>
              <w:tabs>
                <w:tab w:val="left" w:pos="567"/>
                <w:tab w:val="left" w:pos="1170"/>
              </w:tabs>
              <w:spacing w:after="0"/>
              <w:ind w:left="81"/>
              <w:jc w:val="center"/>
              <w:rPr>
                <w:rFonts w:ascii="Arial" w:hAnsi="Arial" w:cs="Arial"/>
                <w:color w:val="244061"/>
                <w:sz w:val="26"/>
                <w:szCs w:val="26"/>
                <w:lang w:val="ro-RO"/>
              </w:rPr>
            </w:pPr>
            <w:r w:rsidRPr="00297C4A">
              <w:rPr>
                <w:rFonts w:ascii="Arial" w:hAnsi="Arial" w:cs="Arial"/>
                <w:color w:val="244061"/>
                <w:sz w:val="26"/>
                <w:szCs w:val="26"/>
                <w:lang w:val="ro-RO"/>
              </w:rPr>
              <w:t>18</w:t>
            </w:r>
          </w:p>
        </w:tc>
      </w:tr>
    </w:tbl>
    <w:p w:rsidR="00934055" w:rsidRDefault="00934055" w:rsidP="00FC74BA">
      <w:pPr>
        <w:widowControl w:val="0"/>
        <w:overflowPunct w:val="0"/>
        <w:autoSpaceDE w:val="0"/>
        <w:autoSpaceDN w:val="0"/>
        <w:adjustRightInd w:val="0"/>
        <w:spacing w:after="0"/>
        <w:ind w:right="160"/>
        <w:jc w:val="center"/>
        <w:rPr>
          <w:rFonts w:ascii="Cambia" w:hAnsi="Cambia" w:cs="Cambria"/>
          <w:sz w:val="26"/>
          <w:szCs w:val="26"/>
          <w:lang w:val="fr-FR"/>
        </w:rPr>
      </w:pPr>
    </w:p>
    <w:p w:rsidR="00934055" w:rsidRPr="006620DF" w:rsidRDefault="00934055" w:rsidP="00FC74BA">
      <w:pPr>
        <w:widowControl w:val="0"/>
        <w:overflowPunct w:val="0"/>
        <w:autoSpaceDE w:val="0"/>
        <w:autoSpaceDN w:val="0"/>
        <w:adjustRightInd w:val="0"/>
        <w:spacing w:after="0"/>
        <w:ind w:right="160"/>
        <w:jc w:val="center"/>
        <w:rPr>
          <w:rFonts w:ascii="Arial" w:hAnsi="Arial" w:cs="Arial"/>
          <w:b/>
          <w:bCs/>
          <w:color w:val="632423"/>
          <w:sz w:val="26"/>
          <w:szCs w:val="26"/>
          <w:lang w:val="ro-RO"/>
        </w:rPr>
      </w:pPr>
      <w:r w:rsidRPr="006620DF">
        <w:rPr>
          <w:rFonts w:ascii="Arial" w:hAnsi="Arial" w:cs="Arial"/>
          <w:b/>
          <w:bCs/>
          <w:color w:val="632423"/>
          <w:sz w:val="26"/>
          <w:szCs w:val="26"/>
          <w:lang w:val="ro-RO"/>
        </w:rPr>
        <w:t>Raportul privind transparenţa</w:t>
      </w:r>
    </w:p>
    <w:p w:rsidR="00934055" w:rsidRPr="006620DF" w:rsidRDefault="00934055" w:rsidP="00864350">
      <w:pPr>
        <w:pStyle w:val="NormalWeb"/>
        <w:spacing w:before="0" w:beforeAutospacing="0" w:after="0" w:afterAutospacing="0" w:line="276" w:lineRule="auto"/>
        <w:ind w:firstLine="284"/>
        <w:jc w:val="both"/>
        <w:rPr>
          <w:rFonts w:ascii="Arial" w:hAnsi="Arial" w:cs="Arial"/>
          <w:sz w:val="26"/>
          <w:szCs w:val="26"/>
          <w:lang w:val="ro-RO"/>
        </w:rPr>
      </w:pPr>
      <w:r w:rsidRPr="006620DF">
        <w:rPr>
          <w:rFonts w:ascii="Arial" w:hAnsi="Arial" w:cs="Arial"/>
          <w:sz w:val="26"/>
          <w:szCs w:val="26"/>
          <w:lang w:val="ro-RO"/>
        </w:rPr>
        <w:t>Raportului privind transparenţa societăţilor de audit, a auditorilor întreprinzători individuali, în cazul efectuării auditului situaţiilor financiare anuale şi/sau situaţiilor financiare anuale consolidate la entitatea de interes public se întocmeşte pe blancheta cu antet şi va include cel puţin următoarele elemente:</w:t>
      </w:r>
    </w:p>
    <w:p w:rsidR="00934055" w:rsidRPr="006620DF" w:rsidRDefault="00934055" w:rsidP="00864350">
      <w:pPr>
        <w:pStyle w:val="NormalWeb"/>
        <w:numPr>
          <w:ilvl w:val="0"/>
          <w:numId w:val="36"/>
        </w:numPr>
        <w:spacing w:before="0" w:beforeAutospacing="0" w:after="0" w:afterAutospacing="0" w:line="276" w:lineRule="auto"/>
        <w:ind w:left="284" w:hanging="284"/>
        <w:jc w:val="both"/>
        <w:rPr>
          <w:rFonts w:ascii="Arial" w:hAnsi="Arial" w:cs="Arial"/>
          <w:sz w:val="26"/>
          <w:szCs w:val="26"/>
          <w:lang w:val="ro-RO"/>
        </w:rPr>
      </w:pPr>
      <w:r w:rsidRPr="006620DF">
        <w:rPr>
          <w:rFonts w:ascii="Arial" w:hAnsi="Arial" w:cs="Arial"/>
          <w:b/>
          <w:i/>
          <w:sz w:val="26"/>
          <w:szCs w:val="26"/>
          <w:lang w:val="ro-RO"/>
        </w:rPr>
        <w:t>Descrierea</w:t>
      </w:r>
      <w:r w:rsidRPr="006620DF">
        <w:rPr>
          <w:rFonts w:ascii="Arial" w:hAnsi="Arial" w:cs="Arial"/>
          <w:sz w:val="26"/>
          <w:szCs w:val="26"/>
          <w:lang w:val="ro-RO"/>
        </w:rPr>
        <w:t xml:space="preserve"> generală a societăţii de audit, auditorului întreprinzător individual, inclusiv:</w:t>
      </w:r>
    </w:p>
    <w:p w:rsidR="00934055" w:rsidRPr="006620DF" w:rsidRDefault="00934055" w:rsidP="00864350">
      <w:pPr>
        <w:pStyle w:val="NormalWeb"/>
        <w:numPr>
          <w:ilvl w:val="0"/>
          <w:numId w:val="37"/>
        </w:numPr>
        <w:spacing w:before="0" w:beforeAutospacing="0" w:after="0" w:afterAutospacing="0" w:line="276" w:lineRule="auto"/>
        <w:ind w:left="0" w:firstLine="284"/>
        <w:jc w:val="both"/>
        <w:rPr>
          <w:rFonts w:ascii="Arial" w:hAnsi="Arial" w:cs="Arial"/>
          <w:sz w:val="26"/>
          <w:szCs w:val="26"/>
          <w:lang w:val="ro-RO"/>
        </w:rPr>
      </w:pPr>
      <w:r w:rsidRPr="006620DF">
        <w:rPr>
          <w:rFonts w:ascii="Arial" w:hAnsi="Arial" w:cs="Arial"/>
          <w:sz w:val="26"/>
          <w:szCs w:val="26"/>
          <w:lang w:val="ro-RO"/>
        </w:rPr>
        <w:t>informaţia privind activitatea societăţii de audit, auditorului întreprinzător individuali pe tipuri de servicii pe care le acordă: auditul situaţiilor financiare anuale şi/sau situaţiilor financiare anuale consolidate, servicii de examinare, servicii de certificare, serviciilor conexe, servicii conform prevederilor art.6 al Legii nr.61-XVI din 16.03.2007 privind activitatea de audit;</w:t>
      </w:r>
    </w:p>
    <w:p w:rsidR="00934055" w:rsidRPr="006620DF" w:rsidRDefault="00934055" w:rsidP="00864350">
      <w:pPr>
        <w:pStyle w:val="NormalWeb"/>
        <w:numPr>
          <w:ilvl w:val="0"/>
          <w:numId w:val="37"/>
        </w:numPr>
        <w:spacing w:before="0" w:beforeAutospacing="0" w:after="0" w:afterAutospacing="0" w:line="276" w:lineRule="auto"/>
        <w:ind w:left="567" w:hanging="283"/>
        <w:jc w:val="both"/>
        <w:rPr>
          <w:rFonts w:ascii="Arial" w:hAnsi="Arial" w:cs="Arial"/>
          <w:sz w:val="26"/>
          <w:szCs w:val="26"/>
          <w:lang w:val="ro-RO"/>
        </w:rPr>
      </w:pPr>
      <w:r w:rsidRPr="006620DF">
        <w:rPr>
          <w:rFonts w:ascii="Arial" w:hAnsi="Arial" w:cs="Arial"/>
          <w:sz w:val="26"/>
          <w:szCs w:val="26"/>
          <w:lang w:val="ro-RO"/>
        </w:rPr>
        <w:t xml:space="preserve"> structura conducerii;</w:t>
      </w:r>
    </w:p>
    <w:p w:rsidR="00934055" w:rsidRPr="006620DF" w:rsidRDefault="00934055" w:rsidP="00864350">
      <w:pPr>
        <w:pStyle w:val="NormalWeb"/>
        <w:numPr>
          <w:ilvl w:val="0"/>
          <w:numId w:val="37"/>
        </w:numPr>
        <w:spacing w:before="0" w:beforeAutospacing="0" w:after="0" w:afterAutospacing="0" w:line="276" w:lineRule="auto"/>
        <w:ind w:left="567" w:hanging="283"/>
        <w:jc w:val="both"/>
        <w:rPr>
          <w:rFonts w:ascii="Arial" w:hAnsi="Arial" w:cs="Arial"/>
          <w:sz w:val="26"/>
          <w:szCs w:val="26"/>
          <w:lang w:val="ro-RO"/>
        </w:rPr>
      </w:pPr>
      <w:r w:rsidRPr="006620DF">
        <w:rPr>
          <w:rFonts w:ascii="Arial" w:hAnsi="Arial" w:cs="Arial"/>
          <w:sz w:val="26"/>
          <w:szCs w:val="26"/>
          <w:lang w:val="ro-RO"/>
        </w:rPr>
        <w:t>date privind acţionarii şi cota pe care o deţin în capitalul social;</w:t>
      </w:r>
    </w:p>
    <w:p w:rsidR="00934055" w:rsidRPr="006620DF" w:rsidRDefault="00934055" w:rsidP="00864350">
      <w:pPr>
        <w:pStyle w:val="NormalWeb"/>
        <w:numPr>
          <w:ilvl w:val="0"/>
          <w:numId w:val="37"/>
        </w:numPr>
        <w:spacing w:before="0" w:beforeAutospacing="0" w:after="0" w:afterAutospacing="0" w:line="276" w:lineRule="auto"/>
        <w:ind w:left="567" w:hanging="283"/>
        <w:jc w:val="both"/>
        <w:rPr>
          <w:rFonts w:ascii="Arial" w:hAnsi="Arial" w:cs="Arial"/>
          <w:sz w:val="26"/>
          <w:szCs w:val="26"/>
          <w:lang w:val="ro-RO"/>
        </w:rPr>
      </w:pPr>
      <w:r w:rsidRPr="006620DF">
        <w:rPr>
          <w:rFonts w:ascii="Arial" w:hAnsi="Arial" w:cs="Arial"/>
          <w:sz w:val="26"/>
          <w:szCs w:val="26"/>
          <w:lang w:val="ro-RO"/>
        </w:rPr>
        <w:t>informaţie despre apartenenţa la o asociaţie a auditorilor şi societăţilor de audit;</w:t>
      </w:r>
    </w:p>
    <w:p w:rsidR="00934055" w:rsidRPr="006620DF" w:rsidRDefault="00934055" w:rsidP="00864350">
      <w:pPr>
        <w:pStyle w:val="NormalWeb"/>
        <w:numPr>
          <w:ilvl w:val="0"/>
          <w:numId w:val="37"/>
        </w:numPr>
        <w:spacing w:before="0" w:beforeAutospacing="0" w:after="0" w:afterAutospacing="0" w:line="276" w:lineRule="auto"/>
        <w:ind w:left="567" w:hanging="283"/>
        <w:jc w:val="both"/>
        <w:rPr>
          <w:rFonts w:ascii="Arial" w:hAnsi="Arial" w:cs="Arial"/>
          <w:sz w:val="26"/>
          <w:szCs w:val="26"/>
          <w:lang w:val="ro-RO"/>
        </w:rPr>
      </w:pPr>
      <w:r w:rsidRPr="006620DF">
        <w:rPr>
          <w:rFonts w:ascii="Arial" w:hAnsi="Arial" w:cs="Arial"/>
          <w:sz w:val="26"/>
          <w:szCs w:val="26"/>
          <w:lang w:val="ro-RO"/>
        </w:rPr>
        <w:t>numărul total de salariaţi, inclusiv auditori;</w:t>
      </w:r>
    </w:p>
    <w:p w:rsidR="00934055" w:rsidRPr="006620DF" w:rsidRDefault="00934055" w:rsidP="00864350">
      <w:pPr>
        <w:pStyle w:val="NormalWeb"/>
        <w:numPr>
          <w:ilvl w:val="0"/>
          <w:numId w:val="37"/>
        </w:numPr>
        <w:spacing w:before="0" w:beforeAutospacing="0" w:after="0" w:afterAutospacing="0" w:line="276" w:lineRule="auto"/>
        <w:ind w:left="567" w:hanging="283"/>
        <w:jc w:val="both"/>
        <w:rPr>
          <w:rFonts w:ascii="Arial" w:hAnsi="Arial" w:cs="Arial"/>
          <w:sz w:val="26"/>
          <w:szCs w:val="26"/>
          <w:lang w:val="ro-RO"/>
        </w:rPr>
      </w:pPr>
      <w:r w:rsidRPr="006620DF">
        <w:rPr>
          <w:rFonts w:ascii="Arial" w:hAnsi="Arial" w:cs="Arial"/>
          <w:sz w:val="26"/>
          <w:szCs w:val="26"/>
          <w:lang w:val="ro-RO"/>
        </w:rPr>
        <w:t>numărul stagiarilor în activitatea de audit;</w:t>
      </w:r>
    </w:p>
    <w:p w:rsidR="00934055" w:rsidRPr="006620DF" w:rsidRDefault="00934055" w:rsidP="00864350">
      <w:pPr>
        <w:pStyle w:val="NormalWeb"/>
        <w:numPr>
          <w:ilvl w:val="0"/>
          <w:numId w:val="37"/>
        </w:numPr>
        <w:tabs>
          <w:tab w:val="left" w:pos="284"/>
          <w:tab w:val="left" w:pos="567"/>
        </w:tabs>
        <w:spacing w:before="0" w:beforeAutospacing="0" w:after="0" w:afterAutospacing="0" w:line="276" w:lineRule="auto"/>
        <w:ind w:left="0" w:firstLine="284"/>
        <w:jc w:val="both"/>
        <w:rPr>
          <w:rFonts w:ascii="Arial" w:hAnsi="Arial" w:cs="Arial"/>
          <w:sz w:val="26"/>
          <w:szCs w:val="26"/>
          <w:lang w:val="ro-RO"/>
        </w:rPr>
      </w:pPr>
      <w:r w:rsidRPr="006620DF">
        <w:rPr>
          <w:rFonts w:ascii="Arial" w:hAnsi="Arial" w:cs="Arial"/>
          <w:sz w:val="26"/>
          <w:szCs w:val="26"/>
          <w:lang w:val="ro-RO"/>
        </w:rPr>
        <w:lastRenderedPageBreak/>
        <w:t>lista entităţilor de interes public pentru care a fost efectuat auditul situaţiilor financiare anuale şi/sau situaţiilor financiare anuale consolidate pentru perioada de gestiune raportată;</w:t>
      </w:r>
    </w:p>
    <w:p w:rsidR="00934055" w:rsidRPr="006620DF" w:rsidRDefault="00934055" w:rsidP="00864350">
      <w:pPr>
        <w:pStyle w:val="NormalWeb"/>
        <w:numPr>
          <w:ilvl w:val="0"/>
          <w:numId w:val="37"/>
        </w:numPr>
        <w:spacing w:before="0" w:beforeAutospacing="0" w:after="0" w:afterAutospacing="0" w:line="276" w:lineRule="auto"/>
        <w:ind w:left="0" w:firstLine="284"/>
        <w:jc w:val="both"/>
        <w:rPr>
          <w:rFonts w:ascii="Arial" w:hAnsi="Arial" w:cs="Arial"/>
          <w:sz w:val="26"/>
          <w:szCs w:val="26"/>
          <w:lang w:val="ro-RO"/>
        </w:rPr>
      </w:pPr>
      <w:r w:rsidRPr="006620DF">
        <w:rPr>
          <w:rFonts w:ascii="Arial" w:hAnsi="Arial" w:cs="Arial"/>
          <w:sz w:val="26"/>
          <w:szCs w:val="26"/>
          <w:lang w:val="ro-RO"/>
        </w:rPr>
        <w:t>limba/ limbile utilizate în activitatea de audit.</w:t>
      </w:r>
    </w:p>
    <w:p w:rsidR="00934055" w:rsidRPr="006620DF" w:rsidRDefault="00934055" w:rsidP="00864350">
      <w:pPr>
        <w:pStyle w:val="NormalWeb"/>
        <w:numPr>
          <w:ilvl w:val="0"/>
          <w:numId w:val="36"/>
        </w:numPr>
        <w:tabs>
          <w:tab w:val="left" w:pos="284"/>
        </w:tabs>
        <w:spacing w:before="0" w:beforeAutospacing="0" w:after="0" w:afterAutospacing="0" w:line="276" w:lineRule="auto"/>
        <w:ind w:left="0" w:firstLine="0"/>
        <w:jc w:val="both"/>
        <w:rPr>
          <w:rFonts w:ascii="Arial" w:hAnsi="Arial" w:cs="Arial"/>
          <w:sz w:val="26"/>
          <w:szCs w:val="26"/>
          <w:lang w:val="ro-RO"/>
        </w:rPr>
      </w:pPr>
      <w:r w:rsidRPr="006620DF">
        <w:rPr>
          <w:rFonts w:ascii="Arial" w:hAnsi="Arial" w:cs="Arial"/>
          <w:b/>
          <w:i/>
          <w:sz w:val="26"/>
          <w:szCs w:val="26"/>
          <w:lang w:val="ro-RO"/>
        </w:rPr>
        <w:t>Descrierea</w:t>
      </w:r>
      <w:r w:rsidRPr="006620DF">
        <w:rPr>
          <w:rFonts w:ascii="Arial" w:hAnsi="Arial" w:cs="Arial"/>
          <w:sz w:val="26"/>
          <w:szCs w:val="26"/>
          <w:lang w:val="ro-RO"/>
        </w:rPr>
        <w:t xml:space="preserve"> sistemului de control al calităţii existent în societatea de audit, la auditorul întreprinzător individual şi eficienţa acestuia declarată de organul executiv:</w:t>
      </w:r>
    </w:p>
    <w:p w:rsidR="00934055" w:rsidRPr="006620DF" w:rsidRDefault="00934055" w:rsidP="00864350">
      <w:pPr>
        <w:pStyle w:val="NormalWeb"/>
        <w:numPr>
          <w:ilvl w:val="0"/>
          <w:numId w:val="38"/>
        </w:numPr>
        <w:tabs>
          <w:tab w:val="left" w:pos="284"/>
        </w:tabs>
        <w:spacing w:before="0" w:beforeAutospacing="0" w:after="0" w:afterAutospacing="0" w:line="276" w:lineRule="auto"/>
        <w:jc w:val="both"/>
        <w:rPr>
          <w:rFonts w:ascii="Arial" w:hAnsi="Arial" w:cs="Arial"/>
          <w:sz w:val="26"/>
          <w:szCs w:val="26"/>
          <w:lang w:val="ro-RO"/>
        </w:rPr>
      </w:pPr>
      <w:r w:rsidRPr="006620DF">
        <w:rPr>
          <w:rFonts w:ascii="Arial" w:hAnsi="Arial" w:cs="Arial"/>
          <w:sz w:val="26"/>
          <w:szCs w:val="26"/>
          <w:lang w:val="ro-RO"/>
        </w:rPr>
        <w:t>descrierea scopului sistemului de control al calităţii;</w:t>
      </w:r>
    </w:p>
    <w:p w:rsidR="00934055" w:rsidRPr="006620DF" w:rsidRDefault="00934055" w:rsidP="00864350">
      <w:pPr>
        <w:pStyle w:val="NormalWeb"/>
        <w:numPr>
          <w:ilvl w:val="0"/>
          <w:numId w:val="38"/>
        </w:numPr>
        <w:tabs>
          <w:tab w:val="left" w:pos="284"/>
        </w:tabs>
        <w:spacing w:before="0" w:beforeAutospacing="0" w:after="0" w:afterAutospacing="0" w:line="276" w:lineRule="auto"/>
        <w:ind w:left="0" w:firstLine="360"/>
        <w:jc w:val="both"/>
        <w:rPr>
          <w:rFonts w:ascii="Arial" w:hAnsi="Arial" w:cs="Arial"/>
          <w:sz w:val="26"/>
          <w:szCs w:val="26"/>
          <w:lang w:val="ro-RO"/>
        </w:rPr>
      </w:pPr>
      <w:r w:rsidRPr="006620DF">
        <w:rPr>
          <w:rFonts w:ascii="Arial" w:hAnsi="Arial" w:cs="Arial"/>
          <w:sz w:val="26"/>
          <w:szCs w:val="26"/>
          <w:lang w:val="ro-RO"/>
        </w:rPr>
        <w:t>tipul documentului, numărul, data emiterii care confirmă punerea în aplicare a politicii şi procedurilor de control al calităţii lucrărilor de audit;</w:t>
      </w:r>
    </w:p>
    <w:p w:rsidR="00934055" w:rsidRPr="006620DF" w:rsidRDefault="00934055" w:rsidP="00864350">
      <w:pPr>
        <w:pStyle w:val="ListParagraph"/>
        <w:numPr>
          <w:ilvl w:val="0"/>
          <w:numId w:val="38"/>
        </w:numPr>
        <w:spacing w:after="0"/>
        <w:ind w:left="0" w:firstLine="360"/>
        <w:jc w:val="both"/>
        <w:rPr>
          <w:rFonts w:ascii="Arial" w:hAnsi="Arial" w:cs="Arial"/>
          <w:sz w:val="26"/>
          <w:szCs w:val="26"/>
          <w:lang w:val="ro-RO"/>
        </w:rPr>
      </w:pPr>
      <w:r w:rsidRPr="006620DF">
        <w:rPr>
          <w:rFonts w:ascii="Arial" w:hAnsi="Arial" w:cs="Arial"/>
          <w:sz w:val="26"/>
          <w:szCs w:val="26"/>
          <w:lang w:val="ro-RO"/>
        </w:rPr>
        <w:t>descrierea succintă a procedurilor de control al calităţii lucrărilor de audit conform criteriilor stabilite în art.10 alin.(4) al Legii nr.61-XVI din 16.03.2007 privind activitatea de audit, standardele de audit şi Codul etic;</w:t>
      </w:r>
    </w:p>
    <w:p w:rsidR="00934055" w:rsidRPr="006620DF" w:rsidRDefault="00934055" w:rsidP="00864350">
      <w:pPr>
        <w:pStyle w:val="ListParagraph"/>
        <w:numPr>
          <w:ilvl w:val="0"/>
          <w:numId w:val="36"/>
        </w:numPr>
        <w:tabs>
          <w:tab w:val="left" w:pos="284"/>
        </w:tabs>
        <w:spacing w:after="0"/>
        <w:ind w:left="0" w:firstLine="0"/>
        <w:jc w:val="both"/>
        <w:rPr>
          <w:rFonts w:ascii="Arial" w:hAnsi="Arial" w:cs="Arial"/>
          <w:sz w:val="26"/>
          <w:szCs w:val="26"/>
          <w:lang w:val="ro-RO"/>
        </w:rPr>
      </w:pPr>
      <w:r w:rsidRPr="006620DF">
        <w:rPr>
          <w:rFonts w:ascii="Arial" w:hAnsi="Arial" w:cs="Arial"/>
          <w:sz w:val="26"/>
          <w:szCs w:val="26"/>
          <w:lang w:val="ro-RO"/>
        </w:rPr>
        <w:t>Data efectuării ultimei verificări a calităţii lucrărilor de audit de către Serviciul de control şi verificare din cadrul Consiliului şi/sau asociaţia auditorilor şi societăţilor de audit la care societatea de audit, auditorul întreprinzător individual este membru;</w:t>
      </w:r>
    </w:p>
    <w:p w:rsidR="00934055" w:rsidRPr="006620DF" w:rsidRDefault="00934055" w:rsidP="00864350">
      <w:pPr>
        <w:pStyle w:val="ListParagraph"/>
        <w:numPr>
          <w:ilvl w:val="0"/>
          <w:numId w:val="36"/>
        </w:numPr>
        <w:tabs>
          <w:tab w:val="left" w:pos="284"/>
        </w:tabs>
        <w:spacing w:after="0"/>
        <w:ind w:left="0" w:firstLine="0"/>
        <w:jc w:val="both"/>
        <w:rPr>
          <w:rFonts w:ascii="Arial" w:hAnsi="Arial" w:cs="Arial"/>
          <w:sz w:val="26"/>
          <w:szCs w:val="26"/>
          <w:lang w:val="ro-RO"/>
        </w:rPr>
      </w:pPr>
      <w:r w:rsidRPr="006620DF">
        <w:rPr>
          <w:rFonts w:ascii="Arial" w:hAnsi="Arial" w:cs="Arial"/>
          <w:sz w:val="26"/>
          <w:szCs w:val="26"/>
          <w:lang w:val="ro-RO"/>
        </w:rPr>
        <w:t>Declaraţie privind respectarea principiului independenţei de către societatea de audit, auditorul întreprinzător individual;</w:t>
      </w:r>
    </w:p>
    <w:p w:rsidR="00934055" w:rsidRPr="006620DF" w:rsidRDefault="00934055" w:rsidP="00864350">
      <w:pPr>
        <w:pStyle w:val="ListParagraph"/>
        <w:numPr>
          <w:ilvl w:val="0"/>
          <w:numId w:val="36"/>
        </w:numPr>
        <w:tabs>
          <w:tab w:val="left" w:pos="284"/>
        </w:tabs>
        <w:spacing w:after="0"/>
        <w:ind w:left="0" w:firstLine="0"/>
        <w:jc w:val="both"/>
        <w:rPr>
          <w:rFonts w:ascii="Arial" w:hAnsi="Arial" w:cs="Arial"/>
          <w:sz w:val="26"/>
          <w:szCs w:val="26"/>
          <w:lang w:val="ro-RO"/>
        </w:rPr>
      </w:pPr>
      <w:r w:rsidRPr="006620DF">
        <w:rPr>
          <w:rFonts w:ascii="Arial" w:hAnsi="Arial" w:cs="Arial"/>
          <w:sz w:val="26"/>
          <w:szCs w:val="26"/>
          <w:lang w:val="ro-RO"/>
        </w:rPr>
        <w:t>Informaţie privind instruirea profesională continuă a auditorilor salariaţi ai societăţii de audit, auditorului întreprinzător individual;</w:t>
      </w:r>
    </w:p>
    <w:p w:rsidR="00934055" w:rsidRPr="006620DF" w:rsidRDefault="00934055" w:rsidP="00864350">
      <w:pPr>
        <w:pStyle w:val="ListParagraph"/>
        <w:numPr>
          <w:ilvl w:val="0"/>
          <w:numId w:val="36"/>
        </w:numPr>
        <w:tabs>
          <w:tab w:val="left" w:pos="284"/>
        </w:tabs>
        <w:spacing w:after="0"/>
        <w:ind w:left="0" w:firstLine="0"/>
        <w:jc w:val="both"/>
        <w:rPr>
          <w:rFonts w:ascii="Arial" w:hAnsi="Arial" w:cs="Arial"/>
          <w:sz w:val="26"/>
          <w:szCs w:val="26"/>
          <w:lang w:val="ro-RO"/>
        </w:rPr>
      </w:pPr>
      <w:r w:rsidRPr="006620DF">
        <w:rPr>
          <w:rFonts w:ascii="Arial" w:hAnsi="Arial" w:cs="Arial"/>
          <w:sz w:val="26"/>
          <w:szCs w:val="26"/>
          <w:lang w:val="ro-RO"/>
        </w:rPr>
        <w:t>Numele, prenumele auditorilor salariaţi, datele din certificatele de calificare;</w:t>
      </w:r>
    </w:p>
    <w:p w:rsidR="00934055" w:rsidRPr="006620DF" w:rsidRDefault="00934055" w:rsidP="00864350">
      <w:pPr>
        <w:pStyle w:val="ListParagraph"/>
        <w:numPr>
          <w:ilvl w:val="0"/>
          <w:numId w:val="36"/>
        </w:numPr>
        <w:tabs>
          <w:tab w:val="left" w:pos="284"/>
        </w:tabs>
        <w:spacing w:after="0"/>
        <w:ind w:left="0" w:firstLine="0"/>
        <w:jc w:val="both"/>
        <w:rPr>
          <w:rFonts w:ascii="Arial" w:hAnsi="Arial" w:cs="Arial"/>
          <w:sz w:val="26"/>
          <w:szCs w:val="26"/>
          <w:lang w:val="ro-RO"/>
        </w:rPr>
      </w:pPr>
      <w:r w:rsidRPr="006620DF">
        <w:rPr>
          <w:rFonts w:ascii="Arial" w:hAnsi="Arial" w:cs="Arial"/>
          <w:sz w:val="26"/>
          <w:szCs w:val="26"/>
          <w:lang w:val="ro-RO"/>
        </w:rPr>
        <w:t xml:space="preserve">Numele, prenumele auditorilor salariaţilor care deţin certificatul internaţional de calificare în domeniul contabilităţii şi auditului şi tipul acestuia (ACCA, </w:t>
      </w:r>
      <w:proofErr w:type="spellStart"/>
      <w:r w:rsidRPr="006620DF">
        <w:rPr>
          <w:rFonts w:ascii="Arial" w:hAnsi="Arial" w:cs="Arial"/>
          <w:sz w:val="26"/>
          <w:szCs w:val="26"/>
          <w:lang w:val="ro-RO"/>
        </w:rPr>
        <w:t>DipIFR</w:t>
      </w:r>
      <w:proofErr w:type="spellEnd"/>
      <w:r w:rsidRPr="006620DF">
        <w:rPr>
          <w:rFonts w:ascii="Arial" w:hAnsi="Arial" w:cs="Arial"/>
          <w:sz w:val="26"/>
          <w:szCs w:val="26"/>
          <w:lang w:val="ro-RO"/>
        </w:rPr>
        <w:t>, CIPA, CAP sau alt tip în domeniu);</w:t>
      </w:r>
    </w:p>
    <w:p w:rsidR="00934055" w:rsidRPr="006620DF" w:rsidRDefault="00934055" w:rsidP="00864350">
      <w:pPr>
        <w:pStyle w:val="ListParagraph"/>
        <w:numPr>
          <w:ilvl w:val="0"/>
          <w:numId w:val="36"/>
        </w:numPr>
        <w:tabs>
          <w:tab w:val="left" w:pos="284"/>
        </w:tabs>
        <w:spacing w:after="0"/>
        <w:ind w:left="0" w:firstLine="0"/>
        <w:jc w:val="both"/>
        <w:rPr>
          <w:rFonts w:ascii="Arial" w:hAnsi="Arial" w:cs="Arial"/>
          <w:sz w:val="26"/>
          <w:szCs w:val="26"/>
          <w:lang w:val="ro-RO"/>
        </w:rPr>
      </w:pPr>
      <w:r w:rsidRPr="006620DF">
        <w:rPr>
          <w:rFonts w:ascii="Arial" w:hAnsi="Arial" w:cs="Arial"/>
          <w:sz w:val="26"/>
          <w:szCs w:val="26"/>
          <w:lang w:val="ro-RO"/>
        </w:rPr>
        <w:t>Semnătura conducătorului, data întocmirii Raportului şi ştampila;</w:t>
      </w:r>
    </w:p>
    <w:p w:rsidR="00934055" w:rsidRPr="006620DF" w:rsidRDefault="00934055" w:rsidP="00864350">
      <w:pPr>
        <w:pStyle w:val="ListParagraph"/>
        <w:numPr>
          <w:ilvl w:val="0"/>
          <w:numId w:val="36"/>
        </w:numPr>
        <w:tabs>
          <w:tab w:val="left" w:pos="284"/>
        </w:tabs>
        <w:spacing w:after="0"/>
        <w:ind w:left="0" w:firstLine="0"/>
        <w:jc w:val="both"/>
        <w:rPr>
          <w:rFonts w:ascii="Arial" w:hAnsi="Arial" w:cs="Arial"/>
          <w:sz w:val="26"/>
          <w:szCs w:val="26"/>
          <w:lang w:val="ro-RO"/>
        </w:rPr>
      </w:pPr>
      <w:r w:rsidRPr="006620DF">
        <w:rPr>
          <w:rFonts w:ascii="Arial" w:hAnsi="Arial" w:cs="Arial"/>
          <w:sz w:val="26"/>
          <w:szCs w:val="26"/>
          <w:lang w:val="ro-RO"/>
        </w:rPr>
        <w:t>Seria, numărul şi data eliberării licenţei pentru desfăşurarea activităţii de audit.</w:t>
      </w:r>
    </w:p>
    <w:p w:rsidR="00934055" w:rsidRPr="006620DF" w:rsidRDefault="00934055" w:rsidP="00864350">
      <w:pPr>
        <w:pStyle w:val="ListParagraph"/>
        <w:tabs>
          <w:tab w:val="left" w:pos="284"/>
        </w:tabs>
        <w:spacing w:after="0"/>
        <w:ind w:left="0"/>
        <w:jc w:val="both"/>
        <w:rPr>
          <w:rFonts w:ascii="Arial" w:hAnsi="Arial" w:cs="Arial"/>
          <w:sz w:val="26"/>
          <w:szCs w:val="26"/>
          <w:lang w:val="ro-RO"/>
        </w:rPr>
      </w:pPr>
      <w:r w:rsidRPr="006620DF">
        <w:rPr>
          <w:rFonts w:ascii="Arial" w:hAnsi="Arial" w:cs="Arial"/>
          <w:sz w:val="26"/>
          <w:szCs w:val="26"/>
          <w:lang w:val="ro-RO"/>
        </w:rPr>
        <w:tab/>
        <w:t>În continuarea celor menţionate, Raportul  poate fi completat cu alte elemente, la discreţia societăţii de audit, auditorului întreprinzător individual.</w:t>
      </w:r>
    </w:p>
    <w:p w:rsidR="00934055" w:rsidRPr="006620DF" w:rsidRDefault="00934055" w:rsidP="00864350">
      <w:pPr>
        <w:pStyle w:val="ListParagraph"/>
        <w:tabs>
          <w:tab w:val="left" w:pos="284"/>
        </w:tabs>
        <w:spacing w:after="0"/>
        <w:ind w:left="0"/>
        <w:jc w:val="both"/>
        <w:rPr>
          <w:rFonts w:ascii="Arial" w:hAnsi="Arial" w:cs="Arial"/>
          <w:sz w:val="26"/>
          <w:szCs w:val="26"/>
          <w:lang w:val="ro-RO"/>
        </w:rPr>
      </w:pPr>
    </w:p>
    <w:p w:rsidR="00934055" w:rsidRPr="00190325" w:rsidRDefault="00934055" w:rsidP="00190325">
      <w:pPr>
        <w:spacing w:after="0" w:line="300" w:lineRule="auto"/>
        <w:ind w:firstLine="284"/>
        <w:jc w:val="both"/>
        <w:rPr>
          <w:rFonts w:ascii="Arial" w:hAnsi="Arial" w:cs="Arial"/>
          <w:sz w:val="26"/>
          <w:szCs w:val="26"/>
          <w:lang w:val="ro-RO"/>
        </w:rPr>
      </w:pPr>
      <w:r w:rsidRPr="00190325">
        <w:rPr>
          <w:rFonts w:ascii="Arial" w:hAnsi="Arial" w:cs="Arial"/>
          <w:sz w:val="26"/>
          <w:szCs w:val="26"/>
          <w:lang w:val="ro-RO"/>
        </w:rPr>
        <w:t xml:space="preserve">Conform legislaţiei  în vigoare: </w:t>
      </w:r>
      <w:r w:rsidRPr="00190325">
        <w:rPr>
          <w:rFonts w:ascii="Arial" w:hAnsi="Arial" w:cs="Arial"/>
          <w:b/>
          <w:bCs/>
          <w:color w:val="632423"/>
          <w:sz w:val="26"/>
          <w:szCs w:val="26"/>
          <w:lang w:val="ro-RO"/>
        </w:rPr>
        <w:t>Entitate de interes public</w:t>
      </w:r>
      <w:r w:rsidRPr="00190325">
        <w:rPr>
          <w:rFonts w:ascii="Arial" w:hAnsi="Arial" w:cs="Arial"/>
          <w:sz w:val="26"/>
          <w:szCs w:val="26"/>
          <w:lang w:val="ro-RO"/>
        </w:rPr>
        <w:t xml:space="preserve"> este entitatea care are o importanţă deosebită pentru public datorită domeniului (tipului) de activitate şi care întruneşte cel puţin una din următoarele criterii:</w:t>
      </w:r>
    </w:p>
    <w:p w:rsidR="00934055" w:rsidRPr="00190325" w:rsidRDefault="00934055" w:rsidP="00190325">
      <w:pPr>
        <w:spacing w:after="0" w:line="300" w:lineRule="auto"/>
        <w:ind w:firstLine="567"/>
        <w:jc w:val="both"/>
        <w:rPr>
          <w:rFonts w:ascii="Arial" w:hAnsi="Arial" w:cs="Arial"/>
          <w:sz w:val="26"/>
          <w:szCs w:val="26"/>
          <w:lang w:val="ro-RO"/>
        </w:rPr>
      </w:pPr>
      <w:r w:rsidRPr="00190325">
        <w:rPr>
          <w:rFonts w:ascii="Arial" w:hAnsi="Arial" w:cs="Arial"/>
          <w:sz w:val="26"/>
          <w:szCs w:val="26"/>
          <w:lang w:val="ro-RO"/>
        </w:rPr>
        <w:t>a) o instituţie financiară, o societate de asigurări, o companie de leasing, un fond de pensii facultativ;</w:t>
      </w:r>
    </w:p>
    <w:p w:rsidR="00934055" w:rsidRDefault="00934055" w:rsidP="00190325">
      <w:pPr>
        <w:spacing w:after="0" w:line="300" w:lineRule="auto"/>
        <w:ind w:firstLine="567"/>
        <w:jc w:val="both"/>
        <w:rPr>
          <w:rFonts w:ascii="Arial" w:hAnsi="Arial" w:cs="Arial"/>
          <w:sz w:val="26"/>
          <w:szCs w:val="26"/>
          <w:lang w:val="ro-RO"/>
        </w:rPr>
      </w:pPr>
      <w:r w:rsidRPr="00190325">
        <w:rPr>
          <w:rFonts w:ascii="Arial" w:hAnsi="Arial" w:cs="Arial"/>
          <w:sz w:val="26"/>
          <w:szCs w:val="26"/>
          <w:lang w:val="ro-RO"/>
        </w:rPr>
        <w:t>b) un emite</w:t>
      </w:r>
      <w:r>
        <w:rPr>
          <w:rFonts w:ascii="Arial" w:hAnsi="Arial" w:cs="Arial"/>
          <w:sz w:val="26"/>
          <w:szCs w:val="26"/>
          <w:lang w:val="ro-RO"/>
        </w:rPr>
        <w:t>nt ale cărui valori mobiliare su</w:t>
      </w:r>
      <w:r w:rsidRPr="00190325">
        <w:rPr>
          <w:rFonts w:ascii="Arial" w:hAnsi="Arial" w:cs="Arial"/>
          <w:sz w:val="26"/>
          <w:szCs w:val="26"/>
          <w:lang w:val="ro-RO"/>
        </w:rPr>
        <w:t>nt admise la tranzacţionare, la cererea sau cu acordul emite</w:t>
      </w:r>
      <w:r>
        <w:rPr>
          <w:rFonts w:ascii="Arial" w:hAnsi="Arial" w:cs="Arial"/>
          <w:sz w:val="26"/>
          <w:szCs w:val="26"/>
          <w:lang w:val="ro-RO"/>
        </w:rPr>
        <w:t>ntului, pe o piaţă reglementată.</w:t>
      </w:r>
    </w:p>
    <w:p w:rsidR="00934055" w:rsidRPr="00A54627" w:rsidRDefault="00934055" w:rsidP="00A54627">
      <w:pPr>
        <w:pStyle w:val="ListParagraph"/>
        <w:tabs>
          <w:tab w:val="left" w:pos="567"/>
          <w:tab w:val="left" w:pos="1170"/>
        </w:tabs>
        <w:spacing w:before="240" w:after="0"/>
        <w:ind w:left="81"/>
        <w:jc w:val="center"/>
        <w:rPr>
          <w:rFonts w:ascii="Arial" w:hAnsi="Arial" w:cs="Arial"/>
          <w:sz w:val="26"/>
          <w:szCs w:val="26"/>
          <w:lang w:val="ro-RO"/>
        </w:rPr>
      </w:pPr>
      <w:r w:rsidRPr="00BE147B">
        <w:rPr>
          <w:rFonts w:ascii="Arial" w:hAnsi="Arial" w:cs="Arial"/>
          <w:sz w:val="28"/>
          <w:szCs w:val="28"/>
          <w:lang w:val="ro-RO"/>
        </w:rPr>
        <w:lastRenderedPageBreak/>
        <w:t xml:space="preserve">Tabel : Informaţia privind </w:t>
      </w:r>
      <w:r>
        <w:rPr>
          <w:rFonts w:ascii="Arial" w:hAnsi="Arial" w:cs="Arial"/>
          <w:sz w:val="28"/>
          <w:szCs w:val="28"/>
          <w:lang w:val="ro-RO"/>
        </w:rPr>
        <w:t xml:space="preserve">societăţile de audit care au </w:t>
      </w:r>
      <w:r w:rsidRPr="00BE147B">
        <w:rPr>
          <w:rFonts w:ascii="Arial" w:hAnsi="Arial" w:cs="Arial"/>
          <w:sz w:val="28"/>
          <w:szCs w:val="28"/>
          <w:lang w:val="ro-RO"/>
        </w:rPr>
        <w:t>efectuat</w:t>
      </w:r>
      <w:r>
        <w:rPr>
          <w:rFonts w:ascii="Arial" w:hAnsi="Arial" w:cs="Arial"/>
          <w:sz w:val="28"/>
          <w:szCs w:val="28"/>
          <w:lang w:val="ro-RO"/>
        </w:rPr>
        <w:t xml:space="preserve"> audit</w:t>
      </w:r>
    </w:p>
    <w:p w:rsidR="00934055" w:rsidRPr="00BE147B" w:rsidRDefault="00934055" w:rsidP="00BE147B">
      <w:pPr>
        <w:pStyle w:val="ListParagraph"/>
        <w:tabs>
          <w:tab w:val="left" w:pos="567"/>
        </w:tabs>
        <w:spacing w:after="0"/>
        <w:ind w:left="765"/>
        <w:jc w:val="center"/>
        <w:rPr>
          <w:rFonts w:ascii="Arial" w:hAnsi="Arial" w:cs="Arial"/>
          <w:sz w:val="28"/>
          <w:szCs w:val="28"/>
          <w:lang w:val="ro-RO"/>
        </w:rPr>
      </w:pPr>
      <w:r w:rsidRPr="00BE147B">
        <w:rPr>
          <w:rFonts w:ascii="Arial" w:hAnsi="Arial" w:cs="Arial"/>
          <w:sz w:val="28"/>
          <w:szCs w:val="28"/>
          <w:lang w:val="ro-RO"/>
        </w:rPr>
        <w:t>la entităţi de interes public în 2016</w:t>
      </w:r>
    </w:p>
    <w:p w:rsidR="00934055" w:rsidRDefault="00934055" w:rsidP="00864350">
      <w:pPr>
        <w:pStyle w:val="ListParagraph"/>
        <w:tabs>
          <w:tab w:val="left" w:pos="567"/>
        </w:tabs>
        <w:spacing w:after="0"/>
        <w:ind w:left="765"/>
        <w:jc w:val="right"/>
        <w:rPr>
          <w:rFonts w:ascii="Times New Roman" w:hAnsi="Times New Roman"/>
          <w:sz w:val="26"/>
          <w:szCs w:val="26"/>
          <w:lang w:val="fr-FR"/>
        </w:rPr>
      </w:pPr>
    </w:p>
    <w:tbl>
      <w:tblPr>
        <w:tblW w:w="9781" w:type="dxa"/>
        <w:tblInd w:w="144" w:type="dxa"/>
        <w:tblLayout w:type="fixed"/>
        <w:tblCellMar>
          <w:left w:w="0" w:type="dxa"/>
          <w:right w:w="0" w:type="dxa"/>
        </w:tblCellMar>
        <w:tblLook w:val="00A0"/>
      </w:tblPr>
      <w:tblGrid>
        <w:gridCol w:w="4253"/>
        <w:gridCol w:w="1134"/>
        <w:gridCol w:w="992"/>
        <w:gridCol w:w="992"/>
        <w:gridCol w:w="993"/>
        <w:gridCol w:w="1417"/>
      </w:tblGrid>
      <w:tr w:rsidR="00934055" w:rsidRPr="00344ACA" w:rsidTr="0066553D">
        <w:trPr>
          <w:trHeight w:val="227"/>
        </w:trPr>
        <w:tc>
          <w:tcPr>
            <w:tcW w:w="4253" w:type="dxa"/>
            <w:vMerge w:val="restart"/>
            <w:tcBorders>
              <w:top w:val="single" w:sz="8" w:space="0" w:color="FFFFFF"/>
              <w:left w:val="single" w:sz="8" w:space="0" w:color="FFFFFF"/>
              <w:right w:val="single" w:sz="8" w:space="0" w:color="FFFFFF"/>
            </w:tcBorders>
            <w:shd w:val="clear" w:color="auto" w:fill="365F91"/>
            <w:tcMar>
              <w:top w:w="72" w:type="dxa"/>
              <w:left w:w="144" w:type="dxa"/>
              <w:bottom w:w="72" w:type="dxa"/>
              <w:right w:w="144" w:type="dxa"/>
            </w:tcMar>
          </w:tcPr>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 xml:space="preserve">Denumirea </w:t>
            </w:r>
          </w:p>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societăţii de audit</w:t>
            </w:r>
          </w:p>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p>
        </w:tc>
        <w:tc>
          <w:tcPr>
            <w:tcW w:w="1134" w:type="dxa"/>
            <w:vMerge w:val="restart"/>
            <w:tcBorders>
              <w:top w:val="single" w:sz="8" w:space="0" w:color="FFFFFF"/>
              <w:left w:val="single" w:sz="8" w:space="0" w:color="FFFFFF"/>
              <w:right w:val="single" w:sz="8" w:space="0" w:color="FFFFFF"/>
            </w:tcBorders>
            <w:shd w:val="clear" w:color="auto" w:fill="365F91"/>
            <w:tcMar>
              <w:top w:w="72" w:type="dxa"/>
              <w:left w:w="144" w:type="dxa"/>
              <w:bottom w:w="72" w:type="dxa"/>
              <w:right w:w="144" w:type="dxa"/>
            </w:tcMar>
          </w:tcPr>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p>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Total angajaţi</w:t>
            </w:r>
          </w:p>
        </w:tc>
        <w:tc>
          <w:tcPr>
            <w:tcW w:w="2977" w:type="dxa"/>
            <w:gridSpan w:val="3"/>
            <w:tcBorders>
              <w:top w:val="single" w:sz="8" w:space="0" w:color="FFFFFF"/>
              <w:left w:val="single" w:sz="8" w:space="0" w:color="FFFFFF"/>
              <w:bottom w:val="single" w:sz="8" w:space="0" w:color="FFFFFF"/>
              <w:right w:val="single" w:sz="8" w:space="0" w:color="FFFFFF"/>
            </w:tcBorders>
            <w:shd w:val="clear" w:color="auto" w:fill="365F91"/>
          </w:tcPr>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dintre care:</w:t>
            </w:r>
          </w:p>
        </w:tc>
        <w:tc>
          <w:tcPr>
            <w:tcW w:w="1417" w:type="dxa"/>
            <w:vMerge w:val="restart"/>
            <w:tcBorders>
              <w:top w:val="single" w:sz="8" w:space="0" w:color="FFFFFF"/>
              <w:left w:val="single" w:sz="8" w:space="0" w:color="FFFFFF"/>
              <w:right w:val="single" w:sz="8" w:space="0" w:color="FFFFFF"/>
            </w:tcBorders>
            <w:shd w:val="clear" w:color="auto" w:fill="365F91"/>
          </w:tcPr>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 xml:space="preserve">Entităţi  </w:t>
            </w:r>
            <w:proofErr w:type="spellStart"/>
            <w:r w:rsidRPr="0066553D">
              <w:rPr>
                <w:rFonts w:ascii="Arial" w:hAnsi="Arial" w:cs="Arial"/>
                <w:color w:val="DBE5F1"/>
                <w:sz w:val="24"/>
                <w:szCs w:val="24"/>
                <w:lang w:val="ro-RO"/>
              </w:rPr>
              <w:t>auditate</w:t>
            </w:r>
            <w:proofErr w:type="spellEnd"/>
          </w:p>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bCs/>
                <w:color w:val="DBE5F1"/>
                <w:sz w:val="24"/>
                <w:szCs w:val="24"/>
                <w:lang w:val="ro-RO"/>
              </w:rPr>
              <w:t xml:space="preserve"> (</w:t>
            </w:r>
            <w:proofErr w:type="spellStart"/>
            <w:r w:rsidRPr="0066553D">
              <w:rPr>
                <w:rFonts w:ascii="Arial" w:hAnsi="Arial" w:cs="Arial"/>
                <w:bCs/>
                <w:color w:val="DBE5F1"/>
                <w:sz w:val="24"/>
                <w:szCs w:val="24"/>
                <w:lang w:val="ro-RO"/>
              </w:rPr>
              <w:t>nr.de</w:t>
            </w:r>
            <w:proofErr w:type="spellEnd"/>
            <w:r w:rsidRPr="0066553D">
              <w:rPr>
                <w:rFonts w:ascii="Arial" w:hAnsi="Arial" w:cs="Arial"/>
                <w:bCs/>
                <w:color w:val="DBE5F1"/>
                <w:sz w:val="24"/>
                <w:szCs w:val="24"/>
                <w:lang w:val="ro-RO"/>
              </w:rPr>
              <w:t xml:space="preserve"> entităţi)</w:t>
            </w:r>
          </w:p>
        </w:tc>
      </w:tr>
      <w:tr w:rsidR="00934055" w:rsidRPr="00344ACA" w:rsidTr="0066553D">
        <w:trPr>
          <w:trHeight w:val="454"/>
        </w:trPr>
        <w:tc>
          <w:tcPr>
            <w:tcW w:w="4253" w:type="dxa"/>
            <w:vMerge/>
            <w:tcBorders>
              <w:left w:val="single" w:sz="8" w:space="0" w:color="FFFFFF"/>
              <w:bottom w:val="single" w:sz="8" w:space="0" w:color="FFFFFF"/>
              <w:right w:val="single" w:sz="8" w:space="0" w:color="FFFFFF"/>
            </w:tcBorders>
            <w:shd w:val="clear" w:color="auto" w:fill="365F91"/>
            <w:tcMar>
              <w:top w:w="72" w:type="dxa"/>
              <w:left w:w="144" w:type="dxa"/>
              <w:bottom w:w="72" w:type="dxa"/>
              <w:right w:w="144" w:type="dxa"/>
            </w:tcMar>
          </w:tcPr>
          <w:p w:rsidR="00934055" w:rsidRPr="00FC3047" w:rsidRDefault="00934055" w:rsidP="00437A8A">
            <w:pPr>
              <w:pStyle w:val="ListParagraph"/>
              <w:tabs>
                <w:tab w:val="left" w:pos="567"/>
                <w:tab w:val="left" w:pos="1170"/>
              </w:tabs>
              <w:spacing w:before="240" w:after="0" w:line="240" w:lineRule="auto"/>
              <w:ind w:left="81"/>
              <w:jc w:val="center"/>
              <w:rPr>
                <w:rFonts w:ascii="Arial" w:hAnsi="Arial" w:cs="Arial"/>
                <w:color w:val="DBE5F1"/>
                <w:sz w:val="26"/>
                <w:szCs w:val="26"/>
                <w:lang w:val="ro-RO"/>
              </w:rPr>
            </w:pPr>
          </w:p>
        </w:tc>
        <w:tc>
          <w:tcPr>
            <w:tcW w:w="1134" w:type="dxa"/>
            <w:vMerge/>
            <w:tcBorders>
              <w:left w:val="single" w:sz="8" w:space="0" w:color="FFFFFF"/>
              <w:right w:val="single" w:sz="8" w:space="0" w:color="FFFFFF"/>
            </w:tcBorders>
            <w:shd w:val="clear" w:color="auto" w:fill="365F91"/>
            <w:tcMar>
              <w:top w:w="72" w:type="dxa"/>
              <w:left w:w="144" w:type="dxa"/>
              <w:bottom w:w="72" w:type="dxa"/>
              <w:right w:w="144" w:type="dxa"/>
            </w:tcMar>
          </w:tcPr>
          <w:p w:rsidR="00934055" w:rsidRPr="00FC3047"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p>
        </w:tc>
        <w:tc>
          <w:tcPr>
            <w:tcW w:w="992" w:type="dxa"/>
            <w:tcBorders>
              <w:top w:val="single" w:sz="8" w:space="0" w:color="FFFFFF"/>
              <w:left w:val="single" w:sz="8" w:space="0" w:color="FFFFFF"/>
              <w:bottom w:val="single" w:sz="8" w:space="0" w:color="FFFFFF"/>
              <w:right w:val="single" w:sz="8" w:space="0" w:color="FFFFFF"/>
            </w:tcBorders>
            <w:shd w:val="clear" w:color="auto" w:fill="365F91"/>
          </w:tcPr>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auditori</w:t>
            </w:r>
          </w:p>
        </w:tc>
        <w:tc>
          <w:tcPr>
            <w:tcW w:w="992" w:type="dxa"/>
            <w:tcBorders>
              <w:top w:val="single" w:sz="8" w:space="0" w:color="FFFFFF"/>
              <w:left w:val="single" w:sz="8" w:space="0" w:color="FFFFFF"/>
              <w:bottom w:val="single" w:sz="8" w:space="0" w:color="FFFFFF"/>
              <w:right w:val="single" w:sz="8" w:space="0" w:color="FFFFFF"/>
            </w:tcBorders>
            <w:shd w:val="clear" w:color="auto" w:fill="365F91"/>
          </w:tcPr>
          <w:p w:rsidR="00934055" w:rsidRPr="0066553D" w:rsidRDefault="00934055" w:rsidP="00437A8A">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stagiari</w:t>
            </w:r>
          </w:p>
        </w:tc>
        <w:tc>
          <w:tcPr>
            <w:tcW w:w="993" w:type="dxa"/>
            <w:tcBorders>
              <w:top w:val="single" w:sz="8" w:space="0" w:color="FFFFFF"/>
              <w:left w:val="single" w:sz="8" w:space="0" w:color="FFFFFF"/>
              <w:bottom w:val="single" w:sz="8" w:space="0" w:color="FFFFFF"/>
              <w:right w:val="single" w:sz="8" w:space="0" w:color="FFFFFF"/>
            </w:tcBorders>
            <w:shd w:val="clear" w:color="auto" w:fill="365F91"/>
          </w:tcPr>
          <w:p w:rsidR="00934055" w:rsidRPr="0066553D" w:rsidRDefault="00934055" w:rsidP="00E872B2">
            <w:pPr>
              <w:pStyle w:val="ListParagraph"/>
              <w:tabs>
                <w:tab w:val="left" w:pos="567"/>
                <w:tab w:val="left" w:pos="1170"/>
              </w:tabs>
              <w:spacing w:after="0" w:line="240" w:lineRule="auto"/>
              <w:ind w:left="81"/>
              <w:jc w:val="center"/>
              <w:rPr>
                <w:rFonts w:ascii="Arial" w:hAnsi="Arial" w:cs="Arial"/>
                <w:color w:val="DBE5F1"/>
                <w:sz w:val="24"/>
                <w:szCs w:val="24"/>
                <w:lang w:val="ro-RO"/>
              </w:rPr>
            </w:pPr>
            <w:r w:rsidRPr="0066553D">
              <w:rPr>
                <w:rFonts w:ascii="Arial" w:hAnsi="Arial" w:cs="Arial"/>
                <w:color w:val="DBE5F1"/>
                <w:sz w:val="24"/>
                <w:szCs w:val="24"/>
                <w:lang w:val="ro-RO"/>
              </w:rPr>
              <w:t xml:space="preserve">alţi </w:t>
            </w:r>
          </w:p>
          <w:p w:rsidR="00934055" w:rsidRPr="0066553D" w:rsidRDefault="00934055" w:rsidP="00E872B2">
            <w:pPr>
              <w:pStyle w:val="ListParagraph"/>
              <w:tabs>
                <w:tab w:val="left" w:pos="567"/>
                <w:tab w:val="left" w:pos="1170"/>
              </w:tabs>
              <w:spacing w:after="0" w:line="240" w:lineRule="auto"/>
              <w:ind w:left="81"/>
              <w:jc w:val="center"/>
              <w:rPr>
                <w:rFonts w:ascii="Arial" w:hAnsi="Arial" w:cs="Arial"/>
                <w:bCs/>
                <w:color w:val="DBE5F1"/>
                <w:sz w:val="24"/>
                <w:szCs w:val="24"/>
                <w:lang w:val="ro-RO"/>
              </w:rPr>
            </w:pPr>
            <w:r w:rsidRPr="0066553D">
              <w:rPr>
                <w:rFonts w:ascii="Arial" w:hAnsi="Arial" w:cs="Arial"/>
                <w:color w:val="DBE5F1"/>
                <w:sz w:val="24"/>
                <w:szCs w:val="24"/>
                <w:lang w:val="ro-RO"/>
              </w:rPr>
              <w:t>angajaţi</w:t>
            </w:r>
          </w:p>
        </w:tc>
        <w:tc>
          <w:tcPr>
            <w:tcW w:w="1417" w:type="dxa"/>
            <w:vMerge/>
            <w:tcBorders>
              <w:left w:val="single" w:sz="8" w:space="0" w:color="FFFFFF"/>
              <w:bottom w:val="single" w:sz="8" w:space="0" w:color="FFFFFF"/>
              <w:right w:val="single" w:sz="8" w:space="0" w:color="FFFFFF"/>
            </w:tcBorders>
            <w:shd w:val="clear" w:color="auto" w:fill="365F91"/>
          </w:tcPr>
          <w:p w:rsidR="00934055" w:rsidRPr="00FC3047" w:rsidRDefault="00934055" w:rsidP="00437A8A">
            <w:pPr>
              <w:pStyle w:val="ListParagraph"/>
              <w:tabs>
                <w:tab w:val="left" w:pos="567"/>
                <w:tab w:val="left" w:pos="1170"/>
              </w:tabs>
              <w:spacing w:after="0" w:line="240" w:lineRule="auto"/>
              <w:ind w:left="81"/>
              <w:jc w:val="center"/>
              <w:rPr>
                <w:rFonts w:ascii="Arial" w:hAnsi="Arial" w:cs="Arial"/>
                <w:bCs/>
                <w:color w:val="DBE5F1"/>
                <w:sz w:val="20"/>
                <w:szCs w:val="20"/>
                <w:lang w:val="ro-RO"/>
              </w:rPr>
            </w:pPr>
          </w:p>
        </w:tc>
      </w:tr>
      <w:tr w:rsidR="00934055" w:rsidRPr="00A54627" w:rsidTr="0066553D">
        <w:trPr>
          <w:trHeight w:val="454"/>
        </w:trPr>
        <w:tc>
          <w:tcPr>
            <w:tcW w:w="4253" w:type="dxa"/>
            <w:tcBorders>
              <w:top w:val="single" w:sz="24" w:space="0" w:color="EEECE1"/>
              <w:left w:val="single" w:sz="8" w:space="0" w:color="FFFFFF"/>
              <w:bottom w:val="single" w:sz="24" w:space="0" w:color="EEECE1"/>
              <w:right w:val="single" w:sz="8" w:space="0" w:color="FFFFFF"/>
            </w:tcBorders>
            <w:shd w:val="clear" w:color="auto" w:fill="C6D9F1"/>
            <w:tcMar>
              <w:top w:w="72" w:type="dxa"/>
              <w:left w:w="144" w:type="dxa"/>
              <w:bottom w:w="72" w:type="dxa"/>
              <w:right w:w="144" w:type="dxa"/>
            </w:tcMar>
          </w:tcPr>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 ÎCS  </w:t>
            </w:r>
            <w:proofErr w:type="spellStart"/>
            <w:r w:rsidRPr="0066553D">
              <w:rPr>
                <w:rFonts w:ascii="Arial" w:hAnsi="Arial" w:cs="Arial"/>
                <w:color w:val="0F243E"/>
                <w:sz w:val="26"/>
                <w:szCs w:val="26"/>
                <w:lang w:val="ro-RO"/>
              </w:rPr>
              <w:t>Pricewaterhouse</w:t>
            </w:r>
            <w:proofErr w:type="spellEnd"/>
            <w:r w:rsidRPr="0066553D">
              <w:rPr>
                <w:rFonts w:ascii="Arial" w:hAnsi="Arial" w:cs="Arial"/>
                <w:color w:val="0F243E"/>
                <w:sz w:val="26"/>
                <w:szCs w:val="26"/>
                <w:lang w:val="ro-RO"/>
              </w:rPr>
              <w:t xml:space="preserve"> </w:t>
            </w:r>
            <w:proofErr w:type="spellStart"/>
            <w:r w:rsidRPr="0066553D">
              <w:rPr>
                <w:rFonts w:ascii="Arial" w:hAnsi="Arial" w:cs="Arial"/>
                <w:color w:val="0F243E"/>
                <w:sz w:val="26"/>
                <w:szCs w:val="26"/>
                <w:lang w:val="ro-RO"/>
              </w:rPr>
              <w:t>Coopers</w:t>
            </w:r>
            <w:proofErr w:type="spellEnd"/>
            <w:r w:rsidRPr="0066553D">
              <w:rPr>
                <w:rFonts w:ascii="Arial" w:hAnsi="Arial" w:cs="Arial"/>
                <w:color w:val="0F243E"/>
                <w:sz w:val="26"/>
                <w:szCs w:val="26"/>
                <w:lang w:val="ro-RO"/>
              </w:rPr>
              <w:t xml:space="preserve">  Audit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ÎCS  KPMG Moldova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ÎCS  Ernst &amp; Young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 ÎCS  </w:t>
            </w:r>
            <w:proofErr w:type="spellStart"/>
            <w:r w:rsidRPr="0066553D">
              <w:rPr>
                <w:rFonts w:ascii="Arial" w:hAnsi="Arial" w:cs="Arial"/>
                <w:color w:val="0F243E"/>
                <w:sz w:val="26"/>
                <w:szCs w:val="26"/>
                <w:lang w:val="ro-RO"/>
              </w:rPr>
              <w:t>Deloitte</w:t>
            </w:r>
            <w:proofErr w:type="spellEnd"/>
            <w:r w:rsidRPr="0066553D">
              <w:rPr>
                <w:rFonts w:ascii="Arial" w:hAnsi="Arial" w:cs="Arial"/>
                <w:color w:val="0F243E"/>
                <w:sz w:val="26"/>
                <w:szCs w:val="26"/>
                <w:lang w:val="ro-RO"/>
              </w:rPr>
              <w:t xml:space="preserve"> &amp; </w:t>
            </w:r>
            <w:proofErr w:type="spellStart"/>
            <w:r w:rsidRPr="0066553D">
              <w:rPr>
                <w:rFonts w:ascii="Arial" w:hAnsi="Arial" w:cs="Arial"/>
                <w:color w:val="0F243E"/>
                <w:sz w:val="26"/>
                <w:szCs w:val="26"/>
                <w:lang w:val="ro-RO"/>
              </w:rPr>
              <w:t>Touche</w:t>
            </w:r>
            <w:proofErr w:type="spellEnd"/>
            <w:r w:rsidRPr="0066553D">
              <w:rPr>
                <w:rFonts w:ascii="Arial" w:hAnsi="Arial" w:cs="Arial"/>
                <w:color w:val="0F243E"/>
                <w:sz w:val="26"/>
                <w:szCs w:val="26"/>
                <w:lang w:val="ro-RO"/>
              </w:rPr>
              <w:t xml:space="preserve">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Audit – Concret  SA</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BDO AUDIT CONSULTING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Grant Thornton Audit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Audit Real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ALTIMEEA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 </w:t>
            </w:r>
            <w:proofErr w:type="spellStart"/>
            <w:r w:rsidRPr="0066553D">
              <w:rPr>
                <w:rFonts w:ascii="Arial" w:hAnsi="Arial" w:cs="Arial"/>
                <w:color w:val="0F243E"/>
                <w:sz w:val="26"/>
                <w:szCs w:val="26"/>
                <w:lang w:val="ro-RO"/>
              </w:rPr>
              <w:t>First</w:t>
            </w:r>
            <w:proofErr w:type="spellEnd"/>
            <w:r w:rsidRPr="0066553D">
              <w:rPr>
                <w:rFonts w:ascii="Arial" w:hAnsi="Arial" w:cs="Arial"/>
                <w:color w:val="0F243E"/>
                <w:sz w:val="26"/>
                <w:szCs w:val="26"/>
                <w:lang w:val="ro-RO"/>
              </w:rPr>
              <w:t xml:space="preserve"> Audit Internaţional SA</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 Moore </w:t>
            </w:r>
            <w:proofErr w:type="spellStart"/>
            <w:r w:rsidRPr="0066553D">
              <w:rPr>
                <w:rFonts w:ascii="Arial" w:hAnsi="Arial" w:cs="Arial"/>
                <w:color w:val="0F243E"/>
                <w:sz w:val="26"/>
                <w:szCs w:val="26"/>
                <w:lang w:val="ro-RO"/>
              </w:rPr>
              <w:t>Stephens</w:t>
            </w:r>
            <w:proofErr w:type="spellEnd"/>
            <w:r w:rsidRPr="0066553D">
              <w:rPr>
                <w:rFonts w:ascii="Arial" w:hAnsi="Arial" w:cs="Arial"/>
                <w:color w:val="0F243E"/>
                <w:sz w:val="26"/>
                <w:szCs w:val="26"/>
                <w:lang w:val="ro-RO"/>
              </w:rPr>
              <w:t xml:space="preserve"> KSC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Audit Sedan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 </w:t>
            </w:r>
            <w:proofErr w:type="spellStart"/>
            <w:r w:rsidRPr="0066553D">
              <w:rPr>
                <w:rFonts w:ascii="Arial" w:hAnsi="Arial" w:cs="Arial"/>
                <w:color w:val="0F243E"/>
                <w:sz w:val="26"/>
                <w:szCs w:val="26"/>
                <w:lang w:val="ro-RO"/>
              </w:rPr>
              <w:t>Optimaudit</w:t>
            </w:r>
            <w:proofErr w:type="spellEnd"/>
            <w:r w:rsidRPr="0066553D">
              <w:rPr>
                <w:rFonts w:ascii="Arial" w:hAnsi="Arial" w:cs="Arial"/>
                <w:color w:val="0F243E"/>
                <w:sz w:val="26"/>
                <w:szCs w:val="26"/>
                <w:lang w:val="ro-RO"/>
              </w:rPr>
              <w:t xml:space="preserve">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 Baker </w:t>
            </w:r>
            <w:proofErr w:type="spellStart"/>
            <w:r w:rsidRPr="0066553D">
              <w:rPr>
                <w:rFonts w:ascii="Arial" w:hAnsi="Arial" w:cs="Arial"/>
                <w:color w:val="0F243E"/>
                <w:sz w:val="26"/>
                <w:szCs w:val="26"/>
                <w:lang w:val="ro-RO"/>
              </w:rPr>
              <w:t>Tilly</w:t>
            </w:r>
            <w:proofErr w:type="spellEnd"/>
            <w:r w:rsidRPr="0066553D">
              <w:rPr>
                <w:rFonts w:ascii="Arial" w:hAnsi="Arial" w:cs="Arial"/>
                <w:color w:val="0F243E"/>
                <w:sz w:val="26"/>
                <w:szCs w:val="26"/>
                <w:lang w:val="ro-RO"/>
              </w:rPr>
              <w:t xml:space="preserve"> </w:t>
            </w:r>
            <w:proofErr w:type="spellStart"/>
            <w:r w:rsidRPr="0066553D">
              <w:rPr>
                <w:rFonts w:ascii="Arial" w:hAnsi="Arial" w:cs="Arial"/>
                <w:color w:val="0F243E"/>
                <w:sz w:val="26"/>
                <w:szCs w:val="26"/>
                <w:lang w:val="ro-RO"/>
              </w:rPr>
              <w:t>Klitou</w:t>
            </w:r>
            <w:proofErr w:type="spellEnd"/>
            <w:r w:rsidRPr="0066553D">
              <w:rPr>
                <w:rFonts w:ascii="Arial" w:hAnsi="Arial" w:cs="Arial"/>
                <w:color w:val="0F243E"/>
                <w:sz w:val="26"/>
                <w:szCs w:val="26"/>
                <w:lang w:val="ro-RO"/>
              </w:rPr>
              <w:t xml:space="preserve"> </w:t>
            </w:r>
            <w:proofErr w:type="spellStart"/>
            <w:r w:rsidRPr="0066553D">
              <w:rPr>
                <w:rFonts w:ascii="Arial" w:hAnsi="Arial" w:cs="Arial"/>
                <w:color w:val="0F243E"/>
                <w:sz w:val="26"/>
                <w:szCs w:val="26"/>
                <w:lang w:val="ro-RO"/>
              </w:rPr>
              <w:t>and</w:t>
            </w:r>
            <w:proofErr w:type="spellEnd"/>
            <w:r w:rsidRPr="0066553D">
              <w:rPr>
                <w:rFonts w:ascii="Arial" w:hAnsi="Arial" w:cs="Arial"/>
                <w:color w:val="0F243E"/>
                <w:sz w:val="26"/>
                <w:szCs w:val="26"/>
                <w:lang w:val="ro-RO"/>
              </w:rPr>
              <w:t xml:space="preserve"> </w:t>
            </w:r>
            <w:proofErr w:type="spellStart"/>
            <w:r w:rsidRPr="0066553D">
              <w:rPr>
                <w:rFonts w:ascii="Arial" w:hAnsi="Arial" w:cs="Arial"/>
                <w:color w:val="0F243E"/>
                <w:sz w:val="26"/>
                <w:szCs w:val="26"/>
                <w:lang w:val="ro-RO"/>
              </w:rPr>
              <w:t>Partners</w:t>
            </w:r>
            <w:proofErr w:type="spellEnd"/>
            <w:r w:rsidRPr="0066553D">
              <w:rPr>
                <w:rFonts w:ascii="Arial" w:hAnsi="Arial" w:cs="Arial"/>
                <w:color w:val="0F243E"/>
                <w:sz w:val="26"/>
                <w:szCs w:val="26"/>
                <w:lang w:val="ro-RO"/>
              </w:rPr>
              <w:t xml:space="preserve">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PRIMINFO-GRUP AUDIT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 </w:t>
            </w:r>
            <w:proofErr w:type="spellStart"/>
            <w:r w:rsidRPr="0066553D">
              <w:rPr>
                <w:rFonts w:ascii="Arial" w:hAnsi="Arial" w:cs="Arial"/>
                <w:color w:val="0F243E"/>
                <w:sz w:val="26"/>
                <w:szCs w:val="26"/>
                <w:lang w:val="ro-RO"/>
              </w:rPr>
              <w:t>Evilegis</w:t>
            </w:r>
            <w:proofErr w:type="spellEnd"/>
            <w:r w:rsidRPr="0066553D">
              <w:rPr>
                <w:rFonts w:ascii="Arial" w:hAnsi="Arial" w:cs="Arial"/>
                <w:color w:val="0F243E"/>
                <w:sz w:val="26"/>
                <w:szCs w:val="26"/>
                <w:lang w:val="ro-RO"/>
              </w:rPr>
              <w:t xml:space="preserve"> Audit  SRL</w:t>
            </w:r>
          </w:p>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D&amp;L Audit consulting  SRL</w:t>
            </w:r>
          </w:p>
        </w:tc>
        <w:tc>
          <w:tcPr>
            <w:tcW w:w="1134" w:type="dxa"/>
            <w:tcBorders>
              <w:top w:val="single" w:sz="24" w:space="0" w:color="EEECE1"/>
              <w:left w:val="single" w:sz="8" w:space="0" w:color="FFFFFF"/>
              <w:bottom w:val="single" w:sz="24" w:space="0" w:color="EEECE1"/>
              <w:right w:val="single" w:sz="8" w:space="0" w:color="FFFFFF"/>
            </w:tcBorders>
            <w:shd w:val="clear" w:color="auto" w:fill="C6D9F1"/>
            <w:tcMar>
              <w:top w:w="72" w:type="dxa"/>
              <w:left w:w="144" w:type="dxa"/>
              <w:bottom w:w="72" w:type="dxa"/>
              <w:right w:w="144" w:type="dxa"/>
            </w:tcMar>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31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26</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28</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18</w:t>
            </w:r>
          </w:p>
          <w:p w:rsidR="00934055"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15</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10</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10</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5</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18</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29</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7</w:t>
            </w:r>
          </w:p>
          <w:p w:rsidR="00934055"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4</w:t>
            </w:r>
          </w:p>
        </w:tc>
        <w:tc>
          <w:tcPr>
            <w:tcW w:w="992" w:type="dxa"/>
            <w:tcBorders>
              <w:top w:val="single" w:sz="24" w:space="0" w:color="EEECE1"/>
              <w:left w:val="single" w:sz="8" w:space="0" w:color="FFFFFF"/>
              <w:bottom w:val="single" w:sz="24" w:space="0" w:color="EEECE1"/>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4</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4</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6</w:t>
            </w:r>
          </w:p>
          <w:p w:rsidR="00934055"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4</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4</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4</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w:t>
            </w:r>
          </w:p>
          <w:p w:rsidR="00934055"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w:t>
            </w:r>
          </w:p>
        </w:tc>
        <w:tc>
          <w:tcPr>
            <w:tcW w:w="992" w:type="dxa"/>
            <w:tcBorders>
              <w:top w:val="single" w:sz="24" w:space="0" w:color="EEECE1"/>
              <w:left w:val="single" w:sz="8" w:space="0" w:color="FFFFFF"/>
              <w:bottom w:val="single" w:sz="24" w:space="0" w:color="EEECE1"/>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w:t>
            </w:r>
          </w:p>
          <w:p w:rsidR="00934055"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5</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w:t>
            </w:r>
          </w:p>
        </w:tc>
        <w:tc>
          <w:tcPr>
            <w:tcW w:w="993" w:type="dxa"/>
            <w:tcBorders>
              <w:top w:val="single" w:sz="24" w:space="0" w:color="EEECE1"/>
              <w:left w:val="single" w:sz="8" w:space="0" w:color="FFFFFF"/>
              <w:bottom w:val="single" w:sz="24" w:space="0" w:color="EEECE1"/>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29</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22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24</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9</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11</w:t>
            </w:r>
          </w:p>
          <w:p w:rsidR="00934055"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11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6</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6</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10</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25</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5</w:t>
            </w:r>
          </w:p>
          <w:p w:rsidR="00934055"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10</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3</w:t>
            </w:r>
          </w:p>
        </w:tc>
        <w:tc>
          <w:tcPr>
            <w:tcW w:w="1417" w:type="dxa"/>
            <w:tcBorders>
              <w:top w:val="single" w:sz="24" w:space="0" w:color="EEECE1"/>
              <w:left w:val="single" w:sz="8" w:space="0" w:color="FFFFFF"/>
              <w:bottom w:val="single" w:sz="24" w:space="0" w:color="EEECE1"/>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2</w:t>
            </w:r>
          </w:p>
          <w:p w:rsidR="00934055"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5</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3</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p w:rsidR="00934055"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2</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1</w:t>
            </w:r>
          </w:p>
        </w:tc>
      </w:tr>
      <w:tr w:rsidR="00934055" w:rsidRPr="00A54627" w:rsidTr="0066553D">
        <w:trPr>
          <w:trHeight w:val="454"/>
        </w:trPr>
        <w:tc>
          <w:tcPr>
            <w:tcW w:w="4253" w:type="dxa"/>
            <w:tcBorders>
              <w:top w:val="single" w:sz="24" w:space="0" w:color="EEECE1"/>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tcPr>
          <w:p w:rsidR="00934055" w:rsidRPr="0066553D" w:rsidRDefault="00934055" w:rsidP="0066553D">
            <w:pPr>
              <w:pStyle w:val="ListParagraph"/>
              <w:tabs>
                <w:tab w:val="left" w:pos="567"/>
                <w:tab w:val="left" w:pos="1170"/>
              </w:tabs>
              <w:spacing w:after="0" w:line="360" w:lineRule="auto"/>
              <w:ind w:left="81"/>
              <w:rPr>
                <w:rFonts w:ascii="Arial" w:hAnsi="Arial" w:cs="Arial"/>
                <w:color w:val="0F243E"/>
                <w:sz w:val="26"/>
                <w:szCs w:val="26"/>
                <w:lang w:val="ro-RO"/>
              </w:rPr>
            </w:pPr>
            <w:r w:rsidRPr="0066553D">
              <w:rPr>
                <w:rFonts w:ascii="Arial" w:hAnsi="Arial" w:cs="Arial"/>
                <w:color w:val="0F243E"/>
                <w:sz w:val="26"/>
                <w:szCs w:val="26"/>
                <w:lang w:val="ro-RO"/>
              </w:rPr>
              <w:t xml:space="preserve">Total-17 societăţi de audit  </w:t>
            </w:r>
          </w:p>
        </w:tc>
        <w:tc>
          <w:tcPr>
            <w:tcW w:w="1134" w:type="dxa"/>
            <w:tcBorders>
              <w:top w:val="single" w:sz="24" w:space="0" w:color="EEECE1"/>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x</w:t>
            </w:r>
          </w:p>
        </w:tc>
        <w:tc>
          <w:tcPr>
            <w:tcW w:w="992" w:type="dxa"/>
            <w:tcBorders>
              <w:top w:val="single" w:sz="24" w:space="0" w:color="EEECE1"/>
              <w:left w:val="single" w:sz="8" w:space="0" w:color="FFFFFF"/>
              <w:bottom w:val="single" w:sz="24" w:space="0" w:color="FFFFFF"/>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x</w:t>
            </w:r>
          </w:p>
        </w:tc>
        <w:tc>
          <w:tcPr>
            <w:tcW w:w="992" w:type="dxa"/>
            <w:tcBorders>
              <w:top w:val="single" w:sz="24" w:space="0" w:color="EEECE1"/>
              <w:left w:val="single" w:sz="8" w:space="0" w:color="FFFFFF"/>
              <w:bottom w:val="single" w:sz="24" w:space="0" w:color="FFFFFF"/>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color w:val="0F243E"/>
                <w:sz w:val="26"/>
                <w:szCs w:val="26"/>
                <w:lang w:val="ro-RO"/>
              </w:rPr>
            </w:pPr>
            <w:r w:rsidRPr="0066553D">
              <w:rPr>
                <w:rFonts w:ascii="Arial" w:hAnsi="Arial" w:cs="Arial"/>
                <w:color w:val="0F243E"/>
                <w:sz w:val="26"/>
                <w:szCs w:val="26"/>
                <w:lang w:val="ro-RO"/>
              </w:rPr>
              <w:t>x</w:t>
            </w:r>
          </w:p>
        </w:tc>
        <w:tc>
          <w:tcPr>
            <w:tcW w:w="993" w:type="dxa"/>
            <w:tcBorders>
              <w:top w:val="single" w:sz="24" w:space="0" w:color="EEECE1"/>
              <w:left w:val="single" w:sz="8" w:space="0" w:color="FFFFFF"/>
              <w:bottom w:val="single" w:sz="24" w:space="0" w:color="FFFFFF"/>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bCs/>
                <w:color w:val="0F243E"/>
                <w:sz w:val="26"/>
                <w:szCs w:val="26"/>
                <w:lang w:val="ro-RO"/>
              </w:rPr>
            </w:pPr>
            <w:r w:rsidRPr="0066553D">
              <w:rPr>
                <w:rFonts w:ascii="Arial" w:hAnsi="Arial" w:cs="Arial"/>
                <w:bCs/>
                <w:color w:val="0F243E"/>
                <w:sz w:val="26"/>
                <w:szCs w:val="26"/>
                <w:lang w:val="ro-RO"/>
              </w:rPr>
              <w:t>x</w:t>
            </w:r>
          </w:p>
        </w:tc>
        <w:tc>
          <w:tcPr>
            <w:tcW w:w="1417" w:type="dxa"/>
            <w:tcBorders>
              <w:top w:val="single" w:sz="24" w:space="0" w:color="EEECE1"/>
              <w:left w:val="single" w:sz="8" w:space="0" w:color="FFFFFF"/>
              <w:bottom w:val="single" w:sz="24" w:space="0" w:color="FFFFFF"/>
              <w:right w:val="single" w:sz="8" w:space="0" w:color="FFFFFF"/>
            </w:tcBorders>
            <w:shd w:val="clear" w:color="auto" w:fill="C6D9F1"/>
          </w:tcPr>
          <w:p w:rsidR="00934055" w:rsidRPr="0066553D" w:rsidRDefault="00934055" w:rsidP="0066553D">
            <w:pPr>
              <w:pStyle w:val="ListParagraph"/>
              <w:tabs>
                <w:tab w:val="left" w:pos="567"/>
                <w:tab w:val="left" w:pos="1170"/>
              </w:tabs>
              <w:spacing w:after="0" w:line="360" w:lineRule="auto"/>
              <w:ind w:left="81"/>
              <w:jc w:val="center"/>
              <w:rPr>
                <w:rFonts w:ascii="Arial" w:hAnsi="Arial" w:cs="Arial"/>
                <w:b/>
                <w:bCs/>
                <w:color w:val="0F243E"/>
                <w:sz w:val="26"/>
                <w:szCs w:val="26"/>
                <w:lang w:val="ro-RO"/>
              </w:rPr>
            </w:pPr>
            <w:r w:rsidRPr="0066553D">
              <w:rPr>
                <w:rFonts w:ascii="Arial" w:hAnsi="Arial" w:cs="Arial"/>
                <w:b/>
                <w:bCs/>
                <w:color w:val="0F243E"/>
                <w:sz w:val="26"/>
                <w:szCs w:val="26"/>
                <w:lang w:val="ro-RO"/>
              </w:rPr>
              <w:t>32</w:t>
            </w:r>
          </w:p>
        </w:tc>
      </w:tr>
    </w:tbl>
    <w:p w:rsidR="00934055" w:rsidRDefault="006F0B17"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r w:rsidRPr="006F0B17">
        <w:rPr>
          <w:noProof/>
          <w:lang w:val="ru-RU" w:eastAsia="ru-RU"/>
        </w:rPr>
        <w:lastRenderedPageBreak/>
        <w:pict>
          <v:roundrect id="_x0000_s1119" style="position:absolute;left:0;text-align:left;margin-left:-1.8pt;margin-top:-6.7pt;width:238.5pt;height:392.25pt;z-index:251758592;mso-position-horizontal-relative:text;mso-position-vertical-relative:text" arcsize="10923f" fillcolor="#31849b">
            <o:extrusion v:ext="view" on="t" viewpoint="-34.72222mm" viewpointorigin="-.5" skewangle="-45" lightposition="-50000" lightposition2="50000"/>
            <v:textbox>
              <w:txbxContent>
                <w:p w:rsidR="00D212F3" w:rsidRPr="00474606" w:rsidRDefault="00D212F3" w:rsidP="000C77C6">
                  <w:pPr>
                    <w:spacing w:after="0"/>
                    <w:rPr>
                      <w:rFonts w:ascii="Arial" w:hAnsi="Arial" w:cs="Arial"/>
                      <w:color w:val="DAEEF3"/>
                      <w:sz w:val="24"/>
                      <w:szCs w:val="24"/>
                      <w:lang w:val="ro-RO"/>
                    </w:rPr>
                  </w:pPr>
                  <w:r w:rsidRPr="00474606">
                    <w:rPr>
                      <w:rFonts w:ascii="Arial" w:hAnsi="Arial" w:cs="Arial"/>
                      <w:color w:val="DAEEF3"/>
                      <w:sz w:val="24"/>
                      <w:szCs w:val="24"/>
                      <w:lang w:val="ro-RO"/>
                    </w:rPr>
                    <w:t>Companii de asigurări:</w:t>
                  </w:r>
                </w:p>
                <w:p w:rsidR="00D212F3" w:rsidRPr="00474606" w:rsidRDefault="00D212F3" w:rsidP="000C77C6">
                  <w:pPr>
                    <w:spacing w:after="0"/>
                    <w:rPr>
                      <w:rFonts w:ascii="Arial" w:hAnsi="Arial" w:cs="Arial"/>
                      <w:color w:val="DAEEF3"/>
                      <w:sz w:val="24"/>
                      <w:szCs w:val="24"/>
                      <w:lang w:val="ro-RO"/>
                    </w:rPr>
                  </w:pP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w:t>
                  </w:r>
                  <w:proofErr w:type="spellStart"/>
                  <w:r w:rsidRPr="00474606">
                    <w:rPr>
                      <w:rFonts w:ascii="Arial" w:hAnsi="Arial" w:cs="Arial"/>
                      <w:color w:val="DAEEF3"/>
                      <w:sz w:val="26"/>
                      <w:szCs w:val="26"/>
                      <w:lang w:val="ro-RO"/>
                    </w:rPr>
                    <w:t>Transelit</w:t>
                  </w:r>
                  <w:proofErr w:type="spellEnd"/>
                  <w:r w:rsidRPr="00474606">
                    <w:rPr>
                      <w:rFonts w:ascii="Arial" w:hAnsi="Arial" w:cs="Arial"/>
                      <w:color w:val="DAEEF3"/>
                      <w:sz w:val="26"/>
                      <w:szCs w:val="26"/>
                      <w:lang w:val="ro-RO"/>
                    </w:rPr>
                    <w:t xml:space="preserve"> SRL                 </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w:t>
                  </w:r>
                  <w:proofErr w:type="spellStart"/>
                  <w:r w:rsidRPr="00474606">
                    <w:rPr>
                      <w:rFonts w:ascii="Arial" w:hAnsi="Arial" w:cs="Arial"/>
                      <w:color w:val="DAEEF3"/>
                      <w:sz w:val="26"/>
                      <w:szCs w:val="26"/>
                      <w:lang w:val="ro-RO"/>
                    </w:rPr>
                    <w:t>Asterra</w:t>
                  </w:r>
                  <w:proofErr w:type="spellEnd"/>
                  <w:r w:rsidRPr="00474606">
                    <w:rPr>
                      <w:rFonts w:ascii="Arial" w:hAnsi="Arial" w:cs="Arial"/>
                      <w:color w:val="DAEEF3"/>
                      <w:sz w:val="26"/>
                      <w:szCs w:val="26"/>
                      <w:lang w:val="ro-RO"/>
                    </w:rPr>
                    <w:t xml:space="preserve"> Grup SRL</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SAR </w:t>
                  </w:r>
                  <w:proofErr w:type="spellStart"/>
                  <w:r w:rsidRPr="00474606">
                    <w:rPr>
                      <w:rFonts w:ascii="Arial" w:hAnsi="Arial" w:cs="Arial"/>
                      <w:color w:val="DAEEF3"/>
                      <w:sz w:val="26"/>
                      <w:szCs w:val="26"/>
                      <w:lang w:val="ro-RO"/>
                    </w:rPr>
                    <w:t>Donaris</w:t>
                  </w:r>
                  <w:proofErr w:type="spellEnd"/>
                  <w:r w:rsidRPr="00474606">
                    <w:rPr>
                      <w:rFonts w:ascii="Arial" w:hAnsi="Arial" w:cs="Arial"/>
                      <w:color w:val="DAEEF3"/>
                      <w:sz w:val="26"/>
                      <w:szCs w:val="26"/>
                      <w:lang w:val="ro-RO"/>
                    </w:rPr>
                    <w:t xml:space="preserve"> Group SA     </w:t>
                  </w:r>
                </w:p>
                <w:p w:rsidR="00D212F3" w:rsidRPr="00474606" w:rsidRDefault="00D212F3" w:rsidP="008F6F10">
                  <w:pPr>
                    <w:spacing w:after="0" w:line="360" w:lineRule="auto"/>
                    <w:rPr>
                      <w:rFonts w:ascii="Arial" w:hAnsi="Arial" w:cs="Arial"/>
                      <w:color w:val="DAEEF3"/>
                      <w:sz w:val="26"/>
                      <w:szCs w:val="26"/>
                      <w:lang w:val="ro-RO"/>
                    </w:rPr>
                  </w:pPr>
                  <w:proofErr w:type="spellStart"/>
                  <w:r w:rsidRPr="00474606">
                    <w:rPr>
                      <w:rFonts w:ascii="Arial" w:hAnsi="Arial" w:cs="Arial"/>
                      <w:color w:val="DAEEF3"/>
                      <w:sz w:val="26"/>
                      <w:szCs w:val="26"/>
                      <w:lang w:val="ro-RO"/>
                    </w:rPr>
                    <w:t>Grawe</w:t>
                  </w:r>
                  <w:proofErr w:type="spellEnd"/>
                  <w:r w:rsidRPr="00474606">
                    <w:rPr>
                      <w:rFonts w:ascii="Arial" w:hAnsi="Arial" w:cs="Arial"/>
                      <w:color w:val="DAEEF3"/>
                      <w:sz w:val="26"/>
                      <w:szCs w:val="26"/>
                      <w:lang w:val="ro-RO"/>
                    </w:rPr>
                    <w:t xml:space="preserve"> Carat Asigurări SA</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w:t>
                  </w:r>
                  <w:proofErr w:type="spellStart"/>
                  <w:r w:rsidRPr="00474606">
                    <w:rPr>
                      <w:rFonts w:ascii="Arial" w:hAnsi="Arial" w:cs="Arial"/>
                      <w:color w:val="DAEEF3"/>
                      <w:sz w:val="26"/>
                      <w:szCs w:val="26"/>
                      <w:lang w:val="ro-RO"/>
                    </w:rPr>
                    <w:t>Moldasig</w:t>
                  </w:r>
                  <w:proofErr w:type="spellEnd"/>
                  <w:r w:rsidRPr="00474606">
                    <w:rPr>
                      <w:rFonts w:ascii="Arial" w:hAnsi="Arial" w:cs="Arial"/>
                      <w:color w:val="DAEEF3"/>
                      <w:sz w:val="26"/>
                      <w:szCs w:val="26"/>
                      <w:lang w:val="ro-RO"/>
                    </w:rPr>
                    <w:t xml:space="preserve"> SA          </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w:t>
                  </w:r>
                  <w:proofErr w:type="spellStart"/>
                  <w:r w:rsidRPr="00474606">
                    <w:rPr>
                      <w:rFonts w:ascii="Arial" w:hAnsi="Arial" w:cs="Arial"/>
                      <w:color w:val="DAEEF3"/>
                      <w:sz w:val="26"/>
                      <w:szCs w:val="26"/>
                      <w:lang w:val="ro-RO"/>
                    </w:rPr>
                    <w:t>Alliance</w:t>
                  </w:r>
                  <w:proofErr w:type="spellEnd"/>
                  <w:r w:rsidRPr="00474606">
                    <w:rPr>
                      <w:rFonts w:ascii="Arial" w:hAnsi="Arial" w:cs="Arial"/>
                      <w:color w:val="DAEEF3"/>
                      <w:sz w:val="26"/>
                      <w:szCs w:val="26"/>
                      <w:lang w:val="ro-RO"/>
                    </w:rPr>
                    <w:t xml:space="preserve"> Insurance Group SA   </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Garanţia SA                             </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w:t>
                  </w:r>
                  <w:proofErr w:type="spellStart"/>
                  <w:r w:rsidRPr="00474606">
                    <w:rPr>
                      <w:rFonts w:ascii="Arial" w:hAnsi="Arial" w:cs="Arial"/>
                      <w:color w:val="DAEEF3"/>
                      <w:sz w:val="26"/>
                      <w:szCs w:val="26"/>
                      <w:lang w:val="ro-RO"/>
                    </w:rPr>
                    <w:t>Auto-Siguranţa</w:t>
                  </w:r>
                  <w:proofErr w:type="spellEnd"/>
                  <w:r w:rsidRPr="00474606">
                    <w:rPr>
                      <w:rFonts w:ascii="Arial" w:hAnsi="Arial" w:cs="Arial"/>
                      <w:color w:val="DAEEF3"/>
                      <w:sz w:val="26"/>
                      <w:szCs w:val="26"/>
                      <w:lang w:val="ro-RO"/>
                    </w:rPr>
                    <w:t xml:space="preserve"> SA                  </w:t>
                  </w:r>
                  <w:proofErr w:type="spellStart"/>
                  <w:r w:rsidRPr="00474606">
                    <w:rPr>
                      <w:rFonts w:ascii="Arial" w:hAnsi="Arial" w:cs="Arial"/>
                      <w:color w:val="DAEEF3"/>
                      <w:sz w:val="26"/>
                      <w:szCs w:val="26"/>
                      <w:lang w:val="ro-RO"/>
                    </w:rPr>
                    <w:t>Moldcargo</w:t>
                  </w:r>
                  <w:proofErr w:type="spellEnd"/>
                  <w:r w:rsidRPr="00474606">
                    <w:rPr>
                      <w:rFonts w:ascii="Arial" w:hAnsi="Arial" w:cs="Arial"/>
                      <w:color w:val="DAEEF3"/>
                      <w:sz w:val="26"/>
                      <w:szCs w:val="26"/>
                      <w:lang w:val="ro-RO"/>
                    </w:rPr>
                    <w:t xml:space="preserve"> SA </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CIA ASITO                                    </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CA GALAS SA</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CA Acord Grup SA</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w:t>
                  </w:r>
                  <w:proofErr w:type="spellStart"/>
                  <w:r w:rsidRPr="00474606">
                    <w:rPr>
                      <w:rFonts w:ascii="Arial" w:hAnsi="Arial" w:cs="Arial"/>
                      <w:color w:val="DAEEF3"/>
                      <w:sz w:val="26"/>
                      <w:szCs w:val="26"/>
                      <w:lang w:val="ro-RO"/>
                    </w:rPr>
                    <w:t>Klasika</w:t>
                  </w:r>
                  <w:proofErr w:type="spellEnd"/>
                  <w:r w:rsidRPr="00474606">
                    <w:rPr>
                      <w:rFonts w:ascii="Arial" w:hAnsi="Arial" w:cs="Arial"/>
                      <w:color w:val="DAEEF3"/>
                      <w:sz w:val="26"/>
                      <w:szCs w:val="26"/>
                      <w:lang w:val="ro-RO"/>
                    </w:rPr>
                    <w:t xml:space="preserve"> Asigurări SA</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Moldova </w:t>
                  </w:r>
                  <w:proofErr w:type="spellStart"/>
                  <w:r w:rsidRPr="00474606">
                    <w:rPr>
                      <w:rFonts w:ascii="Arial" w:hAnsi="Arial" w:cs="Arial"/>
                      <w:color w:val="DAEEF3"/>
                      <w:sz w:val="26"/>
                      <w:szCs w:val="26"/>
                      <w:lang w:val="ro-RO"/>
                    </w:rPr>
                    <w:t>AstroVaz</w:t>
                  </w:r>
                  <w:proofErr w:type="spellEnd"/>
                  <w:r w:rsidRPr="00474606">
                    <w:rPr>
                      <w:rFonts w:ascii="Arial" w:hAnsi="Arial" w:cs="Arial"/>
                      <w:color w:val="DAEEF3"/>
                      <w:sz w:val="26"/>
                      <w:szCs w:val="26"/>
                      <w:lang w:val="ro-RO"/>
                    </w:rPr>
                    <w:t xml:space="preserve"> SA</w:t>
                  </w:r>
                </w:p>
                <w:p w:rsidR="00D212F3" w:rsidRPr="00474606" w:rsidRDefault="00D212F3" w:rsidP="008F6F10">
                  <w:pPr>
                    <w:spacing w:after="0" w:line="360" w:lineRule="auto"/>
                    <w:rPr>
                      <w:rFonts w:ascii="Arial" w:hAnsi="Arial" w:cs="Arial"/>
                      <w:color w:val="DAEEF3"/>
                      <w:sz w:val="26"/>
                      <w:szCs w:val="26"/>
                      <w:lang w:val="ro-RO"/>
                    </w:rPr>
                  </w:pPr>
                  <w:r w:rsidRPr="00474606">
                    <w:rPr>
                      <w:rFonts w:ascii="Arial" w:hAnsi="Arial" w:cs="Arial"/>
                      <w:color w:val="DAEEF3"/>
                      <w:sz w:val="26"/>
                      <w:szCs w:val="26"/>
                      <w:lang w:val="ro-RO"/>
                    </w:rPr>
                    <w:t xml:space="preserve">CA Sigur Asigur SA         </w:t>
                  </w:r>
                </w:p>
              </w:txbxContent>
            </v:textbox>
          </v:roundrect>
        </w:pict>
      </w:r>
    </w:p>
    <w:p w:rsidR="00934055" w:rsidRDefault="006F0B17"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r w:rsidRPr="006F0B17">
        <w:rPr>
          <w:noProof/>
          <w:lang w:val="ru-RU" w:eastAsia="ru-RU"/>
        </w:rPr>
        <w:pict>
          <v:roundrect id="_x0000_s1120" style="position:absolute;left:0;text-align:left;margin-left:282.45pt;margin-top:6.85pt;width:207.75pt;height:442.5pt;z-index:251757568" arcsize="10923f" fillcolor="#5f497a">
            <o:extrusion v:ext="view" on="t"/>
            <v:textbox>
              <w:txbxContent>
                <w:p w:rsidR="00D212F3" w:rsidRPr="00474606" w:rsidRDefault="00D212F3" w:rsidP="008F6F10">
                  <w:pPr>
                    <w:spacing w:after="0"/>
                    <w:jc w:val="right"/>
                    <w:rPr>
                      <w:rFonts w:ascii="Arial" w:hAnsi="Arial" w:cs="Arial"/>
                      <w:color w:val="E5DFEC"/>
                      <w:sz w:val="26"/>
                      <w:szCs w:val="26"/>
                      <w:lang w:val="ro-RO"/>
                    </w:rPr>
                  </w:pPr>
                  <w:r w:rsidRPr="00474606">
                    <w:rPr>
                      <w:rFonts w:ascii="Arial" w:hAnsi="Arial" w:cs="Arial"/>
                      <w:color w:val="E5DFEC"/>
                      <w:sz w:val="26"/>
                      <w:szCs w:val="26"/>
                      <w:lang w:val="ro-RO"/>
                    </w:rPr>
                    <w:t>Instituţii financiare:</w:t>
                  </w:r>
                </w:p>
                <w:p w:rsidR="00D212F3" w:rsidRPr="00474606" w:rsidRDefault="00D212F3" w:rsidP="008F6F10">
                  <w:pPr>
                    <w:spacing w:after="0"/>
                    <w:jc w:val="right"/>
                    <w:rPr>
                      <w:rFonts w:ascii="Arial" w:hAnsi="Arial" w:cs="Arial"/>
                      <w:color w:val="E5DFEC"/>
                      <w:sz w:val="26"/>
                      <w:szCs w:val="26"/>
                      <w:lang w:val="ro-RO"/>
                    </w:rPr>
                  </w:pP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ProcreditBank</w:t>
                  </w:r>
                  <w:proofErr w:type="spellEnd"/>
                  <w:r w:rsidRPr="00474606">
                    <w:rPr>
                      <w:rFonts w:ascii="Arial" w:hAnsi="Arial" w:cs="Arial"/>
                      <w:color w:val="E5DFEC"/>
                      <w:sz w:val="26"/>
                      <w:szCs w:val="26"/>
                      <w:lang w:val="ro-RO"/>
                    </w:rPr>
                    <w:t xml:space="preserve"> SA;</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EXIMBANK-Gruppo</w:t>
                  </w:r>
                  <w:proofErr w:type="spellEnd"/>
                  <w:r w:rsidRPr="00474606">
                    <w:rPr>
                      <w:rFonts w:ascii="Arial" w:hAnsi="Arial" w:cs="Arial"/>
                      <w:color w:val="E5DFEC"/>
                      <w:sz w:val="26"/>
                      <w:szCs w:val="26"/>
                      <w:lang w:val="ro-RO"/>
                    </w:rPr>
                    <w:t xml:space="preserve"> </w:t>
                  </w:r>
                  <w:proofErr w:type="spellStart"/>
                  <w:r w:rsidRPr="00474606">
                    <w:rPr>
                      <w:rFonts w:ascii="Arial" w:hAnsi="Arial" w:cs="Arial"/>
                      <w:color w:val="E5DFEC"/>
                      <w:sz w:val="26"/>
                      <w:szCs w:val="26"/>
                      <w:lang w:val="ro-RO"/>
                    </w:rPr>
                    <w:t>Veneto</w:t>
                  </w:r>
                  <w:proofErr w:type="spellEnd"/>
                  <w:r w:rsidRPr="00474606">
                    <w:rPr>
                      <w:rFonts w:ascii="Arial" w:hAnsi="Arial" w:cs="Arial"/>
                      <w:color w:val="E5DFEC"/>
                      <w:sz w:val="26"/>
                      <w:szCs w:val="26"/>
                      <w:lang w:val="ro-RO"/>
                    </w:rPr>
                    <w:t xml:space="preserve"> Banca SA                 </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ProcreditBank</w:t>
                  </w:r>
                  <w:proofErr w:type="spellEnd"/>
                  <w:r w:rsidRPr="00474606">
                    <w:rPr>
                      <w:rFonts w:ascii="Arial" w:hAnsi="Arial" w:cs="Arial"/>
                      <w:color w:val="E5DFEC"/>
                      <w:sz w:val="26"/>
                      <w:szCs w:val="26"/>
                      <w:lang w:val="ro-RO"/>
                    </w:rPr>
                    <w:t xml:space="preserve"> SA        </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 BC </w:t>
                  </w:r>
                  <w:proofErr w:type="spellStart"/>
                  <w:r w:rsidRPr="00474606">
                    <w:rPr>
                      <w:rFonts w:ascii="Arial" w:hAnsi="Arial" w:cs="Arial"/>
                      <w:color w:val="E5DFEC"/>
                      <w:sz w:val="26"/>
                      <w:szCs w:val="26"/>
                      <w:lang w:val="ro-RO"/>
                    </w:rPr>
                    <w:t>Victoriabank</w:t>
                  </w:r>
                  <w:proofErr w:type="spellEnd"/>
                  <w:r w:rsidRPr="00474606">
                    <w:rPr>
                      <w:rFonts w:ascii="Arial" w:hAnsi="Arial" w:cs="Arial"/>
                      <w:color w:val="E5DFEC"/>
                      <w:sz w:val="26"/>
                      <w:szCs w:val="26"/>
                      <w:lang w:val="ro-RO"/>
                    </w:rPr>
                    <w:t xml:space="preserve"> SA  </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BCR Chişinău SA             </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Mobiasbanca-Grup</w:t>
                  </w:r>
                  <w:proofErr w:type="spellEnd"/>
                  <w:r w:rsidRPr="00474606">
                    <w:rPr>
                      <w:rFonts w:ascii="Arial" w:hAnsi="Arial" w:cs="Arial"/>
                      <w:color w:val="E5DFEC"/>
                      <w:sz w:val="26"/>
                      <w:szCs w:val="26"/>
                      <w:lang w:val="ro-RO"/>
                    </w:rPr>
                    <w:t xml:space="preserve"> </w:t>
                  </w:r>
                  <w:proofErr w:type="spellStart"/>
                  <w:r w:rsidRPr="00474606">
                    <w:rPr>
                      <w:rFonts w:ascii="Arial" w:hAnsi="Arial" w:cs="Arial"/>
                      <w:color w:val="E5DFEC"/>
                      <w:sz w:val="26"/>
                      <w:szCs w:val="26"/>
                      <w:lang w:val="ro-RO"/>
                    </w:rPr>
                    <w:t>Sosiete</w:t>
                  </w:r>
                  <w:proofErr w:type="spellEnd"/>
                  <w:r w:rsidRPr="00474606">
                    <w:rPr>
                      <w:rFonts w:ascii="Arial" w:hAnsi="Arial" w:cs="Arial"/>
                      <w:color w:val="E5DFEC"/>
                      <w:sz w:val="26"/>
                      <w:szCs w:val="26"/>
                      <w:lang w:val="ro-RO"/>
                    </w:rPr>
                    <w:t xml:space="preserve"> Generale SA</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Banca de Finanţe şi Comerţ SA                               </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Moldindconbank</w:t>
                  </w:r>
                  <w:proofErr w:type="spellEnd"/>
                  <w:r w:rsidRPr="00474606">
                    <w:rPr>
                      <w:rFonts w:ascii="Arial" w:hAnsi="Arial" w:cs="Arial"/>
                      <w:color w:val="E5DFEC"/>
                      <w:sz w:val="26"/>
                      <w:szCs w:val="26"/>
                      <w:lang w:val="ro-RO"/>
                    </w:rPr>
                    <w:t xml:space="preserve"> SA      </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BNM</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Moldova-Agroindbank</w:t>
                  </w:r>
                  <w:proofErr w:type="spellEnd"/>
                  <w:r w:rsidRPr="00474606">
                    <w:rPr>
                      <w:rFonts w:ascii="Arial" w:hAnsi="Arial" w:cs="Arial"/>
                      <w:color w:val="E5DFEC"/>
                      <w:sz w:val="26"/>
                      <w:szCs w:val="26"/>
                      <w:lang w:val="ro-RO"/>
                    </w:rPr>
                    <w:t xml:space="preserve"> SA</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Comerţbank</w:t>
                  </w:r>
                  <w:proofErr w:type="spellEnd"/>
                  <w:r w:rsidRPr="00474606">
                    <w:rPr>
                      <w:rFonts w:ascii="Arial" w:hAnsi="Arial" w:cs="Arial"/>
                      <w:color w:val="E5DFEC"/>
                      <w:sz w:val="26"/>
                      <w:szCs w:val="26"/>
                      <w:lang w:val="ro-RO"/>
                    </w:rPr>
                    <w:t xml:space="preserve">  SA          </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Energbank</w:t>
                  </w:r>
                  <w:proofErr w:type="spellEnd"/>
                  <w:r w:rsidRPr="00474606">
                    <w:rPr>
                      <w:rFonts w:ascii="Arial" w:hAnsi="Arial" w:cs="Arial"/>
                      <w:color w:val="E5DFEC"/>
                      <w:sz w:val="26"/>
                      <w:szCs w:val="26"/>
                      <w:lang w:val="ro-RO"/>
                    </w:rPr>
                    <w:t xml:space="preserve"> SA</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Moldindconbank</w:t>
                  </w:r>
                  <w:proofErr w:type="spellEnd"/>
                  <w:r w:rsidRPr="00474606">
                    <w:rPr>
                      <w:rFonts w:ascii="Arial" w:hAnsi="Arial" w:cs="Arial"/>
                      <w:color w:val="E5DFEC"/>
                      <w:sz w:val="26"/>
                      <w:szCs w:val="26"/>
                      <w:lang w:val="ro-RO"/>
                    </w:rPr>
                    <w:t xml:space="preserve"> SA</w:t>
                  </w:r>
                </w:p>
                <w:p w:rsidR="00D212F3" w:rsidRPr="00474606" w:rsidRDefault="00D212F3" w:rsidP="008F6F10">
                  <w:pPr>
                    <w:spacing w:after="0" w:line="360" w:lineRule="auto"/>
                    <w:jc w:val="right"/>
                    <w:rPr>
                      <w:rFonts w:ascii="Arial" w:hAnsi="Arial" w:cs="Arial"/>
                      <w:color w:val="E5DFEC"/>
                      <w:sz w:val="26"/>
                      <w:szCs w:val="26"/>
                      <w:lang w:val="ro-RO"/>
                    </w:rPr>
                  </w:pPr>
                  <w:r w:rsidRPr="00474606">
                    <w:rPr>
                      <w:rFonts w:ascii="Arial" w:hAnsi="Arial" w:cs="Arial"/>
                      <w:color w:val="E5DFEC"/>
                      <w:sz w:val="26"/>
                      <w:szCs w:val="26"/>
                      <w:lang w:val="ro-RO"/>
                    </w:rPr>
                    <w:t xml:space="preserve">BC </w:t>
                  </w:r>
                  <w:proofErr w:type="spellStart"/>
                  <w:r w:rsidRPr="00474606">
                    <w:rPr>
                      <w:rFonts w:ascii="Arial" w:hAnsi="Arial" w:cs="Arial"/>
                      <w:color w:val="E5DFEC"/>
                      <w:sz w:val="26"/>
                      <w:szCs w:val="26"/>
                      <w:lang w:val="ro-RO"/>
                    </w:rPr>
                    <w:t>Eurocreditbank</w:t>
                  </w:r>
                  <w:proofErr w:type="spellEnd"/>
                  <w:r w:rsidRPr="00474606">
                    <w:rPr>
                      <w:rFonts w:ascii="Arial" w:hAnsi="Arial" w:cs="Arial"/>
                      <w:color w:val="E5DFEC"/>
                      <w:sz w:val="26"/>
                      <w:szCs w:val="26"/>
                      <w:lang w:val="ro-RO"/>
                    </w:rPr>
                    <w:t xml:space="preserve"> SA</w:t>
                  </w:r>
                </w:p>
              </w:txbxContent>
            </v:textbox>
          </v:roundrect>
        </w:pict>
      </w: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6F0B17"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r w:rsidRPr="006F0B17">
        <w:rPr>
          <w:noProof/>
          <w:lang w:val="ru-RU" w:eastAsia="ru-RU"/>
        </w:rPr>
        <w:pict>
          <v:roundrect id="_x0000_s1121" style="position:absolute;left:0;text-align:left;margin-left:152.7pt;margin-top:16.2pt;width:149.25pt;height:84pt;z-index:251759616" arcsize="10923f" fillcolor="#e36c0a">
            <o:extrusion v:ext="view" backdepth="1in" on="t" viewpoint="0,34.72222mm" viewpointorigin="0,.5" skewangle="90" lightposition="-50000" lightposition2="50000" type="perspective"/>
            <v:textbox>
              <w:txbxContent>
                <w:p w:rsidR="00D212F3" w:rsidRPr="00474606" w:rsidRDefault="00D212F3" w:rsidP="008F6F10">
                  <w:pPr>
                    <w:jc w:val="center"/>
                    <w:rPr>
                      <w:rFonts w:ascii="Arial" w:hAnsi="Arial" w:cs="Arial"/>
                      <w:color w:val="FDE9D9"/>
                      <w:sz w:val="28"/>
                      <w:szCs w:val="28"/>
                      <w:lang w:val="ro-RO"/>
                    </w:rPr>
                  </w:pPr>
                  <w:r w:rsidRPr="00474606">
                    <w:rPr>
                      <w:rFonts w:ascii="Arial" w:hAnsi="Arial" w:cs="Arial"/>
                      <w:color w:val="FDE9D9"/>
                      <w:sz w:val="28"/>
                      <w:szCs w:val="28"/>
                      <w:lang w:val="ro-RO"/>
                    </w:rPr>
                    <w:t xml:space="preserve">Entităţile de interes public </w:t>
                  </w:r>
                  <w:proofErr w:type="spellStart"/>
                  <w:r w:rsidRPr="00474606">
                    <w:rPr>
                      <w:rFonts w:ascii="Arial" w:hAnsi="Arial" w:cs="Arial"/>
                      <w:color w:val="FDE9D9"/>
                      <w:sz w:val="28"/>
                      <w:szCs w:val="28"/>
                      <w:lang w:val="ro-RO"/>
                    </w:rPr>
                    <w:t>auditate</w:t>
                  </w:r>
                  <w:proofErr w:type="spellEnd"/>
                  <w:r w:rsidRPr="00474606">
                    <w:rPr>
                      <w:rFonts w:ascii="Arial" w:hAnsi="Arial" w:cs="Arial"/>
                      <w:color w:val="FDE9D9"/>
                      <w:sz w:val="28"/>
                      <w:szCs w:val="28"/>
                      <w:lang w:val="ro-RO"/>
                    </w:rPr>
                    <w:t xml:space="preserve"> în 2016:</w:t>
                  </w:r>
                </w:p>
                <w:p w:rsidR="00D212F3" w:rsidRPr="008F6F10" w:rsidRDefault="00D212F3">
                  <w:pPr>
                    <w:rPr>
                      <w:lang w:val="ro-RO"/>
                    </w:rPr>
                  </w:pPr>
                </w:p>
              </w:txbxContent>
            </v:textbox>
          </v:roundrect>
        </w:pict>
      </w: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6F0B17"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r w:rsidRPr="006F0B17">
        <w:rPr>
          <w:noProof/>
          <w:lang w:val="ru-RU" w:eastAsia="ru-RU"/>
        </w:rPr>
        <w:pict>
          <v:roundrect id="_x0000_s1122" style="position:absolute;left:0;text-align:left;margin-left:22.2pt;margin-top:2.25pt;width:189.75pt;height:153pt;z-index:251760640" arcsize="10923f" fillcolor="#4e6128">
            <o:extrusion v:ext="view" on="t" viewpoint="-34.72222mm,34.72222mm" viewpointorigin="-.5,.5" skewangle="45" lightposition="-50000" lightposition2="50000"/>
            <v:textbox>
              <w:txbxContent>
                <w:p w:rsidR="00D212F3" w:rsidRPr="00474606" w:rsidRDefault="00D212F3">
                  <w:pPr>
                    <w:rPr>
                      <w:rFonts w:ascii="Arial" w:hAnsi="Arial" w:cs="Arial"/>
                      <w:color w:val="EAF1DD"/>
                      <w:sz w:val="24"/>
                      <w:szCs w:val="24"/>
                      <w:lang w:val="ro-RO"/>
                    </w:rPr>
                  </w:pPr>
                  <w:r w:rsidRPr="00474606">
                    <w:rPr>
                      <w:rFonts w:ascii="Arial" w:hAnsi="Arial" w:cs="Arial"/>
                      <w:color w:val="EAF1DD"/>
                      <w:sz w:val="24"/>
                      <w:szCs w:val="24"/>
                      <w:lang w:val="ro-RO"/>
                    </w:rPr>
                    <w:t>Societăţi comerciale care se cotează la bursa de valori:</w:t>
                  </w:r>
                </w:p>
                <w:p w:rsidR="00D212F3" w:rsidRPr="00474606" w:rsidRDefault="00D212F3">
                  <w:pPr>
                    <w:rPr>
                      <w:rFonts w:ascii="Arial" w:hAnsi="Arial" w:cs="Arial"/>
                      <w:color w:val="EAF1DD"/>
                      <w:sz w:val="24"/>
                      <w:szCs w:val="24"/>
                      <w:lang w:val="ro-RO"/>
                    </w:rPr>
                  </w:pPr>
                  <w:r w:rsidRPr="00474606">
                    <w:rPr>
                      <w:rFonts w:ascii="Arial" w:hAnsi="Arial" w:cs="Arial"/>
                      <w:color w:val="EAF1DD"/>
                      <w:sz w:val="24"/>
                      <w:szCs w:val="24"/>
                      <w:lang w:val="ro-RO"/>
                    </w:rPr>
                    <w:t>Gemenii SA</w:t>
                  </w:r>
                </w:p>
                <w:p w:rsidR="00D212F3" w:rsidRPr="00474606" w:rsidRDefault="00D212F3">
                  <w:pPr>
                    <w:rPr>
                      <w:rFonts w:ascii="Arial" w:hAnsi="Arial" w:cs="Arial"/>
                      <w:color w:val="EAF1DD"/>
                      <w:sz w:val="24"/>
                      <w:szCs w:val="24"/>
                      <w:lang w:val="ro-RO"/>
                    </w:rPr>
                  </w:pPr>
                  <w:proofErr w:type="spellStart"/>
                  <w:r w:rsidRPr="00474606">
                    <w:rPr>
                      <w:rFonts w:ascii="Arial" w:hAnsi="Arial" w:cs="Arial"/>
                      <w:color w:val="EAF1DD"/>
                      <w:sz w:val="24"/>
                      <w:szCs w:val="24"/>
                      <w:lang w:val="ro-RO"/>
                    </w:rPr>
                    <w:t>Utilajcom</w:t>
                  </w:r>
                  <w:proofErr w:type="spellEnd"/>
                  <w:r w:rsidRPr="00474606">
                    <w:rPr>
                      <w:rFonts w:ascii="Arial" w:hAnsi="Arial" w:cs="Arial"/>
                      <w:color w:val="EAF1DD"/>
                      <w:sz w:val="24"/>
                      <w:szCs w:val="24"/>
                      <w:lang w:val="ro-RO"/>
                    </w:rPr>
                    <w:t xml:space="preserve">  SA</w:t>
                  </w:r>
                </w:p>
                <w:p w:rsidR="00D212F3" w:rsidRPr="00474606" w:rsidRDefault="00D212F3">
                  <w:pPr>
                    <w:rPr>
                      <w:rFonts w:ascii="Arial" w:hAnsi="Arial" w:cs="Arial"/>
                      <w:color w:val="EAF1DD"/>
                      <w:sz w:val="24"/>
                      <w:szCs w:val="24"/>
                      <w:lang w:val="ro-RO"/>
                    </w:rPr>
                  </w:pPr>
                  <w:r w:rsidRPr="00474606">
                    <w:rPr>
                      <w:rFonts w:ascii="Arial" w:hAnsi="Arial" w:cs="Arial"/>
                      <w:color w:val="EAF1DD"/>
                      <w:sz w:val="24"/>
                      <w:szCs w:val="24"/>
                      <w:lang w:val="ro-RO"/>
                    </w:rPr>
                    <w:t xml:space="preserve">SA </w:t>
                  </w:r>
                  <w:proofErr w:type="spellStart"/>
                  <w:r w:rsidRPr="00474606">
                    <w:rPr>
                      <w:rFonts w:ascii="Arial" w:hAnsi="Arial" w:cs="Arial"/>
                      <w:color w:val="EAF1DD"/>
                      <w:sz w:val="24"/>
                      <w:szCs w:val="24"/>
                      <w:lang w:val="ro-RO"/>
                    </w:rPr>
                    <w:t>Orhei-Vit</w:t>
                  </w:r>
                  <w:proofErr w:type="spellEnd"/>
                </w:p>
                <w:p w:rsidR="00D212F3" w:rsidRPr="008F6F10" w:rsidRDefault="00D212F3">
                  <w:pPr>
                    <w:rPr>
                      <w:rFonts w:ascii="Arial" w:hAnsi="Arial" w:cs="Arial"/>
                      <w:sz w:val="24"/>
                      <w:szCs w:val="24"/>
                      <w:lang w:val="ro-RO"/>
                    </w:rPr>
                  </w:pPr>
                </w:p>
              </w:txbxContent>
            </v:textbox>
          </v:roundrect>
        </w:pict>
      </w: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Default="00934055" w:rsidP="00FC3047">
      <w:pPr>
        <w:widowControl w:val="0"/>
        <w:tabs>
          <w:tab w:val="left" w:pos="426"/>
        </w:tabs>
        <w:overflowPunct w:val="0"/>
        <w:autoSpaceDE w:val="0"/>
        <w:autoSpaceDN w:val="0"/>
        <w:adjustRightInd w:val="0"/>
        <w:spacing w:after="0" w:line="360" w:lineRule="auto"/>
        <w:ind w:right="100"/>
        <w:jc w:val="both"/>
        <w:rPr>
          <w:rFonts w:ascii="Times New Roman" w:hAnsi="Times New Roman"/>
          <w:sz w:val="26"/>
          <w:szCs w:val="26"/>
          <w:lang w:val="ro-RO"/>
        </w:rPr>
      </w:pPr>
    </w:p>
    <w:p w:rsidR="00934055" w:rsidRPr="00190325" w:rsidRDefault="00934055" w:rsidP="00190325">
      <w:pPr>
        <w:widowControl w:val="0"/>
        <w:tabs>
          <w:tab w:val="left" w:pos="426"/>
        </w:tabs>
        <w:overflowPunct w:val="0"/>
        <w:autoSpaceDE w:val="0"/>
        <w:autoSpaceDN w:val="0"/>
        <w:adjustRightInd w:val="0"/>
        <w:spacing w:after="0" w:line="300" w:lineRule="auto"/>
        <w:jc w:val="both"/>
        <w:rPr>
          <w:rFonts w:ascii="Arial" w:hAnsi="Arial" w:cs="Arial"/>
          <w:sz w:val="26"/>
          <w:szCs w:val="26"/>
          <w:lang w:val="fr-FR"/>
        </w:rPr>
      </w:pPr>
      <w:r w:rsidRPr="00017E5B">
        <w:rPr>
          <w:rFonts w:ascii="Times New Roman" w:hAnsi="Times New Roman"/>
          <w:sz w:val="26"/>
          <w:szCs w:val="26"/>
          <w:lang w:val="ro-RO"/>
        </w:rPr>
        <w:lastRenderedPageBreak/>
        <w:tab/>
      </w:r>
      <w:r w:rsidRPr="00190325">
        <w:rPr>
          <w:rFonts w:ascii="Arial" w:hAnsi="Arial" w:cs="Arial"/>
          <w:bCs/>
          <w:color w:val="632423"/>
          <w:sz w:val="26"/>
          <w:szCs w:val="26"/>
          <w:lang w:val="ro-RO"/>
        </w:rPr>
        <w:t>Potrivit art.9 alin.(1) din Legea privind activitatea de audit nr.61-XVI din 16.03.2007 pentru asigurarea riscului de audit societăţile de audit, auditorii întreprinzători individuali sunt obligaţi să încheie cu asiguratorul contract de asigurare de răspundere civilă profesională, obiect de asigurare fiind contractul de audit  ori activitatea de audit, şi/sau să constituie provizioane a căror mările minimă nu va fi mai mică de 15% din venitul vânzărilor al anului de gestiune aferent auditului situaţiilor financiare anuale şi/sau al</w:t>
      </w:r>
      <w:r w:rsidRPr="00190325">
        <w:rPr>
          <w:rFonts w:ascii="Arial" w:hAnsi="Arial" w:cs="Arial"/>
          <w:bCs/>
          <w:color w:val="632423"/>
          <w:sz w:val="26"/>
          <w:szCs w:val="26"/>
          <w:lang w:val="rm-CH"/>
        </w:rPr>
        <w:t xml:space="preserve"> situaţiilor financiare anuale consolidate.</w:t>
      </w:r>
    </w:p>
    <w:p w:rsidR="00934055" w:rsidRPr="00190325" w:rsidRDefault="00934055" w:rsidP="00190325">
      <w:pPr>
        <w:spacing w:after="0" w:line="300" w:lineRule="auto"/>
        <w:jc w:val="both"/>
        <w:rPr>
          <w:rFonts w:ascii="Arial" w:hAnsi="Arial" w:cs="Arial"/>
          <w:bCs/>
          <w:color w:val="632423"/>
          <w:sz w:val="26"/>
          <w:szCs w:val="26"/>
          <w:lang w:val="rm-CH"/>
        </w:rPr>
      </w:pPr>
      <w:r w:rsidRPr="00190325">
        <w:rPr>
          <w:rFonts w:ascii="Arial" w:hAnsi="Arial" w:cs="Arial"/>
          <w:bCs/>
          <w:color w:val="632423"/>
          <w:sz w:val="26"/>
          <w:szCs w:val="26"/>
          <w:lang w:val="rm-CH"/>
        </w:rPr>
        <w:tab/>
        <w:t>Indicaţiile metodice privind modul de asigurare a riscului de audit aprobate prin Ordinul Ministrului finanţelor nr.149 din 22.11.2010 explică scopul asigurării riscului de audit, care constă în asigurarea răspunderii societăţii de audit, auditorului întreprinzător individual pentru prejudiciul cauzat entităţii auditate în urma exprimării de către auditor a unei opinii de audit necorespunzătoare în cazul în care situaţiile financiare conţin denaturări semnificative.</w:t>
      </w:r>
    </w:p>
    <w:p w:rsidR="00934055" w:rsidRPr="00190325" w:rsidRDefault="00934055" w:rsidP="00190325">
      <w:pPr>
        <w:spacing w:after="0" w:line="300" w:lineRule="auto"/>
        <w:jc w:val="both"/>
        <w:rPr>
          <w:rFonts w:ascii="Arial" w:hAnsi="Arial" w:cs="Arial"/>
          <w:bCs/>
          <w:color w:val="632423"/>
          <w:sz w:val="26"/>
          <w:szCs w:val="26"/>
          <w:lang w:val="ro-RO"/>
        </w:rPr>
      </w:pPr>
      <w:r w:rsidRPr="00190325">
        <w:rPr>
          <w:rFonts w:ascii="Arial" w:hAnsi="Arial" w:cs="Arial"/>
          <w:bCs/>
          <w:color w:val="632423"/>
          <w:sz w:val="26"/>
          <w:szCs w:val="26"/>
          <w:lang w:val="rm-CH"/>
        </w:rPr>
        <w:tab/>
        <w:t xml:space="preserve">Apariţia obligaţiei societăţii de audit, auditorului întreprinzător individual de a recupera prejudiciul material adus entităţii auditate prin exprimarea unei opinii necorespunzătoare generează necesitatea utilizării provizioanelor constituite în acest sens sau îndeplinirea de către asigurător a obligaţiilor sale conform prevederilor contractului de asigurare de răspundere civilă </w:t>
      </w:r>
      <w:r w:rsidRPr="00190325">
        <w:rPr>
          <w:rFonts w:ascii="Arial" w:hAnsi="Arial" w:cs="Arial"/>
          <w:bCs/>
          <w:color w:val="632423"/>
          <w:sz w:val="26"/>
          <w:szCs w:val="26"/>
          <w:lang w:val="ro-RO"/>
        </w:rPr>
        <w:t>profesională.</w:t>
      </w:r>
    </w:p>
    <w:p w:rsidR="00934055" w:rsidRPr="00190325" w:rsidRDefault="00934055" w:rsidP="00190325">
      <w:pPr>
        <w:pStyle w:val="NormalWeb"/>
        <w:spacing w:before="0" w:beforeAutospacing="0" w:after="0" w:afterAutospacing="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tab/>
        <w:t xml:space="preserve">Politica de control al calităţii lucrărilor de audit a societăţii de audit, a </w:t>
      </w:r>
      <w:r w:rsidRPr="00190325">
        <w:rPr>
          <w:rFonts w:ascii="Arial" w:hAnsi="Arial" w:cs="Arial"/>
          <w:bCs/>
          <w:color w:val="632423"/>
          <w:sz w:val="26"/>
          <w:szCs w:val="26"/>
          <w:lang w:val="rm-CH"/>
        </w:rPr>
        <w:t>auditorului întreprinzător individual</w:t>
      </w:r>
      <w:r w:rsidRPr="00190325">
        <w:rPr>
          <w:rFonts w:ascii="Arial" w:hAnsi="Arial" w:cs="Arial"/>
          <w:bCs/>
          <w:color w:val="632423"/>
          <w:sz w:val="26"/>
          <w:szCs w:val="26"/>
          <w:lang w:val="ro-RO"/>
        </w:rPr>
        <w:t xml:space="preserve"> trebuie să includă:</w:t>
      </w:r>
    </w:p>
    <w:p w:rsidR="00934055" w:rsidRPr="00190325" w:rsidRDefault="00934055" w:rsidP="00190325">
      <w:pPr>
        <w:spacing w:after="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t>a) în cazul asigurării riscului de audit prin încheierea contractelor de asigurare de răspundere civilă profesională – modul şi condiţiile de asigurare a contractelor de audit;</w:t>
      </w:r>
    </w:p>
    <w:p w:rsidR="00934055" w:rsidRPr="00190325" w:rsidRDefault="00934055" w:rsidP="00190325">
      <w:pPr>
        <w:spacing w:after="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t>b) în cazul constituirii provizioanelor privind asigurarea riscului de audit – procedurile de verificare privind formarea şi utilizarea acestora.</w:t>
      </w:r>
    </w:p>
    <w:p w:rsidR="00934055" w:rsidRPr="00190325" w:rsidRDefault="00934055" w:rsidP="00190325">
      <w:pPr>
        <w:spacing w:after="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t>În cazul  asigurării riscului de audit prin constituirea provizioanelor sumele provizioanelor constituite se vor plasa în active cu lichiditate înaltă care să asigure accesibilitatea lor în orice moment. Provizioanele constituite pot fi plasate în următoarele categorii de active cu lichiditate înaltă:</w:t>
      </w:r>
    </w:p>
    <w:p w:rsidR="00934055" w:rsidRPr="00190325" w:rsidRDefault="00934055" w:rsidP="00190325">
      <w:pPr>
        <w:spacing w:after="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t>a) depozite bancare;</w:t>
      </w:r>
    </w:p>
    <w:p w:rsidR="00934055" w:rsidRPr="00190325" w:rsidRDefault="00934055" w:rsidP="00190325">
      <w:pPr>
        <w:spacing w:after="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t>b) valori mobiliare emise de stat;</w:t>
      </w:r>
    </w:p>
    <w:p w:rsidR="00934055" w:rsidRPr="00190325" w:rsidRDefault="00934055" w:rsidP="00190325">
      <w:pPr>
        <w:spacing w:after="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t>c) disponibilităţi în conturi bancare curente, cu destinaţie specială.</w:t>
      </w:r>
    </w:p>
    <w:p w:rsidR="00934055" w:rsidRPr="00190325" w:rsidRDefault="00934055" w:rsidP="00190325">
      <w:pPr>
        <w:spacing w:after="0" w:line="300" w:lineRule="auto"/>
        <w:ind w:firstLine="567"/>
        <w:jc w:val="both"/>
        <w:rPr>
          <w:rFonts w:ascii="Arial" w:hAnsi="Arial" w:cs="Arial"/>
          <w:bCs/>
          <w:color w:val="632423"/>
          <w:sz w:val="26"/>
          <w:szCs w:val="26"/>
          <w:lang w:val="ro-RO"/>
        </w:rPr>
      </w:pPr>
      <w:r w:rsidRPr="00190325">
        <w:rPr>
          <w:rFonts w:ascii="Arial" w:hAnsi="Arial" w:cs="Arial"/>
          <w:bCs/>
          <w:color w:val="632423"/>
          <w:sz w:val="26"/>
          <w:szCs w:val="26"/>
          <w:lang w:val="ro-RO"/>
        </w:rPr>
        <w:lastRenderedPageBreak/>
        <w:t xml:space="preserve">Sumele provizioanelor constituite se vor utiliza la stingerea obligaţiei privind recuperarea prejudiciului material cauzat entităţii </w:t>
      </w:r>
      <w:proofErr w:type="spellStart"/>
      <w:r w:rsidRPr="00190325">
        <w:rPr>
          <w:rFonts w:ascii="Arial" w:hAnsi="Arial" w:cs="Arial"/>
          <w:bCs/>
          <w:color w:val="632423"/>
          <w:sz w:val="26"/>
          <w:szCs w:val="26"/>
          <w:lang w:val="ro-RO"/>
        </w:rPr>
        <w:t>auditate</w:t>
      </w:r>
      <w:proofErr w:type="spellEnd"/>
      <w:r w:rsidRPr="00190325">
        <w:rPr>
          <w:rFonts w:ascii="Arial" w:hAnsi="Arial" w:cs="Arial"/>
          <w:bCs/>
          <w:color w:val="632423"/>
          <w:sz w:val="26"/>
          <w:szCs w:val="26"/>
          <w:lang w:val="ro-RO"/>
        </w:rPr>
        <w:t xml:space="preserve">, în urma exprimării unei opinii de audit necorespunzătoare privind auditul situaţiilor financiare în urma recunoaşterii reclamaţiei înaintate de entitatea </w:t>
      </w:r>
      <w:proofErr w:type="spellStart"/>
      <w:r w:rsidRPr="00190325">
        <w:rPr>
          <w:rFonts w:ascii="Arial" w:hAnsi="Arial" w:cs="Arial"/>
          <w:bCs/>
          <w:color w:val="632423"/>
          <w:sz w:val="26"/>
          <w:szCs w:val="26"/>
          <w:lang w:val="ro-RO"/>
        </w:rPr>
        <w:t>auditată</w:t>
      </w:r>
      <w:proofErr w:type="spellEnd"/>
      <w:r w:rsidRPr="00190325">
        <w:rPr>
          <w:rFonts w:ascii="Arial" w:hAnsi="Arial" w:cs="Arial"/>
          <w:bCs/>
          <w:color w:val="632423"/>
          <w:sz w:val="26"/>
          <w:szCs w:val="26"/>
          <w:lang w:val="ro-RO"/>
        </w:rPr>
        <w:t xml:space="preserve"> sau hotărârii instanţei de judecată. Utilizarea provizioanelor în alte scopuri decât cele menţionate se interzice.</w:t>
      </w:r>
    </w:p>
    <w:p w:rsidR="00934055" w:rsidRDefault="00934055" w:rsidP="00437A8A">
      <w:pPr>
        <w:spacing w:after="0"/>
        <w:ind w:firstLine="567"/>
        <w:jc w:val="both"/>
        <w:rPr>
          <w:rFonts w:ascii="Arial" w:hAnsi="Arial" w:cs="Arial"/>
          <w:bCs/>
          <w:color w:val="632423"/>
          <w:sz w:val="26"/>
          <w:szCs w:val="26"/>
          <w:lang w:val="ro-RO"/>
        </w:rPr>
      </w:pPr>
    </w:p>
    <w:p w:rsidR="00934055" w:rsidRPr="00BE147B" w:rsidRDefault="00934055" w:rsidP="00437A8A">
      <w:pPr>
        <w:spacing w:after="0"/>
        <w:ind w:firstLine="567"/>
        <w:jc w:val="both"/>
        <w:rPr>
          <w:rFonts w:ascii="Arial" w:hAnsi="Arial" w:cs="Arial"/>
          <w:bCs/>
          <w:color w:val="632423"/>
          <w:sz w:val="26"/>
          <w:szCs w:val="26"/>
          <w:lang w:val="ro-RO"/>
        </w:rPr>
      </w:pPr>
    </w:p>
    <w:p w:rsidR="00934055" w:rsidRDefault="00934055" w:rsidP="00437A8A">
      <w:pPr>
        <w:pStyle w:val="ListParagraph"/>
        <w:numPr>
          <w:ilvl w:val="0"/>
          <w:numId w:val="30"/>
        </w:numPr>
        <w:spacing w:after="0"/>
        <w:ind w:left="0" w:firstLine="426"/>
        <w:jc w:val="both"/>
        <w:rPr>
          <w:rFonts w:ascii="Arial" w:hAnsi="Arial" w:cs="Arial"/>
          <w:sz w:val="26"/>
          <w:szCs w:val="26"/>
          <w:lang w:val="ro-RO"/>
        </w:rPr>
      </w:pPr>
      <w:r w:rsidRPr="00017E5B">
        <w:rPr>
          <w:rFonts w:ascii="Arial" w:hAnsi="Arial" w:cs="Arial"/>
          <w:sz w:val="26"/>
          <w:szCs w:val="26"/>
          <w:lang w:val="ro-RO"/>
        </w:rPr>
        <w:t xml:space="preserve">Modul de asigurare a riscului de audit de către societăţile de audit şi  auditorilor întreprinzători individuali în anul 2016 este prezentat mai jos. </w:t>
      </w:r>
    </w:p>
    <w:p w:rsidR="00934055" w:rsidRPr="00017E5B" w:rsidRDefault="00934055" w:rsidP="00190325">
      <w:pPr>
        <w:pStyle w:val="ListParagraph"/>
        <w:spacing w:after="0"/>
        <w:ind w:left="426"/>
        <w:jc w:val="both"/>
        <w:rPr>
          <w:rFonts w:ascii="Arial" w:hAnsi="Arial" w:cs="Arial"/>
          <w:sz w:val="26"/>
          <w:szCs w:val="26"/>
          <w:lang w:val="ro-RO"/>
        </w:rPr>
      </w:pPr>
    </w:p>
    <w:p w:rsidR="00934055" w:rsidRPr="00437A8A" w:rsidRDefault="00934055" w:rsidP="00047372">
      <w:pPr>
        <w:pStyle w:val="ListParagraph"/>
        <w:spacing w:after="0"/>
        <w:ind w:left="426"/>
        <w:jc w:val="both"/>
        <w:rPr>
          <w:rFonts w:ascii="Times New Roman" w:hAnsi="Times New Roman"/>
          <w:sz w:val="26"/>
          <w:szCs w:val="26"/>
          <w:lang w:val="ro-RO"/>
        </w:rPr>
      </w:pPr>
    </w:p>
    <w:tbl>
      <w:tblPr>
        <w:tblW w:w="96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8"/>
      </w:tblGrid>
      <w:tr w:rsidR="00934055" w:rsidTr="00A60859">
        <w:trPr>
          <w:trHeight w:val="8050"/>
        </w:trPr>
        <w:tc>
          <w:tcPr>
            <w:tcW w:w="9638" w:type="dxa"/>
            <w:tcBorders>
              <w:top w:val="nil"/>
              <w:left w:val="nil"/>
              <w:bottom w:val="nil"/>
              <w:right w:val="nil"/>
            </w:tcBorders>
            <w:shd w:val="clear" w:color="auto" w:fill="D9D9D9"/>
          </w:tcPr>
          <w:p w:rsidR="00934055" w:rsidRDefault="006F0B17">
            <w:r w:rsidRPr="006F0B17">
              <w:rPr>
                <w:noProof/>
                <w:lang w:val="ru-RU" w:eastAsia="ru-RU"/>
              </w:rPr>
              <w:pict>
                <v:rect id="_x0000_s1123" style="position:absolute;margin-left:92.85pt;margin-top:7.55pt;width:316.6pt;height:32.25pt;z-index:251533312" filled="f" stroked="f">
                  <v:textbox style="mso-next-textbox:#_x0000_s1123">
                    <w:txbxContent>
                      <w:p w:rsidR="00D212F3" w:rsidRPr="00796215" w:rsidRDefault="00D212F3" w:rsidP="00195937">
                        <w:pPr>
                          <w:jc w:val="center"/>
                          <w:rPr>
                            <w:rFonts w:ascii="Arial" w:hAnsi="Arial" w:cs="Arial"/>
                            <w:b/>
                            <w:color w:val="0F243E"/>
                            <w:sz w:val="32"/>
                            <w:szCs w:val="32"/>
                            <w:lang w:val="ro-RO"/>
                          </w:rPr>
                        </w:pPr>
                        <w:r w:rsidRPr="00796215">
                          <w:rPr>
                            <w:rFonts w:ascii="Arial" w:hAnsi="Arial" w:cs="Arial"/>
                            <w:b/>
                            <w:color w:val="0F243E"/>
                            <w:sz w:val="32"/>
                            <w:szCs w:val="32"/>
                            <w:lang w:val="ro-RO"/>
                          </w:rPr>
                          <w:t xml:space="preserve">Modul de asigurare a riscului de audit </w:t>
                        </w:r>
                      </w:p>
                    </w:txbxContent>
                  </v:textbox>
                </v:rect>
              </w:pict>
            </w:r>
          </w:p>
          <w:p w:rsidR="00934055" w:rsidRDefault="00934055"/>
          <w:p w:rsidR="00934055" w:rsidRDefault="006F0B17">
            <w:r w:rsidRPr="006F0B17">
              <w:rPr>
                <w:noProof/>
                <w:lang w:val="ru-RU" w:eastAsia="ru-RU"/>
              </w:rPr>
              <w:pict>
                <v:shapetype id="_x0000_t32" coordsize="21600,21600" o:spt="32" o:oned="t" path="m,l21600,21600e" filled="f">
                  <v:path arrowok="t" fillok="f" o:connecttype="none"/>
                  <o:lock v:ext="edit" shapetype="t"/>
                </v:shapetype>
                <v:shape id="_x0000_s1126" type="#_x0000_t32" style="position:absolute;margin-left:428.1pt;margin-top:11.25pt;width:.75pt;height:274.55pt;flip:y;z-index:251532288" o:connectortype="straight" strokeweight=".25pt">
                  <v:stroke dashstyle="dash"/>
                </v:shape>
              </w:pict>
            </w:r>
            <w:r w:rsidRPr="006F0B17">
              <w:rPr>
                <w:noProof/>
                <w:lang w:val="ru-RU" w:eastAsia="ru-RU"/>
              </w:rPr>
              <w:pict>
                <v:shape id="_x0000_s1127" type="#_x0000_t32" style="position:absolute;margin-left:173.85pt;margin-top:11.25pt;width:.05pt;height:269.35pt;flip:y;z-index:251522048" o:connectortype="straight">
                  <v:stroke endarrow="block"/>
                </v:shape>
              </w:pict>
            </w:r>
            <w:r w:rsidRPr="006F0B17">
              <w:rPr>
                <w:noProof/>
                <w:lang w:val="ru-RU" w:eastAsia="ru-RU"/>
              </w:rPr>
              <w:pict>
                <v:rect id="_x0000_s1124" style="position:absolute;margin-left:6.6pt;margin-top:11.25pt;width:155.25pt;height:35.75pt;z-index:251516928" fillcolor="#4e6128" stroked="f">
                  <v:imagedata embosscolor="shadow add(51)"/>
                  <v:shadow on="t" type="emboss" color="lineOrFill darken(153)" color2="shadow add(102)" offset="1pt,1pt"/>
                  <v:textbox style="mso-next-textbox:#_x0000_s1124">
                    <w:txbxContent>
                      <w:p w:rsidR="00D212F3" w:rsidRPr="00796215" w:rsidRDefault="00D212F3" w:rsidP="00FF313A">
                        <w:pPr>
                          <w:jc w:val="center"/>
                          <w:rPr>
                            <w:color w:val="EAF1DD"/>
                            <w:lang w:val="ro-RO"/>
                          </w:rPr>
                        </w:pPr>
                        <w:r w:rsidRPr="00796215">
                          <w:rPr>
                            <w:rFonts w:ascii="Arial" w:hAnsi="Arial" w:cs="Arial"/>
                            <w:b/>
                            <w:color w:val="EAF1DD"/>
                            <w:lang w:val="ro-RO"/>
                          </w:rPr>
                          <w:t>contract de răspundere civilă</w:t>
                        </w:r>
                      </w:p>
                    </w:txbxContent>
                  </v:textbox>
                </v:rect>
              </w:pict>
            </w:r>
            <w:r w:rsidRPr="006F0B17">
              <w:rPr>
                <w:noProof/>
                <w:lang w:val="ru-RU" w:eastAsia="ru-RU"/>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25" type="#_x0000_t15" style="position:absolute;margin-left:179.85pt;margin-top:6.15pt;width:257.25pt;height:19.85pt;z-index:251523072" fillcolor="#4e6128" stroked="f">
                  <v:imagedata embosscolor="shadow add(51)"/>
                  <v:shadow on="t" type="emboss" color="lineOrFill darken(153)" color2="shadow add(102)" offset="1pt,1pt"/>
                  <v:textbox style="mso-next-textbox:#_x0000_s1125">
                    <w:txbxContent>
                      <w:p w:rsidR="00D212F3" w:rsidRPr="00796215" w:rsidRDefault="00D212F3" w:rsidP="00F81133">
                        <w:pPr>
                          <w:rPr>
                            <w:rFonts w:ascii="Arial" w:hAnsi="Arial" w:cs="Arial"/>
                            <w:b/>
                            <w:color w:val="EAF1DD"/>
                            <w:lang w:val="ro-RO"/>
                          </w:rPr>
                        </w:pPr>
                        <w:r w:rsidRPr="00796215">
                          <w:rPr>
                            <w:rFonts w:ascii="Arial" w:hAnsi="Arial" w:cs="Arial"/>
                            <w:b/>
                            <w:color w:val="EAF1DD"/>
                            <w:lang w:val="ro-RO"/>
                          </w:rPr>
                          <w:t>2015 - 51, dintre care 1 AÎI</w:t>
                        </w:r>
                      </w:p>
                      <w:p w:rsidR="00D212F3" w:rsidRPr="000D4F11" w:rsidRDefault="00D212F3" w:rsidP="000D4F11">
                        <w:pPr>
                          <w:spacing w:after="0"/>
                          <w:rPr>
                            <w:rFonts w:ascii="Arial" w:hAnsi="Arial" w:cs="Arial"/>
                            <w:sz w:val="20"/>
                            <w:szCs w:val="20"/>
                            <w:lang w:val="ro-RO"/>
                          </w:rPr>
                        </w:pPr>
                      </w:p>
                    </w:txbxContent>
                  </v:textbox>
                </v:shape>
              </w:pict>
            </w:r>
          </w:p>
          <w:p w:rsidR="00934055" w:rsidRDefault="006F0B17">
            <w:r w:rsidRPr="006F0B17">
              <w:rPr>
                <w:noProof/>
                <w:lang w:val="ru-RU" w:eastAsia="ru-RU"/>
              </w:rPr>
              <w:pict>
                <v:shape id="_x0000_s1128" type="#_x0000_t15" style="position:absolute;margin-left:179.85pt;margin-top:7.1pt;width:269.3pt;height:19.85pt;z-index:251524096" fillcolor="#4e6128" stroked="f">
                  <v:imagedata embosscolor="shadow add(51)"/>
                  <v:shadow on="t" type="emboss" color="lineOrFill darken(153)" color2="shadow add(102)" offset="1pt,1pt"/>
                  <v:textbox style="mso-next-textbox:#_x0000_s1128">
                    <w:txbxContent>
                      <w:p w:rsidR="00D212F3" w:rsidRPr="00796215" w:rsidRDefault="00D212F3" w:rsidP="00F81133">
                        <w:pPr>
                          <w:rPr>
                            <w:rFonts w:ascii="Arial" w:hAnsi="Arial" w:cs="Arial"/>
                            <w:b/>
                            <w:color w:val="EAF1DD"/>
                            <w:lang w:val="ro-RO"/>
                          </w:rPr>
                        </w:pPr>
                        <w:r w:rsidRPr="00796215">
                          <w:rPr>
                            <w:rFonts w:ascii="Arial" w:hAnsi="Arial" w:cs="Arial"/>
                            <w:b/>
                            <w:color w:val="EAF1DD"/>
                            <w:lang w:val="ro-RO"/>
                          </w:rPr>
                          <w:t>2016 - 52, dintre care 1 AÎI</w:t>
                        </w:r>
                      </w:p>
                      <w:p w:rsidR="00D212F3" w:rsidRPr="000D4F11" w:rsidRDefault="00D212F3" w:rsidP="000D4F11">
                        <w:pPr>
                          <w:spacing w:after="0"/>
                          <w:rPr>
                            <w:rFonts w:ascii="Arial" w:hAnsi="Arial" w:cs="Arial"/>
                            <w:sz w:val="20"/>
                            <w:szCs w:val="20"/>
                            <w:lang w:val="ro-RO"/>
                          </w:rPr>
                        </w:pPr>
                      </w:p>
                    </w:txbxContent>
                  </v:textbox>
                </v:shape>
              </w:pict>
            </w:r>
          </w:p>
          <w:p w:rsidR="00934055" w:rsidRDefault="006F0B17">
            <w:r w:rsidRPr="006F0B17">
              <w:rPr>
                <w:noProof/>
                <w:lang w:val="ru-RU" w:eastAsia="ru-RU"/>
              </w:rPr>
              <w:pict>
                <v:rect id="_x0000_s1129" style="position:absolute;margin-left:6.6pt;margin-top:18.4pt;width:155.25pt;height:19.85pt;z-index:251517952" fillcolor="#3f3151" stroked="f">
                  <v:imagedata embosscolor="shadow add(51)"/>
                  <v:shadow on="t" type="emboss" color="lineOrFill darken(153)" color2="shadow add(102)" offset="1pt,1pt"/>
                  <v:textbox style="mso-next-textbox:#_x0000_s1129">
                    <w:txbxContent>
                      <w:p w:rsidR="00D212F3" w:rsidRPr="00796215" w:rsidRDefault="00D212F3" w:rsidP="008B480C">
                        <w:pPr>
                          <w:rPr>
                            <w:rFonts w:ascii="Arial" w:hAnsi="Arial" w:cs="Arial"/>
                            <w:b/>
                            <w:color w:val="E5DFEC"/>
                            <w:lang w:val="ro-RO"/>
                          </w:rPr>
                        </w:pPr>
                        <w:r w:rsidRPr="00796215">
                          <w:rPr>
                            <w:rFonts w:ascii="Arial" w:hAnsi="Arial" w:cs="Arial"/>
                            <w:b/>
                            <w:color w:val="E5DFEC"/>
                            <w:lang w:val="ro-RO"/>
                          </w:rPr>
                          <w:t>constituirea provizioanelor</w:t>
                        </w:r>
                      </w:p>
                    </w:txbxContent>
                  </v:textbox>
                </v:rect>
              </w:pict>
            </w:r>
            <w:r w:rsidRPr="006F0B17">
              <w:rPr>
                <w:noProof/>
                <w:lang w:val="ru-RU" w:eastAsia="ru-RU"/>
              </w:rPr>
              <w:pict>
                <v:shape id="_x0000_s1130" type="#_x0000_t15" style="position:absolute;margin-left:179.85pt;margin-top:8.4pt;width:248.25pt;height:19.85pt;z-index:251525120" fillcolor="#3f3151" stroked="f">
                  <v:imagedata embosscolor="shadow add(51)"/>
                  <v:shadow on="t" type="emboss" color="lineOrFill darken(153)" color2="shadow add(102)" offset="1pt,1pt"/>
                  <v:textbox style="mso-next-textbox:#_x0000_s1130">
                    <w:txbxContent>
                      <w:p w:rsidR="00D212F3" w:rsidRPr="00796215" w:rsidRDefault="00D212F3" w:rsidP="00F81133">
                        <w:pPr>
                          <w:rPr>
                            <w:rFonts w:ascii="Arial" w:hAnsi="Arial" w:cs="Arial"/>
                            <w:b/>
                            <w:color w:val="E5DFEC"/>
                            <w:lang w:val="ro-RO"/>
                          </w:rPr>
                        </w:pPr>
                        <w:r w:rsidRPr="00796215">
                          <w:rPr>
                            <w:rFonts w:ascii="Arial" w:hAnsi="Arial" w:cs="Arial"/>
                            <w:b/>
                            <w:color w:val="E5DFEC"/>
                            <w:lang w:val="ro-RO"/>
                          </w:rPr>
                          <w:t>2015 - 50, dintre care 1 AÎI</w:t>
                        </w:r>
                      </w:p>
                      <w:p w:rsidR="00D212F3" w:rsidRPr="000D4F11" w:rsidRDefault="00D212F3" w:rsidP="000D4F11">
                        <w:pPr>
                          <w:spacing w:after="0"/>
                          <w:rPr>
                            <w:rFonts w:ascii="Arial" w:hAnsi="Arial" w:cs="Arial"/>
                            <w:sz w:val="20"/>
                            <w:szCs w:val="20"/>
                            <w:lang w:val="ro-RO"/>
                          </w:rPr>
                        </w:pPr>
                      </w:p>
                    </w:txbxContent>
                  </v:textbox>
                </v:shape>
              </w:pict>
            </w:r>
          </w:p>
          <w:p w:rsidR="00934055" w:rsidRDefault="006F0B17">
            <w:r w:rsidRPr="006F0B17">
              <w:rPr>
                <w:noProof/>
                <w:lang w:val="ru-RU" w:eastAsia="ru-RU"/>
              </w:rPr>
              <w:pict>
                <v:shape id="_x0000_s1131" type="#_x0000_t15" style="position:absolute;margin-left:179.85pt;margin-top:6.55pt;width:299.3pt;height:19.85pt;z-index:251526144" fillcolor="#3f3151" stroked="f">
                  <v:imagedata embosscolor="shadow add(51)"/>
                  <v:shadow on="t" type="emboss" color="lineOrFill darken(153)" color2="shadow add(102)" offset="1pt,1pt"/>
                  <v:textbox style="mso-next-textbox:#_x0000_s1131">
                    <w:txbxContent>
                      <w:p w:rsidR="00D212F3" w:rsidRPr="00796215" w:rsidRDefault="00D212F3" w:rsidP="00F81133">
                        <w:pPr>
                          <w:rPr>
                            <w:rFonts w:ascii="Arial" w:hAnsi="Arial" w:cs="Arial"/>
                            <w:b/>
                            <w:color w:val="E5DFEC"/>
                            <w:lang w:val="ro-RO"/>
                          </w:rPr>
                        </w:pPr>
                        <w:r w:rsidRPr="00796215">
                          <w:rPr>
                            <w:rFonts w:ascii="Arial" w:hAnsi="Arial" w:cs="Arial"/>
                            <w:b/>
                            <w:color w:val="E5DFEC"/>
                            <w:lang w:val="ro-RO"/>
                          </w:rPr>
                          <w:t>2016 - 55, dintre care 1 AÎI</w:t>
                        </w:r>
                      </w:p>
                      <w:p w:rsidR="00D212F3" w:rsidRPr="000D4F11" w:rsidRDefault="00D212F3" w:rsidP="000D4F11">
                        <w:pPr>
                          <w:spacing w:after="0"/>
                          <w:rPr>
                            <w:rFonts w:ascii="Arial" w:hAnsi="Arial" w:cs="Arial"/>
                            <w:sz w:val="20"/>
                            <w:szCs w:val="20"/>
                            <w:lang w:val="ro-RO"/>
                          </w:rPr>
                        </w:pPr>
                      </w:p>
                    </w:txbxContent>
                  </v:textbox>
                </v:shape>
              </w:pict>
            </w:r>
          </w:p>
          <w:p w:rsidR="00934055" w:rsidRDefault="006F0B17">
            <w:r w:rsidRPr="006F0B17">
              <w:rPr>
                <w:noProof/>
                <w:lang w:val="ru-RU" w:eastAsia="ru-RU"/>
              </w:rPr>
              <w:pict>
                <v:rect id="_x0000_s1132" style="position:absolute;margin-left:6.6pt;margin-top:15.25pt;width:155.25pt;height:19.85pt;z-index:251518976" fillcolor="#205867" stroked="f">
                  <v:imagedata embosscolor="shadow add(51)"/>
                  <v:shadow on="t" type="emboss" color="lineOrFill darken(153)" color2="shadow add(102)" offset="1pt,1pt"/>
                  <v:textbox style="mso-next-textbox:#_x0000_s1132">
                    <w:txbxContent>
                      <w:p w:rsidR="00D212F3" w:rsidRPr="00796215" w:rsidRDefault="00D212F3" w:rsidP="000352E9">
                        <w:pPr>
                          <w:jc w:val="both"/>
                          <w:rPr>
                            <w:rFonts w:ascii="Arial" w:hAnsi="Arial" w:cs="Arial"/>
                            <w:b/>
                            <w:color w:val="E5DFEC"/>
                            <w:lang w:val="ro-RO"/>
                          </w:rPr>
                        </w:pPr>
                        <w:r w:rsidRPr="00796215">
                          <w:rPr>
                            <w:rFonts w:ascii="Arial" w:hAnsi="Arial" w:cs="Arial"/>
                            <w:b/>
                            <w:color w:val="E5DFEC"/>
                            <w:lang w:val="ro-RO"/>
                          </w:rPr>
                          <w:t>ambele modalităţi</w:t>
                        </w:r>
                      </w:p>
                    </w:txbxContent>
                  </v:textbox>
                </v:rect>
              </w:pict>
            </w:r>
            <w:r w:rsidRPr="006F0B17">
              <w:rPr>
                <w:noProof/>
                <w:lang w:val="ru-RU" w:eastAsia="ru-RU"/>
              </w:rPr>
              <w:pict>
                <v:shape id="_x0000_s1133" type="#_x0000_t15" style="position:absolute;margin-left:179.85pt;margin-top:15.2pt;width:63.75pt;height:19.85pt;z-index:251527168" fillcolor="#205867" stroked="f">
                  <v:imagedata embosscolor="shadow add(51)"/>
                  <v:shadow on="t" type="emboss" color="lineOrFill darken(153)" color2="shadow add(102)" offset="1pt,1pt"/>
                  <v:textbox style="mso-next-textbox:#_x0000_s1133">
                    <w:txbxContent>
                      <w:p w:rsidR="00D212F3" w:rsidRPr="00796215" w:rsidRDefault="00D212F3" w:rsidP="00195937">
                        <w:pPr>
                          <w:rPr>
                            <w:rFonts w:ascii="Arial" w:hAnsi="Arial" w:cs="Arial"/>
                            <w:b/>
                            <w:color w:val="E5DFEC"/>
                            <w:lang w:val="ro-RO"/>
                          </w:rPr>
                        </w:pPr>
                        <w:r w:rsidRPr="00796215">
                          <w:rPr>
                            <w:rFonts w:ascii="Arial" w:hAnsi="Arial" w:cs="Arial"/>
                            <w:b/>
                            <w:color w:val="E5DFEC"/>
                            <w:lang w:val="ro-RO"/>
                          </w:rPr>
                          <w:t>2015 - 3</w:t>
                        </w:r>
                      </w:p>
                    </w:txbxContent>
                  </v:textbox>
                </v:shape>
              </w:pict>
            </w:r>
          </w:p>
          <w:p w:rsidR="00934055" w:rsidRDefault="00934055"/>
          <w:p w:rsidR="00934055" w:rsidRDefault="006F0B17">
            <w:r w:rsidRPr="006F0B17">
              <w:rPr>
                <w:noProof/>
                <w:lang w:val="ru-RU" w:eastAsia="ru-RU"/>
              </w:rPr>
              <w:pict>
                <v:shape id="_x0000_s1136" type="#_x0000_t15" style="position:absolute;margin-left:179.85pt;margin-top:24.55pt;width:187.1pt;height:60.35pt;z-index:251529216" fillcolor="#974706" stroked="f">
                  <v:imagedata embosscolor="shadow add(51)"/>
                  <v:shadow on="t" type="emboss" color="lineOrFill darken(153)" color2="shadow add(102)" offset="1pt,1pt"/>
                  <v:textbox style="mso-next-textbox:#_x0000_s1136">
                    <w:txbxContent>
                      <w:p w:rsidR="00D212F3" w:rsidRDefault="00D212F3" w:rsidP="00A60859">
                        <w:pPr>
                          <w:spacing w:after="0"/>
                          <w:rPr>
                            <w:rFonts w:ascii="Arial" w:hAnsi="Arial" w:cs="Arial"/>
                            <w:b/>
                            <w:color w:val="FDE9D9"/>
                            <w:lang w:val="ro-RO"/>
                          </w:rPr>
                        </w:pPr>
                        <w:r>
                          <w:rPr>
                            <w:rFonts w:ascii="Arial" w:hAnsi="Arial" w:cs="Arial"/>
                            <w:b/>
                            <w:color w:val="FDE9D9"/>
                            <w:lang w:val="ro-RO"/>
                          </w:rPr>
                          <w:t>2016 – 12</w:t>
                        </w:r>
                        <w:r w:rsidRPr="00796215">
                          <w:rPr>
                            <w:rFonts w:ascii="Arial" w:hAnsi="Arial" w:cs="Arial"/>
                            <w:b/>
                            <w:color w:val="FDE9D9"/>
                            <w:lang w:val="ro-RO"/>
                          </w:rPr>
                          <w:t>, dintre care 2</w:t>
                        </w:r>
                        <w:r>
                          <w:rPr>
                            <w:rFonts w:ascii="Arial" w:hAnsi="Arial" w:cs="Arial"/>
                            <w:b/>
                            <w:color w:val="984806"/>
                            <w:lang w:val="ro-RO"/>
                          </w:rPr>
                          <w:t xml:space="preserve"> </w:t>
                        </w:r>
                        <w:r w:rsidRPr="003B0C53">
                          <w:rPr>
                            <w:rFonts w:ascii="Arial" w:hAnsi="Arial" w:cs="Arial"/>
                            <w:b/>
                            <w:color w:val="FDE9D9"/>
                            <w:lang w:val="ro-RO"/>
                          </w:rPr>
                          <w:t xml:space="preserve"> </w:t>
                        </w:r>
                        <w:r w:rsidRPr="00796215">
                          <w:rPr>
                            <w:rFonts w:ascii="Arial" w:hAnsi="Arial" w:cs="Arial"/>
                            <w:b/>
                            <w:color w:val="FDE9D9"/>
                            <w:lang w:val="ro-RO"/>
                          </w:rPr>
                          <w:t>AÎI</w:t>
                        </w:r>
                      </w:p>
                      <w:p w:rsidR="00D212F3" w:rsidRPr="00D448A4" w:rsidRDefault="00D212F3" w:rsidP="00A60859">
                        <w:pPr>
                          <w:spacing w:after="0" w:line="240" w:lineRule="auto"/>
                          <w:rPr>
                            <w:rFonts w:ascii="Arial" w:hAnsi="Arial" w:cs="Arial"/>
                            <w:color w:val="FFFFFF" w:themeColor="background1"/>
                            <w:sz w:val="18"/>
                            <w:szCs w:val="18"/>
                            <w:lang w:val="ro-RO"/>
                          </w:rPr>
                        </w:pPr>
                        <w:r w:rsidRPr="00D448A4">
                          <w:rPr>
                            <w:rFonts w:ascii="Arial" w:hAnsi="Arial" w:cs="Arial"/>
                            <w:b/>
                            <w:color w:val="984806"/>
                            <w:sz w:val="18"/>
                            <w:szCs w:val="18"/>
                            <w:lang w:val="ro-RO"/>
                          </w:rPr>
                          <w:t xml:space="preserve"> </w:t>
                        </w:r>
                        <w:r w:rsidRPr="00D448A4">
                          <w:rPr>
                            <w:rFonts w:ascii="Arial" w:hAnsi="Arial" w:cs="Arial"/>
                            <w:color w:val="FFFFFF" w:themeColor="background1"/>
                            <w:sz w:val="18"/>
                            <w:szCs w:val="18"/>
                            <w:lang w:val="ro-RO"/>
                          </w:rPr>
                          <w:t>inclusiv:</w:t>
                        </w:r>
                      </w:p>
                      <w:p w:rsidR="00D212F3" w:rsidRPr="00D448A4" w:rsidRDefault="00D212F3" w:rsidP="00A60859">
                        <w:pPr>
                          <w:spacing w:after="0" w:line="240" w:lineRule="auto"/>
                          <w:rPr>
                            <w:rFonts w:ascii="Arial" w:hAnsi="Arial" w:cs="Arial"/>
                            <w:color w:val="FFFFFF" w:themeColor="background1"/>
                            <w:sz w:val="18"/>
                            <w:szCs w:val="18"/>
                            <w:lang w:val="ro-RO"/>
                          </w:rPr>
                        </w:pPr>
                        <w:r w:rsidRPr="00D448A4">
                          <w:rPr>
                            <w:rFonts w:ascii="Arial" w:hAnsi="Arial" w:cs="Arial"/>
                            <w:color w:val="FFFFFF" w:themeColor="background1"/>
                            <w:sz w:val="18"/>
                            <w:szCs w:val="18"/>
                            <w:lang w:val="ro-RO"/>
                          </w:rPr>
                          <w:t>din lipsa contractelor de audit-9</w:t>
                        </w:r>
                        <w:r>
                          <w:rPr>
                            <w:rFonts w:ascii="Arial" w:hAnsi="Arial" w:cs="Arial"/>
                            <w:color w:val="FFFFFF" w:themeColor="background1"/>
                            <w:sz w:val="18"/>
                            <w:szCs w:val="18"/>
                            <w:lang w:val="ro-RO"/>
                          </w:rPr>
                          <w:t>, dintre care 1AÎI</w:t>
                        </w:r>
                      </w:p>
                      <w:p w:rsidR="00D212F3" w:rsidRPr="000D4F11" w:rsidRDefault="00D212F3" w:rsidP="00A60859">
                        <w:pPr>
                          <w:spacing w:after="0"/>
                          <w:rPr>
                            <w:rFonts w:ascii="Arial" w:hAnsi="Arial" w:cs="Arial"/>
                            <w:sz w:val="20"/>
                            <w:szCs w:val="20"/>
                            <w:lang w:val="ro-RO"/>
                          </w:rPr>
                        </w:pPr>
                      </w:p>
                    </w:txbxContent>
                  </v:textbox>
                </v:shape>
              </w:pict>
            </w:r>
            <w:r w:rsidRPr="006F0B17">
              <w:rPr>
                <w:noProof/>
                <w:lang w:val="ru-RU" w:eastAsia="ru-RU"/>
              </w:rPr>
              <w:pict>
                <v:shape id="_x0000_s1134" type="#_x0000_t15" style="position:absolute;margin-left:179.85pt;margin-top:-.15pt;width:211.5pt;height:19.85pt;z-index:251528192" fillcolor="#974706" stroked="f">
                  <v:imagedata embosscolor="shadow add(51)"/>
                  <v:shadow on="t" type="emboss" color="lineOrFill darken(153)" color2="shadow add(102)" offset="1pt,1pt"/>
                  <v:textbox style="mso-next-textbox:#_x0000_s1134">
                    <w:txbxContent>
                      <w:p w:rsidR="00D212F3" w:rsidRPr="00796215" w:rsidRDefault="00D212F3" w:rsidP="00F81133">
                        <w:pPr>
                          <w:rPr>
                            <w:rFonts w:ascii="Arial" w:hAnsi="Arial" w:cs="Arial"/>
                            <w:b/>
                            <w:color w:val="FDE9D9"/>
                            <w:lang w:val="ro-RO"/>
                          </w:rPr>
                        </w:pPr>
                        <w:r w:rsidRPr="00796215">
                          <w:rPr>
                            <w:rFonts w:ascii="Arial" w:hAnsi="Arial" w:cs="Arial"/>
                            <w:b/>
                            <w:color w:val="FDE9D9"/>
                            <w:lang w:val="ro-RO"/>
                          </w:rPr>
                          <w:t>2015 – 23, dintre care 1 AÎI</w:t>
                        </w:r>
                      </w:p>
                      <w:p w:rsidR="00D212F3" w:rsidRPr="000D4F11" w:rsidRDefault="00D212F3" w:rsidP="000D4F11">
                        <w:pPr>
                          <w:spacing w:after="0"/>
                          <w:rPr>
                            <w:rFonts w:ascii="Arial" w:hAnsi="Arial" w:cs="Arial"/>
                            <w:sz w:val="20"/>
                            <w:szCs w:val="20"/>
                            <w:lang w:val="ro-RO"/>
                          </w:rPr>
                        </w:pPr>
                      </w:p>
                    </w:txbxContent>
                  </v:textbox>
                </v:shape>
              </w:pict>
            </w:r>
            <w:r w:rsidRPr="006F0B17">
              <w:rPr>
                <w:noProof/>
                <w:lang w:val="ru-RU" w:eastAsia="ru-RU"/>
              </w:rPr>
              <w:pict>
                <v:rect id="_x0000_s1135" style="position:absolute;margin-left:6.6pt;margin-top:-.15pt;width:155.25pt;height:44.55pt;z-index:251520000" fillcolor="#974706" stroked="f">
                  <v:imagedata embosscolor="shadow add(51)"/>
                  <v:shadow on="t" type="emboss" color="lineOrFill darken(153)" color2="shadow add(102)" offset="1pt,1pt"/>
                  <v:textbox style="mso-next-textbox:#_x0000_s1135">
                    <w:txbxContent>
                      <w:p w:rsidR="00D212F3" w:rsidRPr="00796215" w:rsidRDefault="00D212F3" w:rsidP="00FF313A">
                        <w:pPr>
                          <w:jc w:val="center"/>
                          <w:rPr>
                            <w:rFonts w:ascii="Arial" w:hAnsi="Arial" w:cs="Arial"/>
                            <w:b/>
                            <w:color w:val="FDE9D9"/>
                            <w:lang w:val="ro-RO"/>
                          </w:rPr>
                        </w:pPr>
                        <w:r w:rsidRPr="00796215">
                          <w:rPr>
                            <w:rFonts w:ascii="Arial" w:hAnsi="Arial" w:cs="Arial"/>
                            <w:b/>
                            <w:color w:val="FDE9D9"/>
                            <w:lang w:val="ro-RO"/>
                          </w:rPr>
                          <w:t>nu este asigurat riscul de audit</w:t>
                        </w:r>
                      </w:p>
                      <w:p w:rsidR="00D212F3" w:rsidRPr="008B480C" w:rsidRDefault="00D212F3" w:rsidP="000352E9">
                        <w:pPr>
                          <w:jc w:val="center"/>
                          <w:rPr>
                            <w:lang w:val="ro-RO"/>
                          </w:rPr>
                        </w:pPr>
                      </w:p>
                    </w:txbxContent>
                  </v:textbox>
                </v:rect>
              </w:pict>
            </w:r>
          </w:p>
          <w:p w:rsidR="00934055" w:rsidRDefault="00934055"/>
          <w:p w:rsidR="00934055" w:rsidRDefault="00934055"/>
          <w:p w:rsidR="00934055" w:rsidRDefault="006F0B17" w:rsidP="005F7672">
            <w:pPr>
              <w:pStyle w:val="ListParagraph"/>
              <w:tabs>
                <w:tab w:val="left" w:pos="567"/>
              </w:tabs>
              <w:spacing w:after="0"/>
              <w:ind w:left="0"/>
              <w:jc w:val="both"/>
              <w:rPr>
                <w:rFonts w:ascii="Times New Roman" w:hAnsi="Times New Roman"/>
                <w:sz w:val="26"/>
                <w:szCs w:val="26"/>
                <w:lang w:val="ro-RO"/>
              </w:rPr>
            </w:pPr>
            <w:r w:rsidRPr="006F0B17">
              <w:rPr>
                <w:noProof/>
                <w:lang w:val="ru-RU" w:eastAsia="ru-RU"/>
              </w:rPr>
              <w:pict>
                <v:rect id="_x0000_s1138" style="position:absolute;left:0;text-align:left;margin-left:404.1pt;margin-top:47.1pt;width:33pt;height:24.75pt;z-index:251530240" filled="f" fillcolor="#d6e3bc" stroked="f">
                  <v:textbox style="mso-next-textbox:#_x0000_s1138">
                    <w:txbxContent>
                      <w:p w:rsidR="00D212F3" w:rsidRPr="000D4F11" w:rsidRDefault="00D212F3" w:rsidP="00FB3E45">
                        <w:pPr>
                          <w:rPr>
                            <w:lang w:val="ro-RO"/>
                          </w:rPr>
                        </w:pPr>
                        <w:r>
                          <w:rPr>
                            <w:lang w:val="ro-RO"/>
                          </w:rPr>
                          <w:t>50</w:t>
                        </w:r>
                      </w:p>
                    </w:txbxContent>
                  </v:textbox>
                </v:rect>
              </w:pict>
            </w:r>
            <w:r w:rsidRPr="006F0B17">
              <w:rPr>
                <w:noProof/>
                <w:lang w:val="ru-RU" w:eastAsia="ru-RU"/>
              </w:rPr>
              <w:pict>
                <v:rect id="_x0000_s1139" style="position:absolute;left:0;text-align:left;margin-left:165.6pt;margin-top:51.65pt;width:29.25pt;height:24.75pt;z-index:251531264" filled="f" fillcolor="#d6e3bc" stroked="f">
                  <v:textbox style="mso-next-textbox:#_x0000_s1139">
                    <w:txbxContent>
                      <w:p w:rsidR="00D212F3" w:rsidRPr="000D4F11" w:rsidRDefault="00D212F3" w:rsidP="00FB3E45">
                        <w:pPr>
                          <w:rPr>
                            <w:lang w:val="ro-RO"/>
                          </w:rPr>
                        </w:pPr>
                        <w:r>
                          <w:rPr>
                            <w:lang w:val="ro-RO"/>
                          </w:rPr>
                          <w:t>0</w:t>
                        </w:r>
                      </w:p>
                    </w:txbxContent>
                  </v:textbox>
                </v:rect>
              </w:pict>
            </w:r>
            <w:r w:rsidRPr="006F0B17">
              <w:rPr>
                <w:noProof/>
                <w:lang w:val="ru-RU" w:eastAsia="ru-RU"/>
              </w:rPr>
              <w:pict>
                <v:shape id="_x0000_s1137" type="#_x0000_t32" style="position:absolute;left:0;text-align:left;margin-left:169.35pt;margin-top:42.6pt;width:300.75pt;height:0;z-index:251521024" o:connectortype="straight">
                  <v:stroke endarrow="block"/>
                </v:shape>
              </w:pict>
            </w:r>
            <w:r w:rsidRPr="006F0B17">
              <w:rPr>
                <w:noProof/>
                <w:lang w:val="ru-RU" w:eastAsia="ru-RU"/>
              </w:rPr>
              <w:pict>
                <v:rect id="_x0000_s1140" style="position:absolute;left:0;text-align:left;margin-left:2.1pt;margin-top:79.35pt;width:463.5pt;height:36pt;z-index:251761664" filled="f" stroked="f">
                  <v:textbox>
                    <w:txbxContent>
                      <w:p w:rsidR="00D212F3" w:rsidRPr="008065A7" w:rsidRDefault="00D212F3" w:rsidP="00190325">
                        <w:pPr>
                          <w:rPr>
                            <w:rFonts w:ascii="Arial" w:hAnsi="Arial" w:cs="Arial"/>
                            <w:color w:val="000080"/>
                            <w:sz w:val="20"/>
                            <w:szCs w:val="20"/>
                            <w:lang w:val="ro-RO"/>
                          </w:rPr>
                        </w:pPr>
                        <w:r w:rsidRPr="008065A7">
                          <w:rPr>
                            <w:rFonts w:ascii="Arial" w:hAnsi="Arial" w:cs="Arial"/>
                            <w:b/>
                            <w:i/>
                            <w:color w:val="000080"/>
                            <w:sz w:val="20"/>
                            <w:szCs w:val="20"/>
                            <w:lang w:val="ro-RO"/>
                          </w:rPr>
                          <w:t xml:space="preserve">Sursa: </w:t>
                        </w:r>
                        <w:r w:rsidRPr="008065A7">
                          <w:rPr>
                            <w:rFonts w:ascii="Arial" w:hAnsi="Arial" w:cs="Arial"/>
                            <w:color w:val="000080"/>
                            <w:sz w:val="20"/>
                            <w:szCs w:val="20"/>
                            <w:lang w:val="ro-RO"/>
                          </w:rPr>
                          <w:t>Informaţiile privind respectarea procedurilor de control al calităţii lucrărilor de audit prez</w:t>
                        </w:r>
                        <w:r>
                          <w:rPr>
                            <w:rFonts w:ascii="Arial" w:hAnsi="Arial" w:cs="Arial"/>
                            <w:color w:val="000080"/>
                            <w:sz w:val="20"/>
                            <w:szCs w:val="20"/>
                            <w:lang w:val="ro-RO"/>
                          </w:rPr>
                          <w:t>entate Consiliului p/u anii 2015</w:t>
                        </w:r>
                        <w:r w:rsidRPr="008065A7">
                          <w:rPr>
                            <w:rFonts w:ascii="Arial" w:hAnsi="Arial" w:cs="Arial"/>
                            <w:color w:val="000080"/>
                            <w:sz w:val="20"/>
                            <w:szCs w:val="20"/>
                            <w:lang w:val="ro-RO"/>
                          </w:rPr>
                          <w:t xml:space="preserve">-2016 </w:t>
                        </w:r>
                      </w:p>
                      <w:p w:rsidR="00D212F3" w:rsidRPr="00190325" w:rsidRDefault="00D212F3">
                        <w:pPr>
                          <w:rPr>
                            <w:lang w:val="ro-RO"/>
                          </w:rPr>
                        </w:pPr>
                      </w:p>
                    </w:txbxContent>
                  </v:textbox>
                </v:rect>
              </w:pict>
            </w:r>
          </w:p>
        </w:tc>
      </w:tr>
    </w:tbl>
    <w:p w:rsidR="00934055" w:rsidRDefault="00934055" w:rsidP="00FC3047">
      <w:pPr>
        <w:pStyle w:val="ListParagraph"/>
        <w:widowControl w:val="0"/>
        <w:numPr>
          <w:ilvl w:val="0"/>
          <w:numId w:val="30"/>
        </w:numPr>
        <w:tabs>
          <w:tab w:val="left" w:pos="567"/>
          <w:tab w:val="left" w:pos="709"/>
          <w:tab w:val="left" w:pos="851"/>
        </w:tabs>
        <w:overflowPunct w:val="0"/>
        <w:autoSpaceDE w:val="0"/>
        <w:autoSpaceDN w:val="0"/>
        <w:adjustRightInd w:val="0"/>
        <w:spacing w:before="240"/>
        <w:ind w:left="284" w:right="100" w:firstLine="284"/>
        <w:jc w:val="both"/>
        <w:rPr>
          <w:rFonts w:ascii="Arial" w:hAnsi="Arial" w:cs="Arial"/>
          <w:sz w:val="26"/>
          <w:szCs w:val="26"/>
          <w:lang w:val="ro-RO"/>
        </w:rPr>
      </w:pPr>
      <w:r w:rsidRPr="00017E5B">
        <w:rPr>
          <w:rFonts w:ascii="Arial" w:hAnsi="Arial" w:cs="Arial"/>
          <w:sz w:val="26"/>
          <w:szCs w:val="26"/>
          <w:lang w:val="ro-RO"/>
        </w:rPr>
        <w:lastRenderedPageBreak/>
        <w:t xml:space="preserve">Conform datelor prezentate în Informaţia privind respectarea procedurilor de control al calităţii,  sumele provizioanelor constituite pentru asigurarea riscului de audit au fost plasate  în active,  după cum urmează: </w:t>
      </w:r>
    </w:p>
    <w:p w:rsidR="00934055" w:rsidRPr="00017E5B" w:rsidRDefault="006F0B17" w:rsidP="00F92927">
      <w:pPr>
        <w:pStyle w:val="ListParagraph"/>
        <w:widowControl w:val="0"/>
        <w:tabs>
          <w:tab w:val="left" w:pos="567"/>
          <w:tab w:val="left" w:pos="709"/>
          <w:tab w:val="left" w:pos="851"/>
        </w:tabs>
        <w:overflowPunct w:val="0"/>
        <w:autoSpaceDE w:val="0"/>
        <w:autoSpaceDN w:val="0"/>
        <w:adjustRightInd w:val="0"/>
        <w:spacing w:before="240"/>
        <w:ind w:left="568" w:right="100"/>
        <w:jc w:val="both"/>
        <w:rPr>
          <w:rFonts w:ascii="Arial" w:hAnsi="Arial" w:cs="Arial"/>
          <w:sz w:val="26"/>
          <w:szCs w:val="26"/>
          <w:lang w:val="ro-RO"/>
        </w:rPr>
      </w:pPr>
      <w:r w:rsidRPr="006F0B17">
        <w:rPr>
          <w:noProof/>
          <w:lang w:val="ru-RU" w:eastAsia="ru-RU"/>
        </w:rPr>
        <w:pict>
          <v:roundrect id="_x0000_s1141" style="position:absolute;left:0;text-align:left;margin-left:-2.6pt;margin-top:14.45pt;width:334.5pt;height:68.05pt;z-index:251534336" arcsize="10923f" strokecolor="#484329">
            <o:extrusion v:ext="view" color="#eeece1" on="t"/>
            <v:textbox style="mso-next-textbox:#_x0000_s1141">
              <w:txbxContent>
                <w:p w:rsidR="00D212F3" w:rsidRPr="00BE147B" w:rsidRDefault="00D212F3" w:rsidP="00926BAC">
                  <w:pPr>
                    <w:jc w:val="center"/>
                    <w:rPr>
                      <w:rFonts w:ascii="Arial" w:hAnsi="Arial" w:cs="Arial"/>
                      <w:b/>
                      <w:sz w:val="26"/>
                      <w:szCs w:val="26"/>
                      <w:lang w:val="ro-RO"/>
                    </w:rPr>
                  </w:pPr>
                  <w:r>
                    <w:rPr>
                      <w:rFonts w:ascii="Arial" w:hAnsi="Arial" w:cs="Arial"/>
                      <w:b/>
                      <w:sz w:val="26"/>
                      <w:szCs w:val="26"/>
                      <w:lang w:val="ro-RO"/>
                    </w:rPr>
                    <w:t>în depozite bancare cu dob</w:t>
                  </w:r>
                  <w:r>
                    <w:rPr>
                      <w:rFonts w:cs="Arial"/>
                      <w:b/>
                      <w:sz w:val="26"/>
                      <w:szCs w:val="26"/>
                      <w:lang w:val="ro-RO"/>
                    </w:rPr>
                    <w:t>â</w:t>
                  </w:r>
                  <w:r w:rsidRPr="00BE147B">
                    <w:rPr>
                      <w:rFonts w:ascii="Arial" w:hAnsi="Arial" w:cs="Arial"/>
                      <w:b/>
                      <w:sz w:val="26"/>
                      <w:szCs w:val="26"/>
                      <w:lang w:val="ro-RO"/>
                    </w:rPr>
                    <w:t>ndă – 33 de societăţi de audit ce constituie  60% din numărul total</w:t>
                  </w:r>
                </w:p>
              </w:txbxContent>
            </v:textbox>
          </v:roundrect>
        </w:pict>
      </w:r>
    </w:p>
    <w:p w:rsidR="00934055" w:rsidRPr="00017E5B" w:rsidRDefault="00934055" w:rsidP="00DD122B">
      <w:pPr>
        <w:widowControl w:val="0"/>
        <w:tabs>
          <w:tab w:val="left" w:pos="567"/>
          <w:tab w:val="left" w:pos="709"/>
        </w:tabs>
        <w:overflowPunct w:val="0"/>
        <w:autoSpaceDE w:val="0"/>
        <w:autoSpaceDN w:val="0"/>
        <w:adjustRightInd w:val="0"/>
        <w:spacing w:before="240"/>
        <w:ind w:right="100"/>
        <w:jc w:val="both"/>
        <w:rPr>
          <w:rFonts w:ascii="Times New Roman" w:hAnsi="Times New Roman"/>
          <w:sz w:val="26"/>
          <w:szCs w:val="26"/>
          <w:lang w:val="ro-RO"/>
        </w:rPr>
      </w:pPr>
    </w:p>
    <w:p w:rsidR="00934055" w:rsidRPr="00017E5B" w:rsidRDefault="006F0B17" w:rsidP="00DD122B">
      <w:pPr>
        <w:widowControl w:val="0"/>
        <w:tabs>
          <w:tab w:val="left" w:pos="567"/>
          <w:tab w:val="left" w:pos="709"/>
        </w:tabs>
        <w:overflowPunct w:val="0"/>
        <w:autoSpaceDE w:val="0"/>
        <w:autoSpaceDN w:val="0"/>
        <w:adjustRightInd w:val="0"/>
        <w:spacing w:before="240"/>
        <w:ind w:right="100"/>
        <w:jc w:val="both"/>
        <w:rPr>
          <w:rFonts w:ascii="Times New Roman" w:hAnsi="Times New Roman"/>
          <w:sz w:val="26"/>
          <w:szCs w:val="26"/>
          <w:lang w:val="ro-RO"/>
        </w:rPr>
      </w:pPr>
      <w:r w:rsidRPr="006F0B17">
        <w:rPr>
          <w:noProof/>
          <w:lang w:val="ru-RU" w:eastAsia="ru-RU"/>
        </w:rPr>
        <w:pict>
          <v:roundrect id="_x0000_s1142" style="position:absolute;left:0;text-align:left;margin-left:63.05pt;margin-top:26.1pt;width:340.15pt;height:85.05pt;z-index:251535360" arcsize="10923f" strokecolor="#484329">
            <o:extrusion v:ext="view" color="#eeece1" on="t"/>
            <v:textbox style="mso-next-textbox:#_x0000_s1142">
              <w:txbxContent>
                <w:p w:rsidR="00D212F3" w:rsidRPr="00926BAC" w:rsidRDefault="00D212F3" w:rsidP="00926BAC">
                  <w:pPr>
                    <w:jc w:val="center"/>
                    <w:rPr>
                      <w:rFonts w:ascii="Arial" w:hAnsi="Arial" w:cs="Arial"/>
                      <w:b/>
                      <w:sz w:val="26"/>
                      <w:szCs w:val="26"/>
                      <w:lang w:val="ro-RO"/>
                    </w:rPr>
                  </w:pPr>
                  <w:r>
                    <w:rPr>
                      <w:rFonts w:ascii="Arial" w:hAnsi="Arial" w:cs="Arial"/>
                      <w:b/>
                      <w:sz w:val="26"/>
                      <w:szCs w:val="26"/>
                      <w:lang w:val="ro-RO"/>
                    </w:rPr>
                    <w:t xml:space="preserve">în </w:t>
                  </w:r>
                  <w:r w:rsidRPr="00926BAC">
                    <w:rPr>
                      <w:rFonts w:ascii="Arial" w:hAnsi="Arial" w:cs="Arial"/>
                      <w:b/>
                      <w:sz w:val="26"/>
                      <w:szCs w:val="26"/>
                      <w:lang w:val="ro-RO"/>
                    </w:rPr>
                    <w:t xml:space="preserve">disponibilităţi în conturi bancare curente – 20 de societăţi de audit  şi </w:t>
                  </w:r>
                  <w:r>
                    <w:rPr>
                      <w:rFonts w:ascii="Arial" w:hAnsi="Arial" w:cs="Arial"/>
                      <w:b/>
                      <w:sz w:val="26"/>
                      <w:szCs w:val="26"/>
                      <w:lang w:val="ro-RO"/>
                    </w:rPr>
                    <w:t>1 auditor întreprinzător individual</w:t>
                  </w:r>
                  <w:r w:rsidRPr="00926BAC">
                    <w:rPr>
                      <w:rFonts w:ascii="Arial" w:hAnsi="Arial" w:cs="Arial"/>
                      <w:b/>
                      <w:sz w:val="26"/>
                      <w:szCs w:val="26"/>
                      <w:lang w:val="ro-RO"/>
                    </w:rPr>
                    <w:t>, ce constituie  38,2 % din numărul total</w:t>
                  </w:r>
                </w:p>
              </w:txbxContent>
            </v:textbox>
          </v:roundrect>
        </w:pict>
      </w:r>
    </w:p>
    <w:p w:rsidR="00934055" w:rsidRPr="00017E5B" w:rsidRDefault="00934055" w:rsidP="00047372">
      <w:pPr>
        <w:pStyle w:val="ListParagraph"/>
        <w:tabs>
          <w:tab w:val="left" w:pos="567"/>
        </w:tabs>
        <w:spacing w:after="0"/>
        <w:ind w:left="644"/>
        <w:jc w:val="both"/>
        <w:rPr>
          <w:rFonts w:ascii="Times New Roman" w:hAnsi="Times New Roman"/>
          <w:sz w:val="26"/>
          <w:szCs w:val="26"/>
          <w:lang w:val="ro-RO"/>
        </w:rPr>
      </w:pPr>
    </w:p>
    <w:p w:rsidR="00934055" w:rsidRPr="00017E5B" w:rsidRDefault="00934055" w:rsidP="002A7C1C">
      <w:pPr>
        <w:pStyle w:val="ListParagraph"/>
        <w:tabs>
          <w:tab w:val="left" w:pos="567"/>
        </w:tabs>
        <w:spacing w:after="0"/>
        <w:ind w:left="765"/>
        <w:jc w:val="right"/>
        <w:rPr>
          <w:rFonts w:ascii="Times New Roman" w:hAnsi="Times New Roman"/>
          <w:sz w:val="26"/>
          <w:szCs w:val="26"/>
          <w:lang w:val="ro-RO"/>
        </w:rPr>
      </w:pPr>
    </w:p>
    <w:p w:rsidR="00934055" w:rsidRPr="00017E5B" w:rsidRDefault="00934055" w:rsidP="002A7C1C">
      <w:pPr>
        <w:pStyle w:val="ListParagraph"/>
        <w:tabs>
          <w:tab w:val="left" w:pos="567"/>
        </w:tabs>
        <w:spacing w:after="0"/>
        <w:ind w:left="765"/>
        <w:jc w:val="right"/>
        <w:rPr>
          <w:rFonts w:ascii="Times New Roman" w:hAnsi="Times New Roman"/>
          <w:sz w:val="26"/>
          <w:szCs w:val="26"/>
          <w:lang w:val="ro-RO"/>
        </w:rPr>
      </w:pPr>
    </w:p>
    <w:p w:rsidR="00934055" w:rsidRPr="00017E5B" w:rsidRDefault="00934055" w:rsidP="002A7C1C">
      <w:pPr>
        <w:pStyle w:val="ListParagraph"/>
        <w:tabs>
          <w:tab w:val="left" w:pos="567"/>
        </w:tabs>
        <w:spacing w:after="0"/>
        <w:ind w:left="765"/>
        <w:jc w:val="right"/>
        <w:rPr>
          <w:rFonts w:ascii="Times New Roman" w:hAnsi="Times New Roman"/>
          <w:sz w:val="26"/>
          <w:szCs w:val="26"/>
          <w:lang w:val="ro-RO"/>
        </w:rPr>
      </w:pPr>
    </w:p>
    <w:p w:rsidR="00934055" w:rsidRDefault="006F0B17" w:rsidP="002A7C1C">
      <w:pPr>
        <w:pStyle w:val="ListParagraph"/>
        <w:tabs>
          <w:tab w:val="left" w:pos="567"/>
        </w:tabs>
        <w:spacing w:after="0"/>
        <w:ind w:left="765"/>
        <w:jc w:val="right"/>
        <w:rPr>
          <w:rFonts w:ascii="Times New Roman" w:hAnsi="Times New Roman"/>
          <w:sz w:val="26"/>
          <w:szCs w:val="26"/>
          <w:lang w:val="ro-RO"/>
        </w:rPr>
      </w:pPr>
      <w:r w:rsidRPr="006F0B17">
        <w:rPr>
          <w:noProof/>
          <w:lang w:val="ru-RU" w:eastAsia="ru-RU"/>
        </w:rPr>
        <w:pict>
          <v:roundrect id="_x0000_s1143" style="position:absolute;left:0;text-align:left;margin-left:146.7pt;margin-top:13.2pt;width:334.5pt;height:70.85pt;z-index:251536384" arcsize="10923f" strokecolor="#484329">
            <o:extrusion v:ext="view" color="#eeece1" on="t"/>
            <v:textbox style="mso-next-textbox:#_x0000_s1143">
              <w:txbxContent>
                <w:p w:rsidR="00D212F3" w:rsidRPr="00926BAC" w:rsidRDefault="00D212F3" w:rsidP="00926BAC">
                  <w:pPr>
                    <w:jc w:val="center"/>
                    <w:rPr>
                      <w:rFonts w:ascii="Arial" w:hAnsi="Arial" w:cs="Arial"/>
                      <w:b/>
                      <w:sz w:val="26"/>
                      <w:szCs w:val="26"/>
                      <w:lang w:val="ro-RO"/>
                    </w:rPr>
                  </w:pPr>
                  <w:r>
                    <w:rPr>
                      <w:rFonts w:ascii="Arial" w:hAnsi="Arial" w:cs="Arial"/>
                      <w:b/>
                      <w:sz w:val="26"/>
                      <w:szCs w:val="26"/>
                      <w:lang w:val="ro-RO"/>
                    </w:rPr>
                    <w:t>în valori mobiliare emise de stat – 1 societate de audit, ce constituie 1,2% din numărul total</w:t>
                  </w:r>
                </w:p>
              </w:txbxContent>
            </v:textbox>
          </v:roundrect>
        </w:pict>
      </w:r>
    </w:p>
    <w:p w:rsidR="00934055" w:rsidRDefault="00934055" w:rsidP="002A7C1C">
      <w:pPr>
        <w:pStyle w:val="ListParagraph"/>
        <w:tabs>
          <w:tab w:val="left" w:pos="567"/>
        </w:tabs>
        <w:spacing w:after="0"/>
        <w:ind w:left="765"/>
        <w:jc w:val="right"/>
        <w:rPr>
          <w:rFonts w:ascii="Times New Roman" w:hAnsi="Times New Roman"/>
          <w:sz w:val="26"/>
          <w:szCs w:val="26"/>
          <w:lang w:val="ro-RO"/>
        </w:rPr>
      </w:pPr>
    </w:p>
    <w:p w:rsidR="00934055" w:rsidRDefault="00934055" w:rsidP="002A7C1C">
      <w:pPr>
        <w:pStyle w:val="ListParagraph"/>
        <w:tabs>
          <w:tab w:val="left" w:pos="567"/>
        </w:tabs>
        <w:spacing w:after="0"/>
        <w:ind w:left="765"/>
        <w:jc w:val="right"/>
        <w:rPr>
          <w:rFonts w:ascii="Times New Roman" w:hAnsi="Times New Roman"/>
          <w:sz w:val="26"/>
          <w:szCs w:val="26"/>
          <w:lang w:val="fr-FR"/>
        </w:rPr>
      </w:pPr>
    </w:p>
    <w:p w:rsidR="00934055" w:rsidRDefault="00934055" w:rsidP="009868AD">
      <w:pPr>
        <w:widowControl w:val="0"/>
        <w:overflowPunct w:val="0"/>
        <w:autoSpaceDE w:val="0"/>
        <w:autoSpaceDN w:val="0"/>
        <w:adjustRightInd w:val="0"/>
        <w:spacing w:before="240"/>
        <w:ind w:right="100"/>
        <w:jc w:val="both"/>
        <w:rPr>
          <w:rFonts w:ascii="Times New Roman" w:hAnsi="Times New Roman"/>
          <w:bCs/>
          <w:color w:val="632423"/>
          <w:sz w:val="26"/>
          <w:szCs w:val="26"/>
          <w:lang w:val="fr-FR"/>
        </w:rPr>
      </w:pPr>
      <w:r>
        <w:rPr>
          <w:rFonts w:ascii="Times New Roman" w:hAnsi="Times New Roman"/>
          <w:bCs/>
          <w:color w:val="632423"/>
          <w:sz w:val="26"/>
          <w:szCs w:val="26"/>
          <w:lang w:val="fr-FR"/>
        </w:rPr>
        <w:tab/>
      </w:r>
    </w:p>
    <w:p w:rsidR="00934055" w:rsidRDefault="00934055" w:rsidP="009868AD">
      <w:pPr>
        <w:widowControl w:val="0"/>
        <w:overflowPunct w:val="0"/>
        <w:autoSpaceDE w:val="0"/>
        <w:autoSpaceDN w:val="0"/>
        <w:adjustRightInd w:val="0"/>
        <w:spacing w:before="240"/>
        <w:ind w:right="100"/>
        <w:jc w:val="both"/>
        <w:rPr>
          <w:rFonts w:ascii="Times New Roman" w:hAnsi="Times New Roman"/>
          <w:bCs/>
          <w:color w:val="632423"/>
          <w:sz w:val="26"/>
          <w:szCs w:val="26"/>
          <w:lang w:val="fr-FR"/>
        </w:rPr>
      </w:pPr>
    </w:p>
    <w:p w:rsidR="00934055" w:rsidRDefault="00934055" w:rsidP="00F92927">
      <w:pPr>
        <w:widowControl w:val="0"/>
        <w:overflowPunct w:val="0"/>
        <w:autoSpaceDE w:val="0"/>
        <w:autoSpaceDN w:val="0"/>
        <w:adjustRightInd w:val="0"/>
        <w:spacing w:before="240"/>
        <w:ind w:right="100"/>
        <w:jc w:val="both"/>
        <w:rPr>
          <w:rFonts w:ascii="Times New Roman" w:hAnsi="Times New Roman"/>
          <w:noProof/>
          <w:sz w:val="26"/>
          <w:szCs w:val="26"/>
          <w:lang w:val="ro-RO" w:eastAsia="ru-RU"/>
        </w:rPr>
      </w:pPr>
      <w:r>
        <w:rPr>
          <w:rFonts w:ascii="Arial" w:hAnsi="Arial" w:cs="Arial"/>
          <w:sz w:val="26"/>
          <w:szCs w:val="26"/>
          <w:lang w:val="ro-RO"/>
        </w:rPr>
        <w:tab/>
        <w:t>La sf</w:t>
      </w:r>
      <w:r>
        <w:rPr>
          <w:rFonts w:cs="Arial"/>
          <w:sz w:val="26"/>
          <w:szCs w:val="26"/>
          <w:lang w:val="ro-RO"/>
        </w:rPr>
        <w:t>â</w:t>
      </w:r>
      <w:r w:rsidRPr="00BE6174">
        <w:rPr>
          <w:rFonts w:ascii="Arial" w:hAnsi="Arial" w:cs="Arial"/>
          <w:sz w:val="26"/>
          <w:szCs w:val="26"/>
          <w:lang w:val="ro-RO"/>
        </w:rPr>
        <w:t xml:space="preserve">rşitul anului 2016  efectivul angajaţilor societăţilor de audit,  </w:t>
      </w:r>
      <w:r>
        <w:rPr>
          <w:rFonts w:ascii="Arial" w:hAnsi="Arial" w:cs="Arial"/>
          <w:sz w:val="26"/>
          <w:szCs w:val="26"/>
          <w:lang w:val="ro-RO"/>
        </w:rPr>
        <w:t>auditorilor întreprinzători individuali</w:t>
      </w:r>
      <w:r w:rsidRPr="00BE6174">
        <w:rPr>
          <w:rFonts w:ascii="Arial" w:hAnsi="Arial" w:cs="Arial"/>
          <w:sz w:val="26"/>
          <w:szCs w:val="26"/>
          <w:lang w:val="ro-RO"/>
        </w:rPr>
        <w:t xml:space="preserve">  constituia: </w:t>
      </w:r>
    </w:p>
    <w:p w:rsidR="00934055" w:rsidRDefault="003C5E02" w:rsidP="009868AD">
      <w:pPr>
        <w:widowControl w:val="0"/>
        <w:overflowPunct w:val="0"/>
        <w:autoSpaceDE w:val="0"/>
        <w:autoSpaceDN w:val="0"/>
        <w:adjustRightInd w:val="0"/>
        <w:spacing w:before="240"/>
        <w:ind w:right="100"/>
        <w:jc w:val="center"/>
        <w:rPr>
          <w:rFonts w:ascii="Times New Roman" w:hAnsi="Times New Roman"/>
          <w:sz w:val="26"/>
          <w:szCs w:val="26"/>
        </w:rPr>
      </w:pPr>
      <w:r>
        <w:rPr>
          <w:rFonts w:ascii="Times New Roman" w:hAnsi="Times New Roman"/>
          <w:noProof/>
          <w:sz w:val="26"/>
          <w:szCs w:val="26"/>
        </w:rPr>
        <w:drawing>
          <wp:inline distT="0" distB="0" distL="0" distR="0">
            <wp:extent cx="4772025" cy="2876550"/>
            <wp:effectExtent l="0" t="0" r="0" b="0"/>
            <wp:docPr id="4"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4055" w:rsidRPr="00FC59ED" w:rsidRDefault="00934055" w:rsidP="00FC59ED">
      <w:pPr>
        <w:widowControl w:val="0"/>
        <w:overflowPunct w:val="0"/>
        <w:autoSpaceDE w:val="0"/>
        <w:autoSpaceDN w:val="0"/>
        <w:adjustRightInd w:val="0"/>
        <w:spacing w:after="0" w:line="300" w:lineRule="auto"/>
        <w:ind w:right="100"/>
        <w:jc w:val="both"/>
        <w:rPr>
          <w:rFonts w:ascii="Arial" w:hAnsi="Arial" w:cs="Arial"/>
          <w:sz w:val="26"/>
          <w:szCs w:val="26"/>
          <w:lang w:val="ro-RO"/>
        </w:rPr>
      </w:pPr>
      <w:r w:rsidRPr="00FC59ED">
        <w:rPr>
          <w:rFonts w:ascii="Arial" w:hAnsi="Arial" w:cs="Arial"/>
          <w:sz w:val="26"/>
          <w:szCs w:val="26"/>
          <w:lang w:val="ro-RO"/>
        </w:rPr>
        <w:lastRenderedPageBreak/>
        <w:t>Comparativ cu situaţia creată la sfârşitul anului 2015:</w:t>
      </w:r>
    </w:p>
    <w:p w:rsidR="00934055" w:rsidRPr="00FC59ED" w:rsidRDefault="00934055" w:rsidP="00FC59ED">
      <w:pPr>
        <w:pStyle w:val="ListParagraph"/>
        <w:widowControl w:val="0"/>
        <w:numPr>
          <w:ilvl w:val="0"/>
          <w:numId w:val="42"/>
        </w:numPr>
        <w:overflowPunct w:val="0"/>
        <w:autoSpaceDE w:val="0"/>
        <w:autoSpaceDN w:val="0"/>
        <w:adjustRightInd w:val="0"/>
        <w:spacing w:after="0" w:line="300" w:lineRule="auto"/>
        <w:ind w:right="100"/>
        <w:jc w:val="both"/>
        <w:rPr>
          <w:rFonts w:ascii="Arial" w:hAnsi="Arial" w:cs="Arial"/>
          <w:sz w:val="26"/>
          <w:szCs w:val="26"/>
          <w:lang w:val="ro-RO"/>
        </w:rPr>
      </w:pPr>
      <w:r w:rsidRPr="00FC59ED">
        <w:rPr>
          <w:rFonts w:ascii="Arial" w:hAnsi="Arial" w:cs="Arial"/>
          <w:sz w:val="26"/>
          <w:szCs w:val="26"/>
          <w:lang w:val="ro-RO"/>
        </w:rPr>
        <w:t>numărul auditorilor  a crescut cu 3 unităţi;</w:t>
      </w:r>
    </w:p>
    <w:p w:rsidR="00934055" w:rsidRPr="00FC59ED" w:rsidRDefault="00934055" w:rsidP="00FC59ED">
      <w:pPr>
        <w:pStyle w:val="ListParagraph"/>
        <w:widowControl w:val="0"/>
        <w:numPr>
          <w:ilvl w:val="0"/>
          <w:numId w:val="42"/>
        </w:numPr>
        <w:overflowPunct w:val="0"/>
        <w:autoSpaceDE w:val="0"/>
        <w:autoSpaceDN w:val="0"/>
        <w:adjustRightInd w:val="0"/>
        <w:spacing w:after="0" w:line="300" w:lineRule="auto"/>
        <w:ind w:right="100"/>
        <w:jc w:val="both"/>
        <w:rPr>
          <w:rFonts w:ascii="Arial" w:hAnsi="Arial" w:cs="Arial"/>
          <w:sz w:val="26"/>
          <w:szCs w:val="26"/>
          <w:lang w:val="ro-RO"/>
        </w:rPr>
      </w:pPr>
      <w:r w:rsidRPr="00FC59ED">
        <w:rPr>
          <w:rFonts w:ascii="Arial" w:hAnsi="Arial" w:cs="Arial"/>
          <w:sz w:val="26"/>
          <w:szCs w:val="26"/>
          <w:lang w:val="ro-RO"/>
        </w:rPr>
        <w:t>numărul stagiarilor  a diminuat cu 8 unităţi; iar</w:t>
      </w:r>
    </w:p>
    <w:p w:rsidR="00934055" w:rsidRPr="00FC59ED" w:rsidRDefault="00934055" w:rsidP="00FC59ED">
      <w:pPr>
        <w:pStyle w:val="ListParagraph"/>
        <w:widowControl w:val="0"/>
        <w:numPr>
          <w:ilvl w:val="0"/>
          <w:numId w:val="42"/>
        </w:numPr>
        <w:overflowPunct w:val="0"/>
        <w:autoSpaceDE w:val="0"/>
        <w:autoSpaceDN w:val="0"/>
        <w:adjustRightInd w:val="0"/>
        <w:spacing w:after="0" w:line="300" w:lineRule="auto"/>
        <w:ind w:right="100"/>
        <w:jc w:val="both"/>
        <w:rPr>
          <w:rFonts w:ascii="Arial" w:hAnsi="Arial" w:cs="Arial"/>
          <w:sz w:val="26"/>
          <w:szCs w:val="26"/>
          <w:lang w:val="ro-RO"/>
        </w:rPr>
      </w:pPr>
      <w:r w:rsidRPr="00FC59ED">
        <w:rPr>
          <w:rFonts w:ascii="Arial" w:hAnsi="Arial" w:cs="Arial"/>
          <w:sz w:val="26"/>
          <w:szCs w:val="26"/>
          <w:lang w:val="ro-RO"/>
        </w:rPr>
        <w:t>numărul altor angajaţi a crescut cu 50 persoane.</w:t>
      </w:r>
    </w:p>
    <w:p w:rsidR="00934055" w:rsidRPr="00CA18E4" w:rsidRDefault="00934055" w:rsidP="00F92927">
      <w:pPr>
        <w:tabs>
          <w:tab w:val="left" w:pos="284"/>
          <w:tab w:val="left" w:pos="3690"/>
          <w:tab w:val="center" w:pos="4898"/>
        </w:tabs>
        <w:spacing w:after="0" w:line="300" w:lineRule="auto"/>
        <w:jc w:val="both"/>
        <w:rPr>
          <w:rFonts w:ascii="Cambia" w:hAnsi="Cambia" w:cs="Cambria"/>
          <w:sz w:val="20"/>
          <w:szCs w:val="20"/>
          <w:lang w:val="fr-FR"/>
        </w:rPr>
      </w:pPr>
      <w:r w:rsidRPr="00FC59ED">
        <w:rPr>
          <w:rFonts w:ascii="Arial" w:hAnsi="Arial" w:cs="Arial"/>
          <w:sz w:val="26"/>
          <w:szCs w:val="26"/>
          <w:lang w:val="ro-RO"/>
        </w:rPr>
        <w:tab/>
      </w:r>
      <w:r w:rsidRPr="00CA18E4">
        <w:rPr>
          <w:rFonts w:ascii="Cambia" w:hAnsi="Cambia" w:cs="Cambria"/>
          <w:sz w:val="20"/>
          <w:szCs w:val="20"/>
          <w:lang w:val="fr-FR"/>
        </w:rPr>
        <w:tab/>
      </w:r>
    </w:p>
    <w:p w:rsidR="00934055" w:rsidRPr="00CA18E4" w:rsidRDefault="006F0B17" w:rsidP="006906BB">
      <w:pPr>
        <w:tabs>
          <w:tab w:val="left" w:pos="6900"/>
        </w:tabs>
        <w:rPr>
          <w:rFonts w:ascii="Cambia" w:hAnsi="Cambia" w:cs="Cambria"/>
          <w:sz w:val="20"/>
          <w:szCs w:val="20"/>
          <w:lang w:val="fr-FR"/>
        </w:rPr>
      </w:pPr>
      <w:r w:rsidRPr="006F0B17">
        <w:rPr>
          <w:noProof/>
          <w:lang w:val="ru-RU" w:eastAsia="ru-RU"/>
        </w:rPr>
        <w:pict>
          <v:rect id="_x0000_s1144" style="position:absolute;margin-left:-7.05pt;margin-top:5.3pt;width:493.5pt;height:516.35pt;z-index:251748352" fillcolor="#eaeaea" strokecolor="#eaeaea">
            <v:textbox style="mso-next-textbox:#_x0000_s1144">
              <w:txbxContent>
                <w:p w:rsidR="00D212F3" w:rsidRDefault="00D212F3">
                  <w:pPr>
                    <w:rPr>
                      <w:lang w:val="ro-RO"/>
                    </w:rPr>
                  </w:pPr>
                </w:p>
                <w:p w:rsidR="00D212F3" w:rsidRDefault="00D212F3">
                  <w:pPr>
                    <w:rPr>
                      <w:lang w:val="ro-RO"/>
                    </w:rPr>
                  </w:pPr>
                </w:p>
                <w:p w:rsidR="00D212F3" w:rsidRDefault="00D212F3">
                  <w:pPr>
                    <w:rPr>
                      <w:lang w:val="ro-RO"/>
                    </w:rPr>
                  </w:pPr>
                </w:p>
                <w:p w:rsidR="00D212F3" w:rsidRPr="00D648FD" w:rsidRDefault="00D212F3">
                  <w:pPr>
                    <w:rPr>
                      <w:lang w:val="ro-RO"/>
                    </w:rPr>
                  </w:pPr>
                  <w:r>
                    <w:rPr>
                      <w:noProof/>
                    </w:rPr>
                    <w:drawing>
                      <wp:inline distT="0" distB="0" distL="0" distR="0">
                        <wp:extent cx="5981700" cy="5153025"/>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rect>
        </w:pict>
      </w:r>
      <w:r w:rsidR="00934055" w:rsidRPr="00CA18E4">
        <w:rPr>
          <w:rFonts w:ascii="Cambia" w:hAnsi="Cambia" w:cs="Cambria"/>
          <w:sz w:val="20"/>
          <w:szCs w:val="20"/>
          <w:lang w:val="fr-FR"/>
        </w:rPr>
        <w:tab/>
      </w:r>
    </w:p>
    <w:p w:rsidR="00934055" w:rsidRPr="00CA18E4" w:rsidRDefault="006F0B17" w:rsidP="006906BB">
      <w:pPr>
        <w:rPr>
          <w:rFonts w:ascii="Cambia" w:hAnsi="Cambia" w:cs="Cambria"/>
          <w:sz w:val="20"/>
          <w:szCs w:val="20"/>
          <w:lang w:val="fr-FR"/>
        </w:rPr>
      </w:pPr>
      <w:r w:rsidRPr="006F0B17">
        <w:rPr>
          <w:noProof/>
          <w:lang w:val="ru-RU" w:eastAsia="ru-RU"/>
        </w:rPr>
        <w:pict>
          <v:rect id="_x0000_s1145" style="position:absolute;margin-left:6.45pt;margin-top:5.3pt;width:471pt;height:48.75pt;z-index:251749376" filled="f" stroked="f">
            <v:textbox style="mso-next-textbox:#_x0000_s1145">
              <w:txbxContent>
                <w:p w:rsidR="00D212F3" w:rsidRPr="00833A61" w:rsidRDefault="00D212F3" w:rsidP="00833A61">
                  <w:pPr>
                    <w:jc w:val="center"/>
                    <w:rPr>
                      <w:rFonts w:ascii="Arial" w:hAnsi="Arial" w:cs="Arial"/>
                      <w:sz w:val="28"/>
                      <w:szCs w:val="28"/>
                      <w:lang w:val="ro-RO"/>
                    </w:rPr>
                  </w:pPr>
                  <w:r w:rsidRPr="00833A61">
                    <w:rPr>
                      <w:rFonts w:ascii="Arial" w:hAnsi="Arial" w:cs="Arial"/>
                      <w:sz w:val="28"/>
                      <w:szCs w:val="28"/>
                      <w:lang w:val="ro-RO"/>
                    </w:rPr>
                    <w:t>Gruparea societăţilor de audit în funcţie de numărul de auditori care desfăşoară activitate în cadrul acestora</w:t>
                  </w:r>
                </w:p>
              </w:txbxContent>
            </v:textbox>
          </v:rect>
        </w:pict>
      </w: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934055" w:rsidP="00951E8F">
      <w:pPr>
        <w:tabs>
          <w:tab w:val="left" w:pos="8475"/>
        </w:tabs>
        <w:rPr>
          <w:rFonts w:ascii="Cambia" w:hAnsi="Cambia" w:cs="Cambria"/>
          <w:sz w:val="20"/>
          <w:szCs w:val="20"/>
          <w:lang w:val="fr-FR"/>
        </w:rPr>
      </w:pPr>
    </w:p>
    <w:p w:rsidR="00934055" w:rsidRDefault="006F0B17" w:rsidP="00951E8F">
      <w:pPr>
        <w:tabs>
          <w:tab w:val="left" w:pos="8475"/>
        </w:tabs>
        <w:rPr>
          <w:rFonts w:ascii="Cambia" w:hAnsi="Cambia" w:cs="Cambria"/>
          <w:sz w:val="20"/>
          <w:szCs w:val="20"/>
          <w:lang w:val="fr-FR"/>
        </w:rPr>
      </w:pPr>
      <w:r w:rsidRPr="006F0B17">
        <w:rPr>
          <w:noProof/>
          <w:lang w:val="ru-RU" w:eastAsia="ru-RU"/>
        </w:rPr>
        <w:pict>
          <v:shapetype id="_x0000_t109" coordsize="21600,21600" o:spt="109" path="m,l,21600r21600,l21600,xe">
            <v:stroke joinstyle="miter"/>
            <v:path gradientshapeok="t" o:connecttype="rect"/>
          </v:shapetype>
          <v:shape id="_x0000_s1146" type="#_x0000_t109" style="position:absolute;margin-left:-.1pt;margin-top:9.65pt;width:477.55pt;height:48pt;z-index:251829248">
            <v:textbox>
              <w:txbxContent>
                <w:p w:rsidR="00D212F3" w:rsidRPr="004C17BC" w:rsidRDefault="00D212F3" w:rsidP="004C17BC">
                  <w:pPr>
                    <w:rPr>
                      <w:rFonts w:ascii="Arial" w:hAnsi="Arial" w:cs="Arial"/>
                      <w:color w:val="000080"/>
                      <w:sz w:val="20"/>
                      <w:szCs w:val="20"/>
                      <w:lang w:val="ro-RO"/>
                    </w:rPr>
                  </w:pPr>
                  <w:r w:rsidRPr="004C17BC">
                    <w:rPr>
                      <w:rFonts w:ascii="Arial" w:hAnsi="Arial" w:cs="Arial"/>
                      <w:b/>
                      <w:i/>
                      <w:color w:val="000080"/>
                      <w:sz w:val="20"/>
                      <w:szCs w:val="20"/>
                      <w:lang w:val="ro-RO"/>
                    </w:rPr>
                    <w:t xml:space="preserve">Sursa: </w:t>
                  </w:r>
                  <w:r w:rsidRPr="004C17BC">
                    <w:rPr>
                      <w:rFonts w:ascii="Arial" w:hAnsi="Arial" w:cs="Arial"/>
                      <w:color w:val="000080"/>
                      <w:sz w:val="20"/>
                      <w:szCs w:val="20"/>
                      <w:lang w:val="ro-RO"/>
                    </w:rPr>
                    <w:t xml:space="preserve">Informaţiile privind respectarea procedurilor de control al calităţii lucrărilor de audit prezentate Consiliului p/u anii 2015-2016 </w:t>
                  </w:r>
                </w:p>
                <w:p w:rsidR="00D212F3" w:rsidRPr="004C17BC" w:rsidRDefault="00D212F3">
                  <w:pPr>
                    <w:rPr>
                      <w:lang w:val="ro-RO"/>
                    </w:rPr>
                  </w:pPr>
                </w:p>
              </w:txbxContent>
            </v:textbox>
          </v:shape>
        </w:pict>
      </w:r>
    </w:p>
    <w:p w:rsidR="00934055" w:rsidRDefault="00934055" w:rsidP="00951E8F">
      <w:pPr>
        <w:tabs>
          <w:tab w:val="left" w:pos="8475"/>
        </w:tabs>
        <w:rPr>
          <w:rFonts w:ascii="Cambia" w:hAnsi="Cambia" w:cs="Cambria"/>
          <w:sz w:val="20"/>
          <w:szCs w:val="20"/>
          <w:lang w:val="fr-FR"/>
        </w:rPr>
      </w:pPr>
    </w:p>
    <w:p w:rsidR="00934055" w:rsidRPr="00FC59ED" w:rsidRDefault="00934055" w:rsidP="00F92927">
      <w:pPr>
        <w:tabs>
          <w:tab w:val="left" w:pos="284"/>
          <w:tab w:val="left" w:pos="3690"/>
          <w:tab w:val="center" w:pos="4898"/>
        </w:tabs>
        <w:spacing w:after="0" w:line="300" w:lineRule="auto"/>
        <w:jc w:val="both"/>
        <w:rPr>
          <w:rFonts w:ascii="Arial" w:hAnsi="Arial" w:cs="Arial"/>
          <w:sz w:val="26"/>
          <w:szCs w:val="26"/>
          <w:lang w:val="ro-RO"/>
        </w:rPr>
      </w:pPr>
      <w:r>
        <w:rPr>
          <w:rFonts w:ascii="Arial" w:hAnsi="Arial" w:cs="Arial"/>
          <w:sz w:val="26"/>
          <w:szCs w:val="26"/>
          <w:lang w:val="ro-RO"/>
        </w:rPr>
        <w:lastRenderedPageBreak/>
        <w:tab/>
      </w:r>
      <w:r w:rsidRPr="00FC59ED">
        <w:rPr>
          <w:rFonts w:ascii="Arial" w:hAnsi="Arial" w:cs="Arial"/>
          <w:sz w:val="26"/>
          <w:szCs w:val="26"/>
          <w:lang w:val="ro-RO"/>
        </w:rPr>
        <w:t>Conform legislaţiei în vigoare, auditorul poate desfăşura activitate de audit în calitate de auditor întreprinzător individual sau salariat al unei societăţi de audit ori al unui auditor întreprinzător individual.</w:t>
      </w:r>
    </w:p>
    <w:p w:rsidR="00934055" w:rsidRDefault="00934055" w:rsidP="00F92927">
      <w:pPr>
        <w:tabs>
          <w:tab w:val="left" w:pos="284"/>
          <w:tab w:val="left" w:pos="3690"/>
          <w:tab w:val="center" w:pos="4898"/>
        </w:tabs>
        <w:spacing w:after="0" w:line="300" w:lineRule="auto"/>
        <w:jc w:val="both"/>
        <w:rPr>
          <w:rFonts w:ascii="Arial" w:hAnsi="Arial" w:cs="Arial"/>
          <w:sz w:val="26"/>
          <w:szCs w:val="26"/>
          <w:lang w:val="ro-RO"/>
        </w:rPr>
      </w:pPr>
      <w:r w:rsidRPr="00FC59ED">
        <w:rPr>
          <w:rFonts w:ascii="Arial" w:hAnsi="Arial" w:cs="Arial"/>
          <w:sz w:val="26"/>
          <w:szCs w:val="26"/>
          <w:lang w:val="ro-RO"/>
        </w:rPr>
        <w:tab/>
        <w:t xml:space="preserve">În cea mai mare parte, în cadrul societăţilor de audit, auditorilor întreprinzători individuali pe parcursul anului 2016 şi-au desfăşurat </w:t>
      </w:r>
      <w:r>
        <w:rPr>
          <w:rFonts w:ascii="Arial" w:hAnsi="Arial" w:cs="Arial"/>
          <w:sz w:val="26"/>
          <w:szCs w:val="26"/>
          <w:lang w:val="ro-RO"/>
        </w:rPr>
        <w:t>activitatea câte un auditor, c</w:t>
      </w:r>
      <w:r w:rsidRPr="00FC59ED">
        <w:rPr>
          <w:rFonts w:ascii="Arial" w:hAnsi="Arial" w:cs="Arial"/>
          <w:sz w:val="26"/>
          <w:szCs w:val="26"/>
          <w:lang w:val="ro-RO"/>
        </w:rPr>
        <w:t xml:space="preserve">e constituie 55% din numărul total al acestora. </w:t>
      </w:r>
    </w:p>
    <w:p w:rsidR="00934055" w:rsidRDefault="006F0B17" w:rsidP="00F92927">
      <w:pPr>
        <w:tabs>
          <w:tab w:val="left" w:pos="284"/>
          <w:tab w:val="left" w:pos="3690"/>
          <w:tab w:val="center" w:pos="4898"/>
        </w:tabs>
        <w:spacing w:after="0" w:line="300" w:lineRule="auto"/>
        <w:jc w:val="both"/>
        <w:rPr>
          <w:rFonts w:ascii="Arial" w:hAnsi="Arial" w:cs="Arial"/>
          <w:sz w:val="26"/>
          <w:szCs w:val="26"/>
          <w:lang w:val="ro-RO"/>
        </w:rPr>
      </w:pPr>
      <w:r w:rsidRPr="006F0B17">
        <w:rPr>
          <w:noProof/>
          <w:lang w:val="ru-RU" w:eastAsia="ru-RU"/>
        </w:rPr>
        <w:pict>
          <v:rect id="_x0000_s1147" style="position:absolute;left:0;text-align:left;margin-left:-1.8pt;margin-top:12.4pt;width:489pt;height:30.75pt;z-index:251762688" filled="f" stroked="f">
            <v:textbox>
              <w:txbxContent>
                <w:p w:rsidR="00D212F3" w:rsidRPr="00474606" w:rsidRDefault="00D212F3">
                  <w:pPr>
                    <w:rPr>
                      <w:rFonts w:ascii="Arial" w:hAnsi="Arial" w:cs="Arial"/>
                      <w:color w:val="4F6228"/>
                      <w:sz w:val="40"/>
                      <w:szCs w:val="40"/>
                      <w:lang w:val="ro-RO"/>
                    </w:rPr>
                  </w:pPr>
                  <w:r w:rsidRPr="00474606">
                    <w:rPr>
                      <w:rFonts w:ascii="Arial" w:hAnsi="Arial" w:cs="Arial"/>
                      <w:color w:val="4F6228"/>
                      <w:sz w:val="40"/>
                      <w:szCs w:val="40"/>
                      <w:lang w:val="ro-RO"/>
                    </w:rPr>
                    <w:t>Accesul la profesia de auditor</w:t>
                  </w:r>
                </w:p>
              </w:txbxContent>
            </v:textbox>
          </v:rect>
        </w:pict>
      </w:r>
    </w:p>
    <w:p w:rsidR="00934055" w:rsidRDefault="00934055" w:rsidP="00F92927">
      <w:pPr>
        <w:tabs>
          <w:tab w:val="left" w:pos="284"/>
          <w:tab w:val="left" w:pos="3690"/>
          <w:tab w:val="center" w:pos="4898"/>
        </w:tabs>
        <w:spacing w:after="0" w:line="300" w:lineRule="auto"/>
        <w:jc w:val="both"/>
        <w:rPr>
          <w:rFonts w:ascii="Arial" w:hAnsi="Arial" w:cs="Arial"/>
          <w:sz w:val="26"/>
          <w:szCs w:val="26"/>
          <w:lang w:val="ro-RO"/>
        </w:rPr>
      </w:pPr>
    </w:p>
    <w:p w:rsidR="00934055" w:rsidRDefault="006F0B17" w:rsidP="00F92927">
      <w:pPr>
        <w:tabs>
          <w:tab w:val="left" w:pos="284"/>
          <w:tab w:val="left" w:pos="3690"/>
          <w:tab w:val="center" w:pos="4898"/>
        </w:tabs>
        <w:spacing w:after="0" w:line="300" w:lineRule="auto"/>
        <w:jc w:val="both"/>
        <w:rPr>
          <w:rFonts w:ascii="Times New Roman" w:hAnsi="Times New Roman"/>
          <w:sz w:val="24"/>
          <w:szCs w:val="24"/>
          <w:lang w:val="fr-FR"/>
        </w:rPr>
      </w:pPr>
      <w:r w:rsidRPr="006F0B17">
        <w:rPr>
          <w:noProof/>
          <w:lang w:val="ru-RU" w:eastAsia="ru-RU"/>
        </w:rPr>
        <w:pict>
          <v:rect id="_x0000_s1148" style="position:absolute;left:0;text-align:left;margin-left:27.45pt;margin-top:5.8pt;width:459.75pt;height:9.75pt;z-index:251763712" fillcolor="#7f7f7f" stroked="f"/>
        </w:pict>
      </w:r>
    </w:p>
    <w:p w:rsidR="00934055" w:rsidRDefault="00934055" w:rsidP="00304CFF">
      <w:pPr>
        <w:pStyle w:val="NormalWeb"/>
        <w:spacing w:before="0" w:beforeAutospacing="0" w:after="0" w:afterAutospacing="0" w:line="276" w:lineRule="auto"/>
        <w:ind w:firstLine="567"/>
        <w:jc w:val="both"/>
        <w:rPr>
          <w:rFonts w:ascii="Arial" w:hAnsi="Arial" w:cs="Arial"/>
          <w:lang w:val="fr-FR"/>
        </w:rPr>
      </w:pPr>
    </w:p>
    <w:p w:rsidR="00934055" w:rsidRDefault="00934055" w:rsidP="00304CFF">
      <w:pPr>
        <w:pStyle w:val="NormalWeb"/>
        <w:spacing w:before="0" w:beforeAutospacing="0" w:after="0" w:afterAutospacing="0" w:line="276" w:lineRule="auto"/>
        <w:ind w:firstLine="567"/>
        <w:jc w:val="both"/>
        <w:rPr>
          <w:rFonts w:ascii="Arial" w:hAnsi="Arial" w:cs="Arial"/>
          <w:lang w:val="fr-FR"/>
        </w:rPr>
      </w:pPr>
    </w:p>
    <w:p w:rsidR="00934055" w:rsidRDefault="00934055" w:rsidP="00304CFF">
      <w:pPr>
        <w:pStyle w:val="NormalWeb"/>
        <w:spacing w:before="0" w:beforeAutospacing="0" w:after="0" w:afterAutospacing="0" w:line="276" w:lineRule="auto"/>
        <w:ind w:firstLine="567"/>
        <w:jc w:val="both"/>
        <w:rPr>
          <w:rFonts w:ascii="Arial" w:hAnsi="Arial" w:cs="Arial"/>
          <w:sz w:val="26"/>
          <w:szCs w:val="26"/>
          <w:lang w:val="ro-RO"/>
        </w:rPr>
      </w:pPr>
      <w:r w:rsidRPr="00BE147B">
        <w:rPr>
          <w:rFonts w:ascii="Arial" w:hAnsi="Arial" w:cs="Arial"/>
          <w:sz w:val="26"/>
          <w:szCs w:val="26"/>
          <w:lang w:val="ro-RO"/>
        </w:rPr>
        <w:t>Potrivit Normelor de pregătire profesională a stagiarilor în acti</w:t>
      </w:r>
      <w:r>
        <w:rPr>
          <w:rFonts w:ascii="Arial" w:hAnsi="Arial" w:cs="Arial"/>
          <w:sz w:val="26"/>
          <w:szCs w:val="26"/>
          <w:lang w:val="ro-RO"/>
        </w:rPr>
        <w:t>vitatea de audit aprobate prin O</w:t>
      </w:r>
      <w:r w:rsidRPr="00BE147B">
        <w:rPr>
          <w:rFonts w:ascii="Arial" w:hAnsi="Arial" w:cs="Arial"/>
          <w:sz w:val="26"/>
          <w:szCs w:val="26"/>
          <w:lang w:val="ro-RO"/>
        </w:rPr>
        <w:t>rdinul ministrului finanţelor nr.150 din 22.11.2010 stagiarul în activitatea de audit are obligaţia de a-şi găsi un îndrumător de stagiu, care să ofere garanţii suficiente în ceea ce priveşte asigurarea condiţiilor pentru desfăşurarea perioadei de pregătire profesională practică.</w:t>
      </w:r>
    </w:p>
    <w:p w:rsidR="00934055" w:rsidRPr="00BE147B" w:rsidRDefault="00934055" w:rsidP="00304CFF">
      <w:pPr>
        <w:pStyle w:val="NormalWeb"/>
        <w:spacing w:before="0" w:beforeAutospacing="0" w:after="0" w:afterAutospacing="0" w:line="276" w:lineRule="auto"/>
        <w:ind w:firstLine="567"/>
        <w:jc w:val="both"/>
        <w:rPr>
          <w:rFonts w:ascii="Arial" w:hAnsi="Arial" w:cs="Arial"/>
          <w:sz w:val="26"/>
          <w:szCs w:val="26"/>
          <w:lang w:val="ro-RO"/>
        </w:rPr>
      </w:pPr>
    </w:p>
    <w:p w:rsidR="00934055" w:rsidRDefault="00934055" w:rsidP="00304CFF">
      <w:pPr>
        <w:spacing w:after="0"/>
        <w:ind w:firstLine="567"/>
        <w:jc w:val="both"/>
        <w:rPr>
          <w:rFonts w:ascii="Arial" w:hAnsi="Arial" w:cs="Arial"/>
          <w:sz w:val="26"/>
          <w:szCs w:val="26"/>
          <w:lang w:val="ro-RO"/>
        </w:rPr>
      </w:pPr>
      <w:r w:rsidRPr="00BE147B">
        <w:rPr>
          <w:rFonts w:ascii="Arial" w:hAnsi="Arial" w:cs="Arial"/>
          <w:sz w:val="26"/>
          <w:szCs w:val="26"/>
          <w:lang w:val="ro-RO"/>
        </w:rPr>
        <w:t xml:space="preserve">Stagiul se efectuează în cadrul unei societăţi de audit, </w:t>
      </w:r>
      <w:r>
        <w:rPr>
          <w:rFonts w:ascii="Arial" w:hAnsi="Arial" w:cs="Arial"/>
          <w:sz w:val="26"/>
          <w:szCs w:val="26"/>
          <w:lang w:val="ro-RO"/>
        </w:rPr>
        <w:t>auditor întreprinzător individual</w:t>
      </w:r>
      <w:r w:rsidRPr="00BE147B">
        <w:rPr>
          <w:rFonts w:ascii="Arial" w:hAnsi="Arial" w:cs="Arial"/>
          <w:sz w:val="26"/>
          <w:szCs w:val="26"/>
          <w:lang w:val="ro-RO"/>
        </w:rPr>
        <w:t xml:space="preserve"> care a avut în derulare cel puţin 2 misiuni de audit în anul precedent. Aceasta trebuie să ofere garanţii suficiente în ceea ce priveşte asigurarea condiţiilor pentru activitatea stagiarului şi respectarea normelor şi principiilor Codului etic al profesioniştilor contabili.</w:t>
      </w:r>
    </w:p>
    <w:p w:rsidR="00934055" w:rsidRPr="00BE147B" w:rsidRDefault="00934055" w:rsidP="00304CFF">
      <w:pPr>
        <w:spacing w:after="0"/>
        <w:ind w:firstLine="567"/>
        <w:jc w:val="both"/>
        <w:rPr>
          <w:rFonts w:ascii="Arial" w:hAnsi="Arial" w:cs="Arial"/>
          <w:sz w:val="26"/>
          <w:szCs w:val="26"/>
          <w:lang w:val="ro-RO"/>
        </w:rPr>
      </w:pPr>
    </w:p>
    <w:p w:rsidR="00934055" w:rsidRPr="00BE147B" w:rsidRDefault="00934055" w:rsidP="00304CFF">
      <w:pPr>
        <w:spacing w:after="0"/>
        <w:ind w:firstLine="567"/>
        <w:jc w:val="both"/>
        <w:rPr>
          <w:rFonts w:ascii="Arial" w:hAnsi="Arial" w:cs="Arial"/>
          <w:sz w:val="26"/>
          <w:szCs w:val="26"/>
          <w:lang w:val="ro-RO"/>
        </w:rPr>
      </w:pPr>
      <w:r w:rsidRPr="00BE147B">
        <w:rPr>
          <w:rFonts w:ascii="Arial" w:hAnsi="Arial" w:cs="Arial"/>
          <w:sz w:val="26"/>
          <w:szCs w:val="26"/>
          <w:lang w:val="ro-RO"/>
        </w:rPr>
        <w:t xml:space="preserve"> Lista societăţilor de audit, </w:t>
      </w:r>
      <w:r>
        <w:rPr>
          <w:rFonts w:ascii="Arial" w:hAnsi="Arial" w:cs="Arial"/>
          <w:sz w:val="26"/>
          <w:szCs w:val="26"/>
          <w:lang w:val="ro-RO"/>
        </w:rPr>
        <w:t>auditorilor întreprinzători individuali</w:t>
      </w:r>
      <w:r w:rsidRPr="00BE147B">
        <w:rPr>
          <w:rFonts w:ascii="Arial" w:hAnsi="Arial" w:cs="Arial"/>
          <w:sz w:val="26"/>
          <w:szCs w:val="26"/>
          <w:lang w:val="ro-RO"/>
        </w:rPr>
        <w:t xml:space="preserve"> care pot avea stagiari, se stabileşte de Consiliul de supraveghere a activităţii de audit în baza Informaţiei privind respectarea procedurilor de control al calităţii lucrărilor de audit şi se publică anual pe pagina oficială </w:t>
      </w:r>
      <w:r w:rsidRPr="00BE147B">
        <w:rPr>
          <w:rFonts w:ascii="Arial" w:hAnsi="Arial" w:cs="Arial"/>
          <w:b/>
          <w:i/>
          <w:sz w:val="26"/>
          <w:szCs w:val="26"/>
          <w:lang w:val="ro-RO"/>
        </w:rPr>
        <w:t>web</w:t>
      </w:r>
      <w:r w:rsidRPr="00BE147B">
        <w:rPr>
          <w:rFonts w:ascii="Arial" w:hAnsi="Arial" w:cs="Arial"/>
          <w:sz w:val="26"/>
          <w:szCs w:val="26"/>
          <w:lang w:val="ro-RO"/>
        </w:rPr>
        <w:t xml:space="preserve"> a Consiliului conform situaţiei la 1 iulie.</w:t>
      </w:r>
    </w:p>
    <w:p w:rsidR="00934055" w:rsidRPr="00BE147B" w:rsidRDefault="00934055" w:rsidP="00304CFF">
      <w:pPr>
        <w:spacing w:after="0"/>
        <w:ind w:firstLine="567"/>
        <w:jc w:val="both"/>
        <w:rPr>
          <w:rFonts w:ascii="Arial" w:hAnsi="Arial" w:cs="Arial"/>
          <w:sz w:val="26"/>
          <w:szCs w:val="26"/>
          <w:lang w:val="ro-RO"/>
        </w:rPr>
      </w:pPr>
    </w:p>
    <w:p w:rsidR="00934055" w:rsidRDefault="00934055" w:rsidP="00304CFF">
      <w:pPr>
        <w:pStyle w:val="ListParagraph"/>
        <w:numPr>
          <w:ilvl w:val="0"/>
          <w:numId w:val="30"/>
        </w:numPr>
        <w:spacing w:after="0"/>
        <w:ind w:left="0" w:firstLine="284"/>
        <w:jc w:val="both"/>
        <w:rPr>
          <w:rFonts w:ascii="Arial" w:hAnsi="Arial" w:cs="Arial"/>
          <w:sz w:val="26"/>
          <w:szCs w:val="26"/>
          <w:lang w:val="ro-RO"/>
        </w:rPr>
      </w:pPr>
      <w:r w:rsidRPr="00BE147B">
        <w:rPr>
          <w:rFonts w:ascii="Arial" w:hAnsi="Arial" w:cs="Arial"/>
          <w:sz w:val="26"/>
          <w:szCs w:val="26"/>
          <w:lang w:val="ro-RO"/>
        </w:rPr>
        <w:t xml:space="preserve">Informaţia privind societăţile de audit, </w:t>
      </w:r>
      <w:r>
        <w:rPr>
          <w:rFonts w:ascii="Arial" w:hAnsi="Arial" w:cs="Arial"/>
          <w:sz w:val="26"/>
          <w:szCs w:val="26"/>
          <w:lang w:val="ro-RO"/>
        </w:rPr>
        <w:t>auditorii întreprinzători individuali</w:t>
      </w:r>
      <w:r w:rsidRPr="00BE147B">
        <w:rPr>
          <w:rFonts w:ascii="Arial" w:hAnsi="Arial" w:cs="Arial"/>
          <w:sz w:val="26"/>
          <w:szCs w:val="26"/>
          <w:lang w:val="ro-RO"/>
        </w:rPr>
        <w:t xml:space="preserve"> care, potrivit datelor prezentate în Informaţiile privind respectarea procedurilor de control al calităţii lucrărilor de audit pentru anul 2016 pot avea stagiari este prezentată în tabela care urmează.</w:t>
      </w:r>
    </w:p>
    <w:p w:rsidR="00934055" w:rsidRDefault="00934055" w:rsidP="00157024">
      <w:pPr>
        <w:spacing w:after="0"/>
        <w:jc w:val="both"/>
        <w:rPr>
          <w:rFonts w:ascii="Arial" w:hAnsi="Arial" w:cs="Arial"/>
          <w:sz w:val="26"/>
          <w:szCs w:val="26"/>
          <w:lang w:val="ro-RO"/>
        </w:rPr>
      </w:pPr>
    </w:p>
    <w:p w:rsidR="00934055" w:rsidRDefault="00934055" w:rsidP="00157024">
      <w:pPr>
        <w:spacing w:after="0"/>
        <w:jc w:val="both"/>
        <w:rPr>
          <w:rFonts w:ascii="Arial" w:hAnsi="Arial" w:cs="Arial"/>
          <w:sz w:val="26"/>
          <w:szCs w:val="26"/>
          <w:lang w:val="ro-RO"/>
        </w:rPr>
      </w:pPr>
    </w:p>
    <w:p w:rsidR="00934055" w:rsidRPr="00157024" w:rsidRDefault="00934055" w:rsidP="00157024">
      <w:pPr>
        <w:spacing w:after="0"/>
        <w:jc w:val="both"/>
        <w:rPr>
          <w:rFonts w:ascii="Arial" w:hAnsi="Arial" w:cs="Arial"/>
          <w:sz w:val="26"/>
          <w:szCs w:val="26"/>
          <w:lang w:val="ro-RO"/>
        </w:rPr>
      </w:pPr>
    </w:p>
    <w:p w:rsidR="00934055" w:rsidRDefault="00934055" w:rsidP="00160DD6">
      <w:pPr>
        <w:pStyle w:val="ListParagraph"/>
        <w:tabs>
          <w:tab w:val="left" w:pos="567"/>
        </w:tabs>
        <w:spacing w:after="0"/>
        <w:ind w:left="644"/>
        <w:jc w:val="center"/>
        <w:rPr>
          <w:rFonts w:ascii="Arial" w:hAnsi="Arial" w:cs="Arial"/>
          <w:sz w:val="26"/>
          <w:szCs w:val="26"/>
          <w:lang w:val="ro-RO"/>
        </w:rPr>
      </w:pPr>
      <w:r w:rsidRPr="00FC59ED">
        <w:rPr>
          <w:rFonts w:ascii="Arial" w:hAnsi="Arial" w:cs="Arial"/>
          <w:sz w:val="26"/>
          <w:szCs w:val="26"/>
          <w:lang w:val="ro-RO"/>
        </w:rPr>
        <w:lastRenderedPageBreak/>
        <w:t xml:space="preserve">Tabel :  Informaţia despre societăţile de audit, </w:t>
      </w:r>
      <w:r>
        <w:rPr>
          <w:rFonts w:ascii="Arial" w:hAnsi="Arial" w:cs="Arial"/>
          <w:sz w:val="26"/>
          <w:szCs w:val="26"/>
          <w:lang w:val="ro-RO"/>
        </w:rPr>
        <w:t>auditorii întreprinzători individuali</w:t>
      </w:r>
      <w:r w:rsidRPr="00BE147B">
        <w:rPr>
          <w:rFonts w:ascii="Arial" w:hAnsi="Arial" w:cs="Arial"/>
          <w:sz w:val="26"/>
          <w:szCs w:val="26"/>
          <w:lang w:val="ro-RO"/>
        </w:rPr>
        <w:t xml:space="preserve"> </w:t>
      </w:r>
      <w:r w:rsidRPr="00FC59ED">
        <w:rPr>
          <w:rFonts w:ascii="Arial" w:hAnsi="Arial" w:cs="Arial"/>
          <w:sz w:val="26"/>
          <w:szCs w:val="26"/>
          <w:lang w:val="ro-RO"/>
        </w:rPr>
        <w:t xml:space="preserve">care pot avea stagiari </w:t>
      </w:r>
    </w:p>
    <w:p w:rsidR="00631A7E" w:rsidRPr="00FC59ED" w:rsidRDefault="00631A7E" w:rsidP="00160DD6">
      <w:pPr>
        <w:pStyle w:val="ListParagraph"/>
        <w:tabs>
          <w:tab w:val="left" w:pos="567"/>
        </w:tabs>
        <w:spacing w:after="0"/>
        <w:ind w:left="644"/>
        <w:jc w:val="center"/>
        <w:rPr>
          <w:rFonts w:ascii="Arial" w:hAnsi="Arial" w:cs="Arial"/>
          <w:sz w:val="26"/>
          <w:szCs w:val="26"/>
          <w:lang w:val="ro-RO"/>
        </w:rPr>
      </w:pPr>
    </w:p>
    <w:p w:rsidR="00934055" w:rsidRPr="00304CFF" w:rsidRDefault="006F0B17" w:rsidP="00304CFF">
      <w:pPr>
        <w:widowControl w:val="0"/>
        <w:tabs>
          <w:tab w:val="left" w:pos="284"/>
        </w:tabs>
        <w:overflowPunct w:val="0"/>
        <w:autoSpaceDE w:val="0"/>
        <w:autoSpaceDN w:val="0"/>
        <w:adjustRightInd w:val="0"/>
        <w:spacing w:before="240"/>
        <w:ind w:right="100"/>
        <w:jc w:val="both"/>
        <w:rPr>
          <w:rFonts w:ascii="Arial" w:hAnsi="Arial" w:cs="Arial"/>
          <w:sz w:val="26"/>
          <w:szCs w:val="26"/>
          <w:lang w:val="ro-RO"/>
        </w:rPr>
      </w:pPr>
      <w:r w:rsidRPr="006F0B17">
        <w:rPr>
          <w:noProof/>
          <w:lang w:val="ru-RU" w:eastAsia="ru-RU"/>
        </w:rPr>
        <w:pict>
          <v:rect id="_x0000_s1151" style="position:absolute;left:0;text-align:left;margin-left:10.2pt;margin-top:2pt;width:483.75pt;height:47.95pt;z-index:251537408" fillcolor="#8db3e2" stroked="f" strokecolor="#0f243e" strokeweight="1pt">
            <v:imagedata embosscolor="shadow add(51)"/>
            <v:shadow on="t" type="emboss" color="lineOrFill darken(153)" color2="shadow add(102)" offset="1pt,1pt"/>
            <v:textbox style="mso-next-textbox:#_x0000_s1151">
              <w:txbxContent>
                <w:p w:rsidR="00D212F3" w:rsidRPr="00F94C46" w:rsidRDefault="00D212F3" w:rsidP="00E91B3C">
                  <w:pPr>
                    <w:jc w:val="center"/>
                    <w:rPr>
                      <w:rFonts w:ascii="Arial" w:hAnsi="Arial" w:cs="Arial"/>
                      <w:sz w:val="26"/>
                      <w:szCs w:val="26"/>
                      <w:lang w:val="ro-RO"/>
                    </w:rPr>
                  </w:pPr>
                  <w:r>
                    <w:rPr>
                      <w:rFonts w:ascii="Arial" w:hAnsi="Arial" w:cs="Arial"/>
                      <w:sz w:val="26"/>
                      <w:szCs w:val="26"/>
                      <w:lang w:val="ro-RO"/>
                    </w:rPr>
                    <w:t>Din numărul total la 31.</w:t>
                  </w:r>
                  <w:r w:rsidRPr="00F94C46">
                    <w:rPr>
                      <w:rFonts w:ascii="Arial" w:hAnsi="Arial" w:cs="Arial"/>
                      <w:sz w:val="26"/>
                      <w:szCs w:val="26"/>
                      <w:lang w:val="ro-RO"/>
                    </w:rPr>
                    <w:t>1</w:t>
                  </w:r>
                  <w:r>
                    <w:rPr>
                      <w:rFonts w:ascii="Arial" w:hAnsi="Arial" w:cs="Arial"/>
                      <w:sz w:val="26"/>
                      <w:szCs w:val="26"/>
                      <w:lang w:val="ro-RO"/>
                    </w:rPr>
                    <w:t>2.2016</w:t>
                  </w:r>
                  <w:r w:rsidRPr="00F94C46">
                    <w:rPr>
                      <w:rFonts w:ascii="Arial" w:hAnsi="Arial" w:cs="Arial"/>
                      <w:sz w:val="26"/>
                      <w:szCs w:val="26"/>
                      <w:lang w:val="ro-RO"/>
                    </w:rPr>
                    <w:t>, pot avea stagiari  66 societăţi de audit</w:t>
                  </w:r>
                  <w:r>
                    <w:rPr>
                      <w:rFonts w:ascii="Arial" w:hAnsi="Arial" w:cs="Arial"/>
                      <w:sz w:val="26"/>
                      <w:szCs w:val="26"/>
                      <w:lang w:val="ro-RO"/>
                    </w:rPr>
                    <w:t>, ce constituie 55%</w:t>
                  </w:r>
                  <w:r w:rsidRPr="00F94C46">
                    <w:rPr>
                      <w:rFonts w:ascii="Arial" w:hAnsi="Arial" w:cs="Arial"/>
                      <w:sz w:val="26"/>
                      <w:szCs w:val="26"/>
                      <w:lang w:val="ro-RO"/>
                    </w:rPr>
                    <w:t>, dintre care:</w:t>
                  </w:r>
                </w:p>
              </w:txbxContent>
            </v:textbox>
          </v:rect>
        </w:pict>
      </w:r>
      <w:r w:rsidR="00934055" w:rsidRPr="00304CFF">
        <w:rPr>
          <w:rFonts w:ascii="Arial" w:hAnsi="Arial" w:cs="Arial"/>
          <w:sz w:val="26"/>
          <w:szCs w:val="26"/>
          <w:lang w:val="ro-RO"/>
        </w:rPr>
        <w:br/>
      </w:r>
    </w:p>
    <w:p w:rsidR="00934055" w:rsidRDefault="006F0B17" w:rsidP="0031540D">
      <w:pPr>
        <w:widowControl w:val="0"/>
        <w:tabs>
          <w:tab w:val="left" w:pos="284"/>
        </w:tabs>
        <w:overflowPunct w:val="0"/>
        <w:autoSpaceDE w:val="0"/>
        <w:autoSpaceDN w:val="0"/>
        <w:adjustRightInd w:val="0"/>
        <w:spacing w:before="240"/>
        <w:ind w:right="100"/>
        <w:jc w:val="both"/>
        <w:rPr>
          <w:rFonts w:ascii="Times New Roman" w:hAnsi="Times New Roman"/>
          <w:sz w:val="24"/>
          <w:szCs w:val="24"/>
          <w:lang w:val="fr-FR"/>
        </w:rPr>
      </w:pPr>
      <w:r w:rsidRPr="006F0B17">
        <w:rPr>
          <w:noProof/>
          <w:lang w:val="ru-RU" w:eastAsia="ru-RU"/>
        </w:rPr>
        <w:pict>
          <v:rect id="_x0000_s1149" style="position:absolute;left:0;text-align:left;margin-left:377.7pt;margin-top:2.8pt;width:116.25pt;height:73.7pt;z-index:251539456" fillcolor="#dbe5f1" stroked="f">
            <v:imagedata embosscolor="shadow add(51)"/>
            <v:shadow on="t" type="emboss" color="lineOrFill darken(153)" color2="shadow add(102)" offset="1pt,1pt"/>
            <v:textbox style="mso-next-textbox:#_x0000_s1149">
              <w:txbxContent>
                <w:p w:rsidR="00D212F3" w:rsidRPr="00796215" w:rsidRDefault="00D212F3" w:rsidP="00160DD6">
                  <w:pPr>
                    <w:spacing w:after="0"/>
                    <w:jc w:val="center"/>
                    <w:rPr>
                      <w:rFonts w:ascii="Arial" w:hAnsi="Arial" w:cs="Arial"/>
                      <w:color w:val="0F243E"/>
                      <w:sz w:val="26"/>
                      <w:szCs w:val="26"/>
                      <w:lang w:val="ro-RO"/>
                    </w:rPr>
                  </w:pPr>
                  <w:r w:rsidRPr="00796215">
                    <w:rPr>
                      <w:rFonts w:ascii="Arial" w:hAnsi="Arial" w:cs="Arial"/>
                      <w:color w:val="0F243E"/>
                      <w:sz w:val="26"/>
                      <w:szCs w:val="26"/>
                      <w:lang w:val="ro-RO"/>
                    </w:rPr>
                    <w:t>58</w:t>
                  </w:r>
                </w:p>
                <w:p w:rsidR="00D212F3" w:rsidRPr="00796215" w:rsidRDefault="00D212F3" w:rsidP="00160DD6">
                  <w:pPr>
                    <w:spacing w:after="0"/>
                    <w:jc w:val="center"/>
                    <w:rPr>
                      <w:rFonts w:ascii="Arial" w:hAnsi="Arial" w:cs="Arial"/>
                      <w:color w:val="0F243E"/>
                      <w:sz w:val="26"/>
                      <w:szCs w:val="26"/>
                      <w:lang w:val="ro-RO"/>
                    </w:rPr>
                  </w:pPr>
                  <w:r w:rsidRPr="00796215">
                    <w:rPr>
                      <w:rFonts w:ascii="Arial" w:hAnsi="Arial" w:cs="Arial"/>
                      <w:color w:val="0F243E"/>
                      <w:sz w:val="26"/>
                      <w:szCs w:val="26"/>
                      <w:lang w:val="ro-RO"/>
                    </w:rPr>
                    <w:t>2</w:t>
                  </w:r>
                </w:p>
                <w:p w:rsidR="00D212F3" w:rsidRPr="00796215" w:rsidRDefault="00D212F3" w:rsidP="00160DD6">
                  <w:pPr>
                    <w:spacing w:after="0"/>
                    <w:jc w:val="center"/>
                    <w:rPr>
                      <w:rFonts w:ascii="Arial" w:hAnsi="Arial" w:cs="Arial"/>
                      <w:color w:val="0F243E"/>
                      <w:sz w:val="26"/>
                      <w:szCs w:val="26"/>
                      <w:lang w:val="ro-RO"/>
                    </w:rPr>
                  </w:pPr>
                  <w:r w:rsidRPr="00796215">
                    <w:rPr>
                      <w:rFonts w:ascii="Arial" w:hAnsi="Arial" w:cs="Arial"/>
                      <w:color w:val="0F243E"/>
                      <w:sz w:val="26"/>
                      <w:szCs w:val="26"/>
                      <w:lang w:val="ro-RO"/>
                    </w:rPr>
                    <w:t>5</w:t>
                  </w:r>
                </w:p>
                <w:p w:rsidR="00D212F3" w:rsidRPr="00796215" w:rsidRDefault="00D212F3" w:rsidP="00160DD6">
                  <w:pPr>
                    <w:spacing w:after="0"/>
                    <w:jc w:val="center"/>
                    <w:rPr>
                      <w:rFonts w:ascii="Arial" w:hAnsi="Arial" w:cs="Arial"/>
                      <w:color w:val="0F243E"/>
                      <w:sz w:val="26"/>
                      <w:szCs w:val="26"/>
                      <w:lang w:val="ro-RO"/>
                    </w:rPr>
                  </w:pPr>
                  <w:r w:rsidRPr="00796215">
                    <w:rPr>
                      <w:rFonts w:ascii="Arial" w:hAnsi="Arial" w:cs="Arial"/>
                      <w:color w:val="0F243E"/>
                      <w:sz w:val="26"/>
                      <w:szCs w:val="26"/>
                      <w:lang w:val="ro-RO"/>
                    </w:rPr>
                    <w:t>1</w:t>
                  </w:r>
                </w:p>
                <w:p w:rsidR="00D212F3" w:rsidRPr="00160DD6" w:rsidRDefault="00D212F3" w:rsidP="00160DD6">
                  <w:pPr>
                    <w:spacing w:after="0"/>
                    <w:jc w:val="center"/>
                    <w:rPr>
                      <w:rFonts w:ascii="Arial" w:hAnsi="Arial" w:cs="Arial"/>
                      <w:sz w:val="26"/>
                      <w:szCs w:val="26"/>
                      <w:lang w:val="ro-RO"/>
                    </w:rPr>
                  </w:pPr>
                </w:p>
              </w:txbxContent>
            </v:textbox>
          </v:rect>
        </w:pict>
      </w:r>
      <w:r w:rsidRPr="006F0B17">
        <w:rPr>
          <w:noProof/>
          <w:lang w:val="ru-RU" w:eastAsia="ru-RU"/>
        </w:rPr>
        <w:pict>
          <v:rect id="_x0000_s1150" style="position:absolute;left:0;text-align:left;margin-left:10.2pt;margin-top:2.8pt;width:359.25pt;height:73.7pt;z-index:251538432" fillcolor="#dbe5f1" stroked="f" strokecolor="#938953" strokeweight="1pt">
            <v:imagedata embosscolor="shadow add(51)"/>
            <v:shadow on="t" type="emboss" color="lineOrFill darken(153)" color2="shadow add(102)" offset="1pt,1pt"/>
            <v:textbox style="mso-next-textbox:#_x0000_s1150">
              <w:txbxContent>
                <w:p w:rsidR="00D212F3" w:rsidRPr="00796215" w:rsidRDefault="00D212F3" w:rsidP="00160DD6">
                  <w:pPr>
                    <w:spacing w:after="0"/>
                    <w:rPr>
                      <w:rFonts w:ascii="Arial" w:hAnsi="Arial" w:cs="Arial"/>
                      <w:color w:val="0F243E"/>
                      <w:sz w:val="26"/>
                      <w:szCs w:val="26"/>
                      <w:lang w:val="ro-RO"/>
                    </w:rPr>
                  </w:pPr>
                  <w:r w:rsidRPr="00796215">
                    <w:rPr>
                      <w:rFonts w:ascii="Arial" w:hAnsi="Arial" w:cs="Arial"/>
                      <w:color w:val="0F243E"/>
                      <w:sz w:val="26"/>
                      <w:szCs w:val="26"/>
                      <w:lang w:val="ro-RO"/>
                    </w:rPr>
                    <w:t>Societăţi de audit cu sediul:         în mun.</w:t>
                  </w:r>
                  <w:r>
                    <w:rPr>
                      <w:rFonts w:ascii="Arial" w:hAnsi="Arial" w:cs="Arial"/>
                      <w:color w:val="0F243E"/>
                      <w:sz w:val="26"/>
                      <w:szCs w:val="26"/>
                      <w:lang w:val="ro-RO"/>
                    </w:rPr>
                    <w:t xml:space="preserve"> </w:t>
                  </w:r>
                  <w:r w:rsidRPr="00796215">
                    <w:rPr>
                      <w:rFonts w:ascii="Arial" w:hAnsi="Arial" w:cs="Arial"/>
                      <w:color w:val="0F243E"/>
                      <w:sz w:val="26"/>
                      <w:szCs w:val="26"/>
                      <w:lang w:val="ro-RO"/>
                    </w:rPr>
                    <w:t>Chişinău</w:t>
                  </w:r>
                </w:p>
                <w:p w:rsidR="00D212F3" w:rsidRPr="00796215" w:rsidRDefault="00D212F3" w:rsidP="00160DD6">
                  <w:pPr>
                    <w:spacing w:after="0"/>
                    <w:rPr>
                      <w:rFonts w:ascii="Arial" w:hAnsi="Arial" w:cs="Arial"/>
                      <w:color w:val="0F243E"/>
                      <w:sz w:val="26"/>
                      <w:szCs w:val="26"/>
                      <w:lang w:val="ro-RO"/>
                    </w:rPr>
                  </w:pPr>
                  <w:r w:rsidRPr="00796215">
                    <w:rPr>
                      <w:rFonts w:ascii="Arial" w:hAnsi="Arial" w:cs="Arial"/>
                      <w:color w:val="0F243E"/>
                      <w:sz w:val="26"/>
                      <w:szCs w:val="26"/>
                      <w:lang w:val="ro-RO"/>
                    </w:rPr>
                    <w:t xml:space="preserve">                                                     în or.</w:t>
                  </w:r>
                  <w:r>
                    <w:rPr>
                      <w:rFonts w:ascii="Arial" w:hAnsi="Arial" w:cs="Arial"/>
                      <w:color w:val="0F243E"/>
                      <w:sz w:val="26"/>
                      <w:szCs w:val="26"/>
                      <w:lang w:val="ro-RO"/>
                    </w:rPr>
                    <w:t xml:space="preserve"> </w:t>
                  </w:r>
                  <w:r w:rsidRPr="00796215">
                    <w:rPr>
                      <w:rFonts w:ascii="Arial" w:hAnsi="Arial" w:cs="Arial"/>
                      <w:color w:val="0F243E"/>
                      <w:sz w:val="26"/>
                      <w:szCs w:val="26"/>
                      <w:lang w:val="ro-RO"/>
                    </w:rPr>
                    <w:t>Cahul</w:t>
                  </w:r>
                </w:p>
                <w:p w:rsidR="00D212F3" w:rsidRPr="00796215" w:rsidRDefault="00D212F3" w:rsidP="00160DD6">
                  <w:pPr>
                    <w:spacing w:after="0"/>
                    <w:rPr>
                      <w:rFonts w:ascii="Arial" w:hAnsi="Arial" w:cs="Arial"/>
                      <w:color w:val="0F243E"/>
                      <w:sz w:val="26"/>
                      <w:szCs w:val="26"/>
                      <w:lang w:val="ro-RO"/>
                    </w:rPr>
                  </w:pPr>
                  <w:r w:rsidRPr="00796215">
                    <w:rPr>
                      <w:rFonts w:ascii="Arial" w:hAnsi="Arial" w:cs="Arial"/>
                      <w:color w:val="0F243E"/>
                      <w:sz w:val="26"/>
                      <w:szCs w:val="26"/>
                      <w:lang w:val="ro-RO"/>
                    </w:rPr>
                    <w:t xml:space="preserve">                                                     în or.</w:t>
                  </w:r>
                  <w:r>
                    <w:rPr>
                      <w:rFonts w:ascii="Arial" w:hAnsi="Arial" w:cs="Arial"/>
                      <w:color w:val="0F243E"/>
                      <w:sz w:val="26"/>
                      <w:szCs w:val="26"/>
                      <w:lang w:val="ro-RO"/>
                    </w:rPr>
                    <w:t xml:space="preserve"> </w:t>
                  </w:r>
                  <w:r w:rsidRPr="00796215">
                    <w:rPr>
                      <w:rFonts w:ascii="Arial" w:hAnsi="Arial" w:cs="Arial"/>
                      <w:color w:val="0F243E"/>
                      <w:sz w:val="26"/>
                      <w:szCs w:val="26"/>
                      <w:lang w:val="ro-RO"/>
                    </w:rPr>
                    <w:t>Bălţi</w:t>
                  </w:r>
                </w:p>
                <w:p w:rsidR="00D212F3" w:rsidRPr="00796215" w:rsidRDefault="00D212F3" w:rsidP="00160DD6">
                  <w:pPr>
                    <w:spacing w:after="0"/>
                    <w:rPr>
                      <w:rFonts w:ascii="Arial" w:hAnsi="Arial" w:cs="Arial"/>
                      <w:color w:val="0F243E"/>
                      <w:sz w:val="26"/>
                      <w:szCs w:val="26"/>
                      <w:lang w:val="ro-RO"/>
                    </w:rPr>
                  </w:pPr>
                  <w:r w:rsidRPr="00796215">
                    <w:rPr>
                      <w:rFonts w:ascii="Arial" w:hAnsi="Arial" w:cs="Arial"/>
                      <w:color w:val="0F243E"/>
                      <w:sz w:val="26"/>
                      <w:szCs w:val="26"/>
                      <w:lang w:val="ro-RO"/>
                    </w:rPr>
                    <w:t xml:space="preserve">                                                     în or.</w:t>
                  </w:r>
                  <w:r>
                    <w:rPr>
                      <w:rFonts w:ascii="Arial" w:hAnsi="Arial" w:cs="Arial"/>
                      <w:color w:val="0F243E"/>
                      <w:sz w:val="26"/>
                      <w:szCs w:val="26"/>
                      <w:lang w:val="ro-RO"/>
                    </w:rPr>
                    <w:t xml:space="preserve"> </w:t>
                  </w:r>
                  <w:r w:rsidRPr="00796215">
                    <w:rPr>
                      <w:rFonts w:ascii="Arial" w:hAnsi="Arial" w:cs="Arial"/>
                      <w:color w:val="0F243E"/>
                      <w:sz w:val="26"/>
                      <w:szCs w:val="26"/>
                      <w:lang w:val="ro-RO"/>
                    </w:rPr>
                    <w:t>Ungheni</w:t>
                  </w:r>
                </w:p>
              </w:txbxContent>
            </v:textbox>
          </v:rect>
        </w:pict>
      </w:r>
    </w:p>
    <w:p w:rsidR="00934055" w:rsidRDefault="00934055" w:rsidP="0031540D">
      <w:pPr>
        <w:widowControl w:val="0"/>
        <w:tabs>
          <w:tab w:val="left" w:pos="284"/>
        </w:tabs>
        <w:overflowPunct w:val="0"/>
        <w:autoSpaceDE w:val="0"/>
        <w:autoSpaceDN w:val="0"/>
        <w:adjustRightInd w:val="0"/>
        <w:spacing w:before="240"/>
        <w:ind w:right="100"/>
        <w:jc w:val="both"/>
        <w:rPr>
          <w:rFonts w:ascii="Times New Roman" w:hAnsi="Times New Roman"/>
          <w:sz w:val="24"/>
          <w:szCs w:val="24"/>
          <w:lang w:val="fr-FR"/>
        </w:rPr>
      </w:pPr>
    </w:p>
    <w:p w:rsidR="00934055" w:rsidRDefault="00934055" w:rsidP="0031540D">
      <w:pPr>
        <w:widowControl w:val="0"/>
        <w:tabs>
          <w:tab w:val="left" w:pos="284"/>
        </w:tabs>
        <w:overflowPunct w:val="0"/>
        <w:autoSpaceDE w:val="0"/>
        <w:autoSpaceDN w:val="0"/>
        <w:adjustRightInd w:val="0"/>
        <w:spacing w:before="240"/>
        <w:ind w:right="100"/>
        <w:jc w:val="both"/>
        <w:rPr>
          <w:rFonts w:ascii="Times New Roman" w:hAnsi="Times New Roman"/>
          <w:sz w:val="24"/>
          <w:szCs w:val="24"/>
          <w:lang w:val="fr-FR"/>
        </w:rPr>
      </w:pPr>
    </w:p>
    <w:p w:rsidR="00934055" w:rsidRDefault="00934055" w:rsidP="00062965">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631A7E" w:rsidRDefault="00631A7E" w:rsidP="00062965">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631A7E" w:rsidRDefault="00631A7E" w:rsidP="00062965">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rect id="_x0000_s1156" style="position:absolute;left:0;text-align:left;margin-left:-7.05pt;margin-top:14.95pt;width:501pt;height:300.35pt;z-index:251764736" stroked="f">
            <v:textbox>
              <w:txbxContent>
                <w:p w:rsidR="00D212F3" w:rsidRDefault="00D212F3"/>
              </w:txbxContent>
            </v:textbox>
          </v:rect>
        </w:pict>
      </w:r>
      <w:r w:rsidR="00934055">
        <w:rPr>
          <w:rFonts w:ascii="Times New Roman" w:hAnsi="Times New Roman"/>
          <w:sz w:val="24"/>
          <w:szCs w:val="24"/>
          <w:lang w:val="fr-FR"/>
        </w:rPr>
        <w:tab/>
      </w: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rect id="_x0000_s1157" style="position:absolute;left:0;text-align:left;margin-left:10.2pt;margin-top:6.3pt;width:470.25pt;height:31.5pt;z-index:251765760" stroked="f">
            <v:textbox>
              <w:txbxContent>
                <w:p w:rsidR="00D212F3" w:rsidRPr="00474606" w:rsidRDefault="00D212F3" w:rsidP="006A778D">
                  <w:pPr>
                    <w:jc w:val="center"/>
                    <w:rPr>
                      <w:rFonts w:ascii="Arial" w:hAnsi="Arial" w:cs="Arial"/>
                      <w:b/>
                      <w:color w:val="244061"/>
                      <w:sz w:val="28"/>
                      <w:szCs w:val="28"/>
                      <w:lang w:val="ro-RO"/>
                    </w:rPr>
                  </w:pPr>
                  <w:r w:rsidRPr="00474606">
                    <w:rPr>
                      <w:rFonts w:ascii="Arial" w:hAnsi="Arial" w:cs="Arial"/>
                      <w:b/>
                      <w:color w:val="244061"/>
                      <w:sz w:val="28"/>
                      <w:szCs w:val="28"/>
                      <w:lang w:val="ro-RO"/>
                    </w:rPr>
                    <w:t>Evoluţia  numărului societăţilor de audit cu drept de îndrumător</w:t>
                  </w:r>
                </w:p>
              </w:txbxContent>
            </v:textbox>
          </v:rect>
        </w:pict>
      </w: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shape id="_x0000_s1158" type="#_x0000_t32" style="position:absolute;left:0;text-align:left;margin-left:14.7pt;margin-top:10.35pt;width:454.5pt;height:.75pt;z-index:251786240" o:connectortype="straight" strokecolor="#d8d8d8" strokeweight="2.25pt"/>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60" type="#_x0000_t120" style="position:absolute;left:0;text-align:left;margin-left:39pt;margin-top:6.65pt;width:42.5pt;height:28.35pt;z-index:251773952" fillcolor="#243f60" strokecolor="#365f91">
            <v:textbox>
              <w:txbxContent>
                <w:p w:rsidR="00D212F3" w:rsidRPr="006A778D" w:rsidRDefault="00D212F3" w:rsidP="006A778D">
                  <w:pPr>
                    <w:jc w:val="center"/>
                    <w:rPr>
                      <w:rFonts w:ascii="Arial" w:hAnsi="Arial" w:cs="Arial"/>
                      <w:sz w:val="26"/>
                      <w:szCs w:val="26"/>
                      <w:lang w:val="ro-RO"/>
                    </w:rPr>
                  </w:pPr>
                  <w:r w:rsidRPr="006A778D">
                    <w:rPr>
                      <w:rFonts w:ascii="Arial" w:hAnsi="Arial" w:cs="Arial"/>
                      <w:sz w:val="26"/>
                      <w:szCs w:val="26"/>
                      <w:lang w:val="ro-RO"/>
                    </w:rPr>
                    <w:t>77</w:t>
                  </w:r>
                </w:p>
              </w:txbxContent>
            </v:textbox>
          </v:shape>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shape id="_x0000_s1164" type="#_x0000_t32" style="position:absolute;left:0;text-align:left;margin-left:76.2pt;margin-top:11.6pt;width:67.15pt;height:38.7pt;z-index:251772928" o:connectortype="straight" strokecolor="#243f60" strokeweight="4.5pt"/>
        </w:pict>
      </w:r>
      <w:r w:rsidRPr="006F0B17">
        <w:rPr>
          <w:noProof/>
          <w:lang w:val="ru-RU" w:eastAsia="ru-RU"/>
        </w:rPr>
        <w:pict>
          <v:shape id="_x0000_s1159" type="#_x0000_t120" style="position:absolute;left:0;text-align:left;margin-left:250.95pt;margin-top:11.6pt;width:42.5pt;height:28.35pt;z-index:251779072" fillcolor="#243f60" strokecolor="#243f60">
            <v:textbox>
              <w:txbxContent>
                <w:p w:rsidR="00D212F3" w:rsidRPr="006A778D" w:rsidRDefault="00D212F3" w:rsidP="006A778D">
                  <w:pPr>
                    <w:jc w:val="center"/>
                    <w:rPr>
                      <w:rFonts w:ascii="Arial" w:hAnsi="Arial" w:cs="Arial"/>
                      <w:sz w:val="26"/>
                      <w:szCs w:val="26"/>
                      <w:lang w:val="ro-RO"/>
                    </w:rPr>
                  </w:pPr>
                  <w:r w:rsidRPr="006A778D">
                    <w:rPr>
                      <w:rFonts w:ascii="Arial" w:hAnsi="Arial" w:cs="Arial"/>
                      <w:sz w:val="26"/>
                      <w:szCs w:val="26"/>
                      <w:lang w:val="ro-RO"/>
                    </w:rPr>
                    <w:t>72</w:t>
                  </w:r>
                </w:p>
              </w:txbxContent>
            </v:textbox>
          </v:shape>
        </w:pict>
      </w:r>
      <w:r w:rsidRPr="006F0B17">
        <w:rPr>
          <w:noProof/>
          <w:lang w:val="ru-RU" w:eastAsia="ru-RU"/>
        </w:rPr>
        <w:pict>
          <v:shape id="_x0000_s1161" type="#_x0000_t32" style="position:absolute;left:0;text-align:left;margin-left:14.7pt;margin-top:1.1pt;width:454.5pt;height:0;z-index:251770880" o:connectortype="straight" strokecolor="#d8d8d8" strokeweight="2.25pt"/>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shape id="_x0000_s1162" type="#_x0000_t32" style="position:absolute;left:0;text-align:left;margin-left:293.45pt;margin-top:13pt;width:96.25pt;height:36.75pt;z-index:251782144" o:connectortype="straight" strokecolor="#243f60" strokeweight="4.5pt"/>
        </w:pict>
      </w:r>
      <w:r w:rsidRPr="006F0B17">
        <w:rPr>
          <w:noProof/>
          <w:lang w:val="ru-RU" w:eastAsia="ru-RU"/>
        </w:rPr>
        <w:pict>
          <v:shape id="_x0000_s1163" type="#_x0000_t32" style="position:absolute;left:0;text-align:left;margin-left:175.2pt;margin-top:13pt;width:82.3pt;height:22.7pt;flip:y;z-index:251778048" o:connectortype="straight" strokecolor="#243f60" strokeweight="4.5pt"/>
        </w:pict>
      </w:r>
      <w:r w:rsidRPr="006F0B17">
        <w:rPr>
          <w:noProof/>
          <w:lang w:val="ru-RU" w:eastAsia="ru-RU"/>
        </w:rPr>
        <w:pict>
          <v:shape id="_x0000_s1165" type="#_x0000_t32" style="position:absolute;left:0;text-align:left;margin-left:14.7pt;margin-top:3.25pt;width:454.5pt;height:1.5pt;z-index:251769856" o:connectortype="straight" strokecolor="#d8d8d8" strokeweight="2.25pt"/>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shape id="_x0000_s1166" type="#_x0000_t120" style="position:absolute;left:0;text-align:left;margin-left:137.7pt;margin-top:9.9pt;width:42.5pt;height:28.35pt;z-index:251776000" fillcolor="#243f60" strokecolor="#365f91">
            <v:textbox>
              <w:txbxContent>
                <w:p w:rsidR="00D212F3" w:rsidRPr="00474606" w:rsidRDefault="00D212F3" w:rsidP="006A778D">
                  <w:pPr>
                    <w:jc w:val="center"/>
                    <w:rPr>
                      <w:rFonts w:ascii="Arial" w:hAnsi="Arial" w:cs="Arial"/>
                      <w:color w:val="DBE5F1"/>
                      <w:sz w:val="26"/>
                      <w:szCs w:val="26"/>
                      <w:lang w:val="ro-RO"/>
                    </w:rPr>
                  </w:pPr>
                  <w:r w:rsidRPr="00474606">
                    <w:rPr>
                      <w:rFonts w:ascii="Arial" w:hAnsi="Arial" w:cs="Arial"/>
                      <w:color w:val="DBE5F1"/>
                      <w:sz w:val="26"/>
                      <w:szCs w:val="26"/>
                      <w:lang w:val="ro-RO"/>
                    </w:rPr>
                    <w:t>69</w:t>
                  </w:r>
                </w:p>
              </w:txbxContent>
            </v:textbox>
          </v:shape>
        </w:pict>
      </w:r>
      <w:r w:rsidRPr="006F0B17">
        <w:rPr>
          <w:noProof/>
          <w:lang w:val="ru-RU" w:eastAsia="ru-RU"/>
        </w:rPr>
        <w:pict>
          <v:shape id="_x0000_s1167" type="#_x0000_t32" style="position:absolute;left:0;text-align:left;margin-left:14.7pt;margin-top:9.9pt;width:454.5pt;height:.75pt;z-index:251768832" o:connectortype="straight" strokecolor="#d8d8d8" strokeweight="2.25pt"/>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oval id="_x0000_s1168" style="position:absolute;left:0;text-align:left;margin-left:385.95pt;margin-top:6.75pt;width:42.5pt;height:28.35pt;z-index:251781120" fillcolor="#243f60" strokecolor="#243f60">
            <v:textbox>
              <w:txbxContent>
                <w:p w:rsidR="00D212F3" w:rsidRPr="006A778D" w:rsidRDefault="00D212F3" w:rsidP="006A778D">
                  <w:pPr>
                    <w:jc w:val="center"/>
                    <w:rPr>
                      <w:rFonts w:ascii="Arial" w:hAnsi="Arial" w:cs="Arial"/>
                      <w:sz w:val="26"/>
                      <w:szCs w:val="26"/>
                      <w:lang w:val="ro-RO"/>
                    </w:rPr>
                  </w:pPr>
                  <w:r>
                    <w:rPr>
                      <w:rFonts w:ascii="Arial" w:hAnsi="Arial" w:cs="Arial"/>
                      <w:sz w:val="26"/>
                      <w:szCs w:val="26"/>
                      <w:lang w:val="ro-RO"/>
                    </w:rPr>
                    <w:t>66</w:t>
                  </w:r>
                </w:p>
              </w:txbxContent>
            </v:textbox>
          </v:oval>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shape id="_x0000_s1171" type="#_x0000_t32" style="position:absolute;left:0;text-align:left;margin-left:14.7pt;margin-top:2.15pt;width:454.5pt;height:1.5pt;z-index:251767808" o:connectortype="straight" strokecolor="#d8d8d8" strokeweight="2.25pt"/>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shape id="_x0000_s1172" type="#_x0000_t32" style="position:absolute;left:0;text-align:left;margin-left:14.7pt;margin-top:9.5pt;width:450.75pt;height:.75pt;z-index:251766784" o:connectortype="straight" strokecolor="#d8d8d8" strokeweight="2.25pt"/>
        </w:pict>
      </w:r>
    </w:p>
    <w:p w:rsidR="00934055" w:rsidRDefault="006F0B17"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r w:rsidRPr="006F0B17">
        <w:rPr>
          <w:noProof/>
          <w:lang w:val="ru-RU" w:eastAsia="ru-RU"/>
        </w:rPr>
        <w:pict>
          <v:rect id="_x0000_s1174" style="position:absolute;left:0;text-align:left;margin-left:39pt;margin-top:0;width:57pt;height:33.75pt;z-index:251771904" stroked="f">
            <v:textbox>
              <w:txbxContent>
                <w:p w:rsidR="00D212F3" w:rsidRPr="00474606" w:rsidRDefault="00D212F3">
                  <w:pPr>
                    <w:rPr>
                      <w:rFonts w:ascii="Arial" w:hAnsi="Arial" w:cs="Arial"/>
                      <w:b/>
                      <w:color w:val="4A442A"/>
                      <w:sz w:val="26"/>
                      <w:szCs w:val="26"/>
                      <w:lang w:val="ro-RO"/>
                    </w:rPr>
                  </w:pPr>
                  <w:r w:rsidRPr="00474606">
                    <w:rPr>
                      <w:rFonts w:ascii="Arial" w:hAnsi="Arial" w:cs="Arial"/>
                      <w:b/>
                      <w:color w:val="4A442A"/>
                      <w:sz w:val="26"/>
                      <w:szCs w:val="26"/>
                      <w:lang w:val="ro-RO"/>
                    </w:rPr>
                    <w:t>2013</w:t>
                  </w:r>
                </w:p>
              </w:txbxContent>
            </v:textbox>
          </v:rect>
        </w:pict>
      </w:r>
      <w:r w:rsidRPr="006F0B17">
        <w:rPr>
          <w:noProof/>
          <w:lang w:val="ru-RU" w:eastAsia="ru-RU"/>
        </w:rPr>
        <w:pict>
          <v:rect id="_x0000_s1173" style="position:absolute;left:0;text-align:left;margin-left:376.7pt;margin-top:4.15pt;width:51.75pt;height:24.75pt;z-index:251780096" stroked="f">
            <v:textbox>
              <w:txbxContent>
                <w:p w:rsidR="00D212F3" w:rsidRPr="00474606" w:rsidRDefault="00D212F3">
                  <w:pPr>
                    <w:rPr>
                      <w:rFonts w:ascii="Arial" w:hAnsi="Arial" w:cs="Arial"/>
                      <w:b/>
                      <w:color w:val="4A442A"/>
                      <w:sz w:val="26"/>
                      <w:szCs w:val="26"/>
                      <w:lang w:val="ro-RO"/>
                    </w:rPr>
                  </w:pPr>
                  <w:r w:rsidRPr="00474606">
                    <w:rPr>
                      <w:rFonts w:ascii="Arial" w:hAnsi="Arial" w:cs="Arial"/>
                      <w:b/>
                      <w:color w:val="4A442A"/>
                      <w:sz w:val="26"/>
                      <w:szCs w:val="26"/>
                      <w:lang w:val="ro-RO"/>
                    </w:rPr>
                    <w:t>2016</w:t>
                  </w:r>
                </w:p>
              </w:txbxContent>
            </v:textbox>
          </v:rect>
        </w:pict>
      </w:r>
      <w:r w:rsidRPr="006F0B17">
        <w:rPr>
          <w:noProof/>
          <w:lang w:val="ru-RU" w:eastAsia="ru-RU"/>
        </w:rPr>
        <w:pict>
          <v:rect id="_x0000_s1175" style="position:absolute;left:0;text-align:left;margin-left:245.45pt;margin-top:4.15pt;width:48pt;height:24.75pt;z-index:251777024" stroked="f">
            <v:textbox>
              <w:txbxContent>
                <w:p w:rsidR="00D212F3" w:rsidRPr="00474606" w:rsidRDefault="00D212F3">
                  <w:pPr>
                    <w:rPr>
                      <w:rFonts w:ascii="Arial" w:hAnsi="Arial" w:cs="Arial"/>
                      <w:b/>
                      <w:color w:val="4A442A"/>
                      <w:sz w:val="26"/>
                      <w:szCs w:val="26"/>
                      <w:lang w:val="ro-RO"/>
                    </w:rPr>
                  </w:pPr>
                  <w:r w:rsidRPr="00474606">
                    <w:rPr>
                      <w:rFonts w:ascii="Arial" w:hAnsi="Arial" w:cs="Arial"/>
                      <w:b/>
                      <w:color w:val="4A442A"/>
                      <w:sz w:val="26"/>
                      <w:szCs w:val="26"/>
                      <w:lang w:val="ro-RO"/>
                    </w:rPr>
                    <w:t>2015</w:t>
                  </w:r>
                </w:p>
              </w:txbxContent>
            </v:textbox>
          </v:rect>
        </w:pict>
      </w:r>
      <w:r w:rsidRPr="006F0B17">
        <w:rPr>
          <w:noProof/>
          <w:lang w:val="ru-RU" w:eastAsia="ru-RU"/>
        </w:rPr>
        <w:pict>
          <v:rect id="_x0000_s1176" style="position:absolute;left:0;text-align:left;margin-left:133.95pt;margin-top:13.15pt;width:55.5pt;height:28.5pt;z-index:251774976" stroked="f">
            <v:textbox>
              <w:txbxContent>
                <w:p w:rsidR="00D212F3" w:rsidRPr="00474606" w:rsidRDefault="00D212F3">
                  <w:pPr>
                    <w:rPr>
                      <w:rFonts w:ascii="Arial" w:hAnsi="Arial" w:cs="Arial"/>
                      <w:b/>
                      <w:color w:val="4A442A"/>
                      <w:sz w:val="26"/>
                      <w:szCs w:val="26"/>
                      <w:lang w:val="ro-RO"/>
                    </w:rPr>
                  </w:pPr>
                  <w:r w:rsidRPr="00474606">
                    <w:rPr>
                      <w:rFonts w:ascii="Arial" w:hAnsi="Arial" w:cs="Arial"/>
                      <w:b/>
                      <w:color w:val="4A442A"/>
                      <w:sz w:val="26"/>
                      <w:szCs w:val="26"/>
                      <w:lang w:val="ro-RO"/>
                    </w:rPr>
                    <w:t>2014</w:t>
                  </w:r>
                </w:p>
              </w:txbxContent>
            </v:textbox>
          </v:rect>
        </w:pict>
      </w: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934055" w:rsidRDefault="00934055" w:rsidP="00157024">
      <w:pPr>
        <w:widowControl w:val="0"/>
        <w:tabs>
          <w:tab w:val="left" w:pos="284"/>
        </w:tabs>
        <w:overflowPunct w:val="0"/>
        <w:autoSpaceDE w:val="0"/>
        <w:autoSpaceDN w:val="0"/>
        <w:adjustRightInd w:val="0"/>
        <w:spacing w:after="0"/>
        <w:ind w:right="100"/>
        <w:jc w:val="both"/>
        <w:rPr>
          <w:rFonts w:ascii="Times New Roman" w:hAnsi="Times New Roman"/>
          <w:sz w:val="24"/>
          <w:szCs w:val="24"/>
          <w:lang w:val="fr-FR"/>
        </w:rPr>
      </w:pPr>
    </w:p>
    <w:p w:rsidR="00631A7E" w:rsidRDefault="00934055" w:rsidP="00157024">
      <w:pPr>
        <w:widowControl w:val="0"/>
        <w:tabs>
          <w:tab w:val="left" w:pos="284"/>
        </w:tabs>
        <w:overflowPunct w:val="0"/>
        <w:autoSpaceDE w:val="0"/>
        <w:autoSpaceDN w:val="0"/>
        <w:adjustRightInd w:val="0"/>
        <w:spacing w:after="0"/>
        <w:ind w:right="100"/>
        <w:jc w:val="both"/>
        <w:rPr>
          <w:rFonts w:ascii="Arial" w:hAnsi="Arial" w:cs="Arial"/>
          <w:sz w:val="26"/>
          <w:szCs w:val="26"/>
          <w:lang w:val="ro-RO"/>
        </w:rPr>
      </w:pPr>
      <w:r>
        <w:rPr>
          <w:rFonts w:ascii="Arial" w:hAnsi="Arial" w:cs="Arial"/>
          <w:sz w:val="26"/>
          <w:szCs w:val="26"/>
          <w:lang w:val="ro-RO"/>
        </w:rPr>
        <w:tab/>
      </w:r>
    </w:p>
    <w:p w:rsidR="00631A7E" w:rsidRDefault="00631A7E" w:rsidP="00157024">
      <w:pPr>
        <w:widowControl w:val="0"/>
        <w:tabs>
          <w:tab w:val="left" w:pos="284"/>
        </w:tabs>
        <w:overflowPunct w:val="0"/>
        <w:autoSpaceDE w:val="0"/>
        <w:autoSpaceDN w:val="0"/>
        <w:adjustRightInd w:val="0"/>
        <w:spacing w:after="0"/>
        <w:ind w:right="100"/>
        <w:jc w:val="both"/>
        <w:rPr>
          <w:rFonts w:ascii="Arial" w:hAnsi="Arial" w:cs="Arial"/>
          <w:sz w:val="26"/>
          <w:szCs w:val="26"/>
          <w:lang w:val="ro-RO"/>
        </w:rPr>
      </w:pPr>
    </w:p>
    <w:p w:rsidR="00934055" w:rsidRDefault="00631A7E" w:rsidP="00157024">
      <w:pPr>
        <w:widowControl w:val="0"/>
        <w:tabs>
          <w:tab w:val="left" w:pos="284"/>
        </w:tabs>
        <w:overflowPunct w:val="0"/>
        <w:autoSpaceDE w:val="0"/>
        <w:autoSpaceDN w:val="0"/>
        <w:adjustRightInd w:val="0"/>
        <w:spacing w:after="0"/>
        <w:ind w:right="100"/>
        <w:jc w:val="both"/>
        <w:rPr>
          <w:rFonts w:ascii="Arial" w:hAnsi="Arial" w:cs="Arial"/>
          <w:sz w:val="26"/>
          <w:szCs w:val="26"/>
          <w:lang w:val="ro-RO"/>
        </w:rPr>
      </w:pPr>
      <w:r>
        <w:rPr>
          <w:rFonts w:ascii="Arial" w:hAnsi="Arial" w:cs="Arial"/>
          <w:sz w:val="26"/>
          <w:szCs w:val="26"/>
          <w:lang w:val="ro-RO"/>
        </w:rPr>
        <w:lastRenderedPageBreak/>
        <w:tab/>
      </w:r>
      <w:r w:rsidR="00934055">
        <w:rPr>
          <w:rFonts w:ascii="Arial" w:hAnsi="Arial" w:cs="Arial"/>
          <w:sz w:val="26"/>
          <w:szCs w:val="26"/>
          <w:lang w:val="ro-RO"/>
        </w:rPr>
        <w:t>Potrivit art.18 alin.(1) din L</w:t>
      </w:r>
      <w:r w:rsidR="00934055" w:rsidRPr="00BE147B">
        <w:rPr>
          <w:rFonts w:ascii="Arial" w:hAnsi="Arial" w:cs="Arial"/>
          <w:sz w:val="26"/>
          <w:szCs w:val="26"/>
          <w:lang w:val="ro-RO"/>
        </w:rPr>
        <w:t>egea privind activitatea de audit audi</w:t>
      </w:r>
      <w:r w:rsidR="00934055">
        <w:rPr>
          <w:rFonts w:ascii="Arial" w:hAnsi="Arial" w:cs="Arial"/>
          <w:sz w:val="26"/>
          <w:szCs w:val="26"/>
          <w:lang w:val="ro-RO"/>
        </w:rPr>
        <w:t>torii şi societăţile de audit su</w:t>
      </w:r>
      <w:r w:rsidR="00934055" w:rsidRPr="00BE147B">
        <w:rPr>
          <w:rFonts w:ascii="Arial" w:hAnsi="Arial" w:cs="Arial"/>
          <w:sz w:val="26"/>
          <w:szCs w:val="26"/>
          <w:lang w:val="ro-RO"/>
        </w:rPr>
        <w:t xml:space="preserve">nt în drept să se asocieze, pe principii benevole, conform prevederilor Codului </w:t>
      </w:r>
      <w:r w:rsidR="00934055" w:rsidRPr="00FC59ED">
        <w:rPr>
          <w:rFonts w:ascii="Arial" w:hAnsi="Arial" w:cs="Arial"/>
          <w:b/>
          <w:sz w:val="26"/>
          <w:szCs w:val="26"/>
          <w:lang w:val="ro-RO"/>
        </w:rPr>
        <w:t>c</w:t>
      </w:r>
      <w:r w:rsidR="00934055" w:rsidRPr="00BE147B">
        <w:rPr>
          <w:rFonts w:ascii="Arial" w:hAnsi="Arial" w:cs="Arial"/>
          <w:sz w:val="26"/>
          <w:szCs w:val="26"/>
          <w:lang w:val="ro-RO"/>
        </w:rPr>
        <w:t>ivil, în asociaţie profesională în temeiul calităţii de membru individual sau colectiv.</w:t>
      </w:r>
    </w:p>
    <w:p w:rsidR="00934055" w:rsidRPr="00BE147B" w:rsidRDefault="00934055" w:rsidP="00157024">
      <w:pPr>
        <w:widowControl w:val="0"/>
        <w:tabs>
          <w:tab w:val="left" w:pos="284"/>
        </w:tabs>
        <w:overflowPunct w:val="0"/>
        <w:autoSpaceDE w:val="0"/>
        <w:autoSpaceDN w:val="0"/>
        <w:adjustRightInd w:val="0"/>
        <w:spacing w:after="0"/>
        <w:ind w:right="100"/>
        <w:jc w:val="both"/>
        <w:rPr>
          <w:rFonts w:ascii="Arial" w:hAnsi="Arial" w:cs="Arial"/>
          <w:sz w:val="26"/>
          <w:szCs w:val="26"/>
          <w:lang w:val="ro-RO"/>
        </w:rPr>
      </w:pPr>
      <w:r w:rsidRPr="00BE147B">
        <w:rPr>
          <w:rFonts w:ascii="Arial" w:hAnsi="Arial" w:cs="Arial"/>
          <w:sz w:val="26"/>
          <w:szCs w:val="26"/>
          <w:lang w:val="ro-RO"/>
        </w:rPr>
        <w:tab/>
        <w:t>Drepturile şi obligaţiile asociaţiilor auditorilor şi societăţilor de audit sunt stabilite în baza alin.(4)-(5) al aceluiaşi articol. Astfel, asociaţia auditorilor şi societăţilor de audit este în drept:</w:t>
      </w:r>
    </w:p>
    <w:p w:rsidR="00934055" w:rsidRPr="00BE147B" w:rsidRDefault="00934055" w:rsidP="00062965">
      <w:pPr>
        <w:pStyle w:val="NormalWeb"/>
        <w:numPr>
          <w:ilvl w:val="0"/>
          <w:numId w:val="44"/>
        </w:numPr>
        <w:tabs>
          <w:tab w:val="left" w:pos="709"/>
        </w:tabs>
        <w:spacing w:before="0" w:beforeAutospacing="0" w:after="0" w:afterAutospacing="0" w:line="276" w:lineRule="auto"/>
        <w:jc w:val="both"/>
        <w:rPr>
          <w:rFonts w:ascii="Arial" w:hAnsi="Arial" w:cs="Arial"/>
          <w:sz w:val="26"/>
          <w:szCs w:val="26"/>
          <w:lang w:val="ro-RO"/>
        </w:rPr>
      </w:pPr>
      <w:r w:rsidRPr="00BE147B">
        <w:rPr>
          <w:rFonts w:ascii="Arial" w:hAnsi="Arial" w:cs="Arial"/>
          <w:sz w:val="26"/>
          <w:szCs w:val="26"/>
          <w:lang w:val="ro-RO"/>
        </w:rPr>
        <w:t>să reprezinte interesele profesionale ale membrilor săi;</w:t>
      </w:r>
    </w:p>
    <w:p w:rsidR="00934055" w:rsidRPr="00BE147B" w:rsidRDefault="00934055" w:rsidP="00062965">
      <w:pPr>
        <w:pStyle w:val="NormalWeb"/>
        <w:numPr>
          <w:ilvl w:val="0"/>
          <w:numId w:val="44"/>
        </w:numPr>
        <w:tabs>
          <w:tab w:val="left" w:pos="709"/>
        </w:tabs>
        <w:spacing w:before="0" w:beforeAutospacing="0" w:after="0" w:afterAutospacing="0" w:line="276" w:lineRule="auto"/>
        <w:ind w:left="0" w:firstLine="441"/>
        <w:jc w:val="both"/>
        <w:rPr>
          <w:rFonts w:ascii="Arial" w:hAnsi="Arial" w:cs="Arial"/>
          <w:sz w:val="26"/>
          <w:szCs w:val="26"/>
          <w:lang w:val="ro-RO"/>
        </w:rPr>
      </w:pPr>
      <w:r w:rsidRPr="00BE147B">
        <w:rPr>
          <w:rFonts w:ascii="Arial" w:hAnsi="Arial" w:cs="Arial"/>
          <w:sz w:val="26"/>
          <w:szCs w:val="26"/>
          <w:lang w:val="ro-RO"/>
        </w:rPr>
        <w:t>să colaboreze cu alte asociaţii şi cu organizaţii neguvernamentale de profil din ţară şi din străinătate;</w:t>
      </w:r>
    </w:p>
    <w:p w:rsidR="00934055" w:rsidRPr="00BE147B" w:rsidRDefault="00934055" w:rsidP="00062965">
      <w:pPr>
        <w:pStyle w:val="NormalWeb"/>
        <w:numPr>
          <w:ilvl w:val="0"/>
          <w:numId w:val="44"/>
        </w:numPr>
        <w:tabs>
          <w:tab w:val="left" w:pos="709"/>
        </w:tabs>
        <w:spacing w:before="0" w:beforeAutospacing="0" w:after="0" w:afterAutospacing="0" w:line="276" w:lineRule="auto"/>
        <w:ind w:left="0" w:firstLine="441"/>
        <w:jc w:val="both"/>
        <w:rPr>
          <w:rFonts w:ascii="Arial" w:hAnsi="Arial" w:cs="Arial"/>
          <w:sz w:val="26"/>
          <w:szCs w:val="26"/>
          <w:lang w:val="ro-RO"/>
        </w:rPr>
      </w:pPr>
      <w:r w:rsidRPr="00BE147B">
        <w:rPr>
          <w:rFonts w:ascii="Arial" w:hAnsi="Arial" w:cs="Arial"/>
          <w:sz w:val="26"/>
          <w:szCs w:val="26"/>
          <w:lang w:val="ro-RO"/>
        </w:rPr>
        <w:t>să elaboreze şi să implementeze reguli profesionale proprii în conformitate cu standardele de audit, cu Codul etic, precum şi proiecte de programe de instruire profesională continuă a auditorilor.</w:t>
      </w:r>
    </w:p>
    <w:p w:rsidR="00934055" w:rsidRPr="00BE147B" w:rsidRDefault="00934055" w:rsidP="00062965">
      <w:pPr>
        <w:spacing w:after="0"/>
        <w:ind w:firstLine="567"/>
        <w:jc w:val="both"/>
        <w:rPr>
          <w:rFonts w:ascii="Arial" w:hAnsi="Arial" w:cs="Arial"/>
          <w:sz w:val="26"/>
          <w:szCs w:val="26"/>
          <w:lang w:val="ro-RO"/>
        </w:rPr>
      </w:pPr>
      <w:r w:rsidRPr="00BE147B">
        <w:rPr>
          <w:rFonts w:ascii="Arial" w:hAnsi="Arial" w:cs="Arial"/>
          <w:sz w:val="26"/>
          <w:szCs w:val="26"/>
          <w:lang w:val="ro-RO"/>
        </w:rPr>
        <w:t>Asociaţia auditorilor şi societăţilor de audit este obligată:</w:t>
      </w:r>
    </w:p>
    <w:p w:rsidR="00934055" w:rsidRPr="00BE147B" w:rsidRDefault="00934055" w:rsidP="00062965">
      <w:pPr>
        <w:pStyle w:val="ListParagraph"/>
        <w:numPr>
          <w:ilvl w:val="0"/>
          <w:numId w:val="45"/>
        </w:numPr>
        <w:spacing w:after="0"/>
        <w:ind w:left="709" w:hanging="283"/>
        <w:jc w:val="both"/>
        <w:rPr>
          <w:rFonts w:ascii="Arial" w:hAnsi="Arial" w:cs="Arial"/>
          <w:sz w:val="26"/>
          <w:szCs w:val="26"/>
          <w:lang w:val="ro-RO"/>
        </w:rPr>
      </w:pPr>
      <w:r w:rsidRPr="00BE147B">
        <w:rPr>
          <w:rFonts w:ascii="Arial" w:hAnsi="Arial" w:cs="Arial"/>
          <w:sz w:val="26"/>
          <w:szCs w:val="26"/>
          <w:lang w:val="ro-RO"/>
        </w:rPr>
        <w:t>să coordoneze activitatea membrilor săi;</w:t>
      </w:r>
    </w:p>
    <w:p w:rsidR="00934055" w:rsidRPr="00BE147B" w:rsidRDefault="00934055" w:rsidP="00062965">
      <w:pPr>
        <w:pStyle w:val="ListParagraph"/>
        <w:numPr>
          <w:ilvl w:val="0"/>
          <w:numId w:val="45"/>
        </w:numPr>
        <w:spacing w:after="0"/>
        <w:ind w:left="709" w:hanging="283"/>
        <w:jc w:val="both"/>
        <w:rPr>
          <w:rFonts w:ascii="Arial" w:hAnsi="Arial" w:cs="Arial"/>
          <w:sz w:val="26"/>
          <w:szCs w:val="26"/>
          <w:lang w:val="ro-RO"/>
        </w:rPr>
      </w:pPr>
      <w:r w:rsidRPr="00BE147B">
        <w:rPr>
          <w:rFonts w:ascii="Arial" w:hAnsi="Arial" w:cs="Arial"/>
          <w:sz w:val="26"/>
          <w:szCs w:val="26"/>
          <w:lang w:val="ro-RO"/>
        </w:rPr>
        <w:t>să asigure supravegherea internă asupra activităţii de audit a membrilor săi;</w:t>
      </w:r>
    </w:p>
    <w:p w:rsidR="00934055" w:rsidRPr="00BE147B" w:rsidRDefault="00934055" w:rsidP="00062965">
      <w:pPr>
        <w:pStyle w:val="ListParagraph"/>
        <w:numPr>
          <w:ilvl w:val="0"/>
          <w:numId w:val="45"/>
        </w:numPr>
        <w:spacing w:after="0"/>
        <w:ind w:left="709" w:hanging="283"/>
        <w:jc w:val="both"/>
        <w:rPr>
          <w:rFonts w:ascii="Arial" w:hAnsi="Arial" w:cs="Arial"/>
          <w:sz w:val="26"/>
          <w:szCs w:val="26"/>
          <w:lang w:val="ro-RO"/>
        </w:rPr>
      </w:pPr>
      <w:r w:rsidRPr="00BE147B">
        <w:rPr>
          <w:rFonts w:ascii="Arial" w:hAnsi="Arial" w:cs="Arial"/>
          <w:sz w:val="26"/>
          <w:szCs w:val="26"/>
          <w:lang w:val="ro-RO"/>
        </w:rPr>
        <w:t>să monitorizeze instruirea profesională continuă a membrilor săi;</w:t>
      </w:r>
    </w:p>
    <w:p w:rsidR="00934055" w:rsidRPr="00BE147B" w:rsidRDefault="00934055" w:rsidP="00062965">
      <w:pPr>
        <w:pStyle w:val="ListParagraph"/>
        <w:numPr>
          <w:ilvl w:val="0"/>
          <w:numId w:val="45"/>
        </w:numPr>
        <w:spacing w:after="0"/>
        <w:ind w:left="0" w:firstLine="426"/>
        <w:jc w:val="both"/>
        <w:rPr>
          <w:rFonts w:ascii="Arial" w:hAnsi="Arial" w:cs="Arial"/>
          <w:sz w:val="26"/>
          <w:szCs w:val="26"/>
          <w:lang w:val="ro-RO"/>
        </w:rPr>
      </w:pPr>
      <w:r w:rsidRPr="00BE147B">
        <w:rPr>
          <w:rFonts w:ascii="Arial" w:hAnsi="Arial" w:cs="Arial"/>
          <w:sz w:val="26"/>
          <w:szCs w:val="26"/>
          <w:lang w:val="ro-RO"/>
        </w:rPr>
        <w:t xml:space="preserve">să medieze, cu acordul tuturor părţilor, litigiile dintre membrii săi şi entităţile </w:t>
      </w:r>
      <w:proofErr w:type="spellStart"/>
      <w:r w:rsidRPr="00BE147B">
        <w:rPr>
          <w:rFonts w:ascii="Arial" w:hAnsi="Arial" w:cs="Arial"/>
          <w:sz w:val="26"/>
          <w:szCs w:val="26"/>
          <w:lang w:val="ro-RO"/>
        </w:rPr>
        <w:t>auditate</w:t>
      </w:r>
      <w:proofErr w:type="spellEnd"/>
      <w:r>
        <w:rPr>
          <w:rFonts w:ascii="Arial" w:hAnsi="Arial" w:cs="Arial"/>
          <w:sz w:val="26"/>
          <w:szCs w:val="26"/>
          <w:lang w:val="ro-RO"/>
        </w:rPr>
        <w:t>;</w:t>
      </w:r>
    </w:p>
    <w:p w:rsidR="00934055" w:rsidRPr="00BE147B" w:rsidRDefault="00934055" w:rsidP="00062965">
      <w:pPr>
        <w:pStyle w:val="ListParagraph"/>
        <w:numPr>
          <w:ilvl w:val="0"/>
          <w:numId w:val="45"/>
        </w:numPr>
        <w:spacing w:after="0"/>
        <w:ind w:left="0" w:firstLine="426"/>
        <w:jc w:val="both"/>
        <w:rPr>
          <w:rFonts w:ascii="Arial" w:hAnsi="Arial" w:cs="Arial"/>
          <w:sz w:val="26"/>
          <w:szCs w:val="26"/>
          <w:lang w:val="ro-RO"/>
        </w:rPr>
      </w:pPr>
      <w:r w:rsidRPr="00BE147B">
        <w:rPr>
          <w:rFonts w:ascii="Arial" w:hAnsi="Arial" w:cs="Arial"/>
          <w:sz w:val="26"/>
          <w:szCs w:val="26"/>
          <w:lang w:val="ro-RO"/>
        </w:rPr>
        <w:t>să prezinte semestrial Ministerului Finanţelor informaţie privind apartenenţa la asociaţie a auditorilor, a auditorilor întreprinzători individuali, a societăţilor de audit pentru ţinerea Registrului de stat al auditorilor şi a Registrului de stat al societăţilor de audit, al auditorilor întreprinzători individuali şi actualizarea informaţiei din ele.</w:t>
      </w:r>
    </w:p>
    <w:p w:rsidR="00934055" w:rsidRPr="00BE147B" w:rsidRDefault="00934055" w:rsidP="00062965">
      <w:pPr>
        <w:pStyle w:val="ListParagraph"/>
        <w:widowControl w:val="0"/>
        <w:tabs>
          <w:tab w:val="left" w:pos="284"/>
          <w:tab w:val="left" w:pos="426"/>
        </w:tabs>
        <w:overflowPunct w:val="0"/>
        <w:autoSpaceDE w:val="0"/>
        <w:autoSpaceDN w:val="0"/>
        <w:adjustRightInd w:val="0"/>
        <w:spacing w:before="240"/>
        <w:ind w:left="20" w:right="280"/>
        <w:jc w:val="both"/>
        <w:rPr>
          <w:rFonts w:ascii="Arial" w:hAnsi="Arial" w:cs="Arial"/>
          <w:sz w:val="26"/>
          <w:szCs w:val="26"/>
          <w:lang w:val="ro-RO"/>
        </w:rPr>
      </w:pPr>
      <w:r w:rsidRPr="00BE147B">
        <w:rPr>
          <w:rFonts w:ascii="Arial" w:hAnsi="Arial" w:cs="Arial"/>
          <w:sz w:val="26"/>
          <w:szCs w:val="26"/>
          <w:lang w:val="ro-RO"/>
        </w:rPr>
        <w:tab/>
      </w:r>
      <w:r w:rsidRPr="00BE147B">
        <w:rPr>
          <w:rFonts w:ascii="Arial" w:hAnsi="Arial" w:cs="Arial"/>
          <w:sz w:val="26"/>
          <w:szCs w:val="26"/>
          <w:lang w:val="ro-RO"/>
        </w:rPr>
        <w:tab/>
      </w:r>
    </w:p>
    <w:p w:rsidR="00934055" w:rsidRPr="00BE147B" w:rsidRDefault="00934055" w:rsidP="00062965">
      <w:pPr>
        <w:pStyle w:val="ListParagraph"/>
        <w:widowControl w:val="0"/>
        <w:tabs>
          <w:tab w:val="left" w:pos="284"/>
          <w:tab w:val="left" w:pos="426"/>
        </w:tabs>
        <w:overflowPunct w:val="0"/>
        <w:autoSpaceDE w:val="0"/>
        <w:autoSpaceDN w:val="0"/>
        <w:adjustRightInd w:val="0"/>
        <w:spacing w:before="240"/>
        <w:ind w:left="20" w:right="280"/>
        <w:jc w:val="both"/>
        <w:rPr>
          <w:rFonts w:ascii="Arial" w:hAnsi="Arial" w:cs="Arial"/>
          <w:sz w:val="26"/>
          <w:szCs w:val="26"/>
          <w:lang w:val="ro-RO"/>
        </w:rPr>
      </w:pPr>
      <w:r w:rsidRPr="00BE147B">
        <w:rPr>
          <w:rFonts w:ascii="Arial" w:hAnsi="Arial" w:cs="Arial"/>
          <w:sz w:val="26"/>
          <w:szCs w:val="26"/>
          <w:lang w:val="ro-RO"/>
        </w:rPr>
        <w:tab/>
      </w:r>
      <w:r w:rsidRPr="00BE147B">
        <w:rPr>
          <w:rFonts w:ascii="Arial" w:hAnsi="Arial" w:cs="Arial"/>
          <w:sz w:val="26"/>
          <w:szCs w:val="26"/>
          <w:lang w:val="ro-RO"/>
        </w:rPr>
        <w:tab/>
        <w:t>Pe perioada anului 2016 în Republica Moldova au activat 3 asociaţii a auditorilor şi societăţilor de audit:</w:t>
      </w:r>
    </w:p>
    <w:p w:rsidR="00934055" w:rsidRPr="00BE147B" w:rsidRDefault="00934055" w:rsidP="00062965">
      <w:pPr>
        <w:pStyle w:val="ListParagraph"/>
        <w:widowControl w:val="0"/>
        <w:numPr>
          <w:ilvl w:val="0"/>
          <w:numId w:val="46"/>
        </w:numPr>
        <w:tabs>
          <w:tab w:val="left" w:pos="284"/>
          <w:tab w:val="left" w:pos="426"/>
        </w:tabs>
        <w:overflowPunct w:val="0"/>
        <w:autoSpaceDE w:val="0"/>
        <w:autoSpaceDN w:val="0"/>
        <w:adjustRightInd w:val="0"/>
        <w:spacing w:before="240"/>
        <w:ind w:left="0" w:right="280" w:firstLine="380"/>
        <w:jc w:val="both"/>
        <w:rPr>
          <w:rFonts w:ascii="Arial" w:hAnsi="Arial" w:cs="Arial"/>
          <w:sz w:val="26"/>
          <w:szCs w:val="26"/>
          <w:lang w:val="ro-RO"/>
        </w:rPr>
      </w:pPr>
      <w:r w:rsidRPr="00BE147B">
        <w:rPr>
          <w:rFonts w:ascii="Arial" w:hAnsi="Arial" w:cs="Arial"/>
          <w:sz w:val="26"/>
          <w:szCs w:val="26"/>
          <w:lang w:val="ro-RO"/>
        </w:rPr>
        <w:t xml:space="preserve">Asociaţia contabililor şi auditorilor profesionişti din Republica Moldova  (ACAP); </w:t>
      </w:r>
    </w:p>
    <w:p w:rsidR="00934055" w:rsidRPr="00BE147B" w:rsidRDefault="00934055" w:rsidP="007552CE">
      <w:pPr>
        <w:pStyle w:val="ListParagraph"/>
        <w:widowControl w:val="0"/>
        <w:numPr>
          <w:ilvl w:val="0"/>
          <w:numId w:val="46"/>
        </w:numPr>
        <w:tabs>
          <w:tab w:val="left" w:pos="284"/>
          <w:tab w:val="left" w:pos="426"/>
        </w:tabs>
        <w:overflowPunct w:val="0"/>
        <w:autoSpaceDE w:val="0"/>
        <w:autoSpaceDN w:val="0"/>
        <w:adjustRightInd w:val="0"/>
        <w:spacing w:before="240"/>
        <w:ind w:right="280"/>
        <w:jc w:val="both"/>
        <w:rPr>
          <w:rFonts w:ascii="Arial" w:hAnsi="Arial" w:cs="Arial"/>
          <w:sz w:val="26"/>
          <w:szCs w:val="26"/>
          <w:lang w:val="ro-RO"/>
        </w:rPr>
      </w:pPr>
      <w:r w:rsidRPr="00BE147B">
        <w:rPr>
          <w:rFonts w:ascii="Arial" w:hAnsi="Arial" w:cs="Arial"/>
          <w:sz w:val="26"/>
          <w:szCs w:val="26"/>
          <w:lang w:val="ro-RO"/>
        </w:rPr>
        <w:t xml:space="preserve">Asociaţia auditorilor şi societăţilor de audit din Republica Moldova (AFAM); </w:t>
      </w:r>
    </w:p>
    <w:p w:rsidR="00934055" w:rsidRPr="00BE147B" w:rsidRDefault="00934055" w:rsidP="007552CE">
      <w:pPr>
        <w:pStyle w:val="ListParagraph"/>
        <w:widowControl w:val="0"/>
        <w:numPr>
          <w:ilvl w:val="0"/>
          <w:numId w:val="46"/>
        </w:numPr>
        <w:tabs>
          <w:tab w:val="left" w:pos="284"/>
          <w:tab w:val="left" w:pos="426"/>
        </w:tabs>
        <w:overflowPunct w:val="0"/>
        <w:autoSpaceDE w:val="0"/>
        <w:autoSpaceDN w:val="0"/>
        <w:adjustRightInd w:val="0"/>
        <w:spacing w:before="240"/>
        <w:ind w:right="280"/>
        <w:jc w:val="both"/>
        <w:rPr>
          <w:rFonts w:ascii="Arial" w:hAnsi="Arial" w:cs="Arial"/>
          <w:sz w:val="26"/>
          <w:szCs w:val="26"/>
          <w:lang w:val="ro-RO"/>
        </w:rPr>
      </w:pPr>
      <w:r w:rsidRPr="00BE147B">
        <w:rPr>
          <w:rFonts w:ascii="Arial" w:hAnsi="Arial" w:cs="Arial"/>
          <w:sz w:val="26"/>
          <w:szCs w:val="26"/>
          <w:lang w:val="ro-RO"/>
        </w:rPr>
        <w:t xml:space="preserve">Asociaţia auditorilor şi consultanţilor în management (AACM). </w:t>
      </w:r>
    </w:p>
    <w:p w:rsidR="00934055" w:rsidRDefault="00934055"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BE147B">
        <w:rPr>
          <w:rFonts w:ascii="Arial" w:hAnsi="Arial" w:cs="Arial"/>
          <w:sz w:val="26"/>
          <w:szCs w:val="26"/>
          <w:lang w:val="ro-RO"/>
        </w:rPr>
        <w:tab/>
        <w:t xml:space="preserve">Situaţia privind apartenenţa auditorilor, societăţilor de audit şi </w:t>
      </w:r>
      <w:r>
        <w:rPr>
          <w:rFonts w:ascii="Arial" w:hAnsi="Arial" w:cs="Arial"/>
          <w:sz w:val="26"/>
          <w:szCs w:val="26"/>
          <w:lang w:val="ro-RO"/>
        </w:rPr>
        <w:t>auditorilor întreprinzători individuali</w:t>
      </w:r>
      <w:r w:rsidRPr="00BE147B">
        <w:rPr>
          <w:rFonts w:ascii="Arial" w:hAnsi="Arial" w:cs="Arial"/>
          <w:sz w:val="26"/>
          <w:szCs w:val="26"/>
          <w:lang w:val="ro-RO"/>
        </w:rPr>
        <w:t xml:space="preserve"> la asociaţii profesionale, este </w:t>
      </w:r>
      <w:r>
        <w:rPr>
          <w:rFonts w:ascii="Arial" w:hAnsi="Arial" w:cs="Arial"/>
          <w:sz w:val="26"/>
          <w:szCs w:val="26"/>
          <w:lang w:val="ro-RO"/>
        </w:rPr>
        <w:t>detaliată</w:t>
      </w:r>
      <w:r w:rsidRPr="00BE147B">
        <w:rPr>
          <w:rFonts w:ascii="Arial" w:hAnsi="Arial" w:cs="Arial"/>
          <w:sz w:val="26"/>
          <w:szCs w:val="26"/>
          <w:lang w:val="ro-RO"/>
        </w:rPr>
        <w:t xml:space="preserve"> mai jos. </w:t>
      </w:r>
    </w:p>
    <w:p w:rsidR="00934055" w:rsidRDefault="00934055"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lastRenderedPageBreak/>
        <w:pict>
          <v:shape id="_x0000_s1178" type="#_x0000_t202" style="position:absolute;left:0;text-align:left;margin-left:0;margin-top:-17.2pt;width:489.5pt;height:624pt;z-index:251612160" fillcolor="#f8f8f8" strokecolor="#f8f8f8">
            <v:textbox style="mso-next-textbox:#_x0000_s1178">
              <w:txbxContent>
                <w:p w:rsidR="00D212F3" w:rsidRDefault="00D212F3"/>
              </w:txbxContent>
            </v:textbox>
          </v:shape>
        </w:pict>
      </w:r>
      <w:r w:rsidRPr="006F0B17">
        <w:rPr>
          <w:noProof/>
          <w:lang w:val="ru-RU" w:eastAsia="ru-RU"/>
        </w:rPr>
        <w:pict>
          <v:shape id="_x0000_s1179" type="#_x0000_t202" style="position:absolute;left:0;text-align:left;margin-left:22pt;margin-top:-11.2pt;width:451pt;height:48pt;z-index:251613184" fillcolor="#f8f8f8" strokecolor="#f8f8f8">
            <v:textbox style="mso-next-textbox:#_x0000_s1179">
              <w:txbxContent>
                <w:p w:rsidR="00D212F3" w:rsidRPr="001C4AA7" w:rsidRDefault="00D212F3" w:rsidP="00F908FD">
                  <w:pPr>
                    <w:jc w:val="center"/>
                    <w:rPr>
                      <w:rFonts w:ascii="Arial" w:hAnsi="Arial" w:cs="Arial"/>
                      <w:color w:val="000080"/>
                      <w:sz w:val="28"/>
                      <w:szCs w:val="28"/>
                      <w:lang w:val="ro-RO"/>
                    </w:rPr>
                  </w:pPr>
                  <w:r w:rsidRPr="001C4AA7">
                    <w:rPr>
                      <w:rFonts w:ascii="Arial" w:hAnsi="Arial" w:cs="Arial"/>
                      <w:color w:val="000080"/>
                      <w:sz w:val="28"/>
                      <w:szCs w:val="28"/>
                      <w:lang w:val="ro-RO"/>
                    </w:rPr>
                    <w:t>Apartenen</w:t>
                  </w:r>
                  <w:r>
                    <w:rPr>
                      <w:rFonts w:ascii="Arial" w:hAnsi="Arial" w:cs="Arial"/>
                      <w:color w:val="000080"/>
                      <w:sz w:val="28"/>
                      <w:szCs w:val="28"/>
                      <w:lang w:val="ro-RO"/>
                    </w:rPr>
                    <w:t>ţ</w:t>
                  </w:r>
                  <w:r w:rsidRPr="001C4AA7">
                    <w:rPr>
                      <w:rFonts w:ascii="Arial" w:hAnsi="Arial" w:cs="Arial"/>
                      <w:color w:val="000080"/>
                      <w:sz w:val="28"/>
                      <w:szCs w:val="28"/>
                      <w:lang w:val="ro-RO"/>
                    </w:rPr>
                    <w:t>a societă</w:t>
                  </w:r>
                  <w:r>
                    <w:rPr>
                      <w:rFonts w:ascii="Arial" w:hAnsi="Arial" w:cs="Arial"/>
                      <w:color w:val="000080"/>
                      <w:sz w:val="28"/>
                      <w:szCs w:val="28"/>
                      <w:lang w:val="ro-RO"/>
                    </w:rPr>
                    <w:t>ţ</w:t>
                  </w:r>
                  <w:r w:rsidRPr="001C4AA7">
                    <w:rPr>
                      <w:rFonts w:ascii="Arial" w:hAnsi="Arial" w:cs="Arial"/>
                      <w:color w:val="000080"/>
                      <w:sz w:val="28"/>
                      <w:szCs w:val="28"/>
                      <w:lang w:val="ro-RO"/>
                    </w:rPr>
                    <w:t>ilor de audit, auditorilor întreprinzători individuali la asocia</w:t>
                  </w:r>
                  <w:r>
                    <w:rPr>
                      <w:rFonts w:ascii="Arial" w:hAnsi="Arial" w:cs="Arial"/>
                      <w:color w:val="000080"/>
                      <w:sz w:val="28"/>
                      <w:szCs w:val="28"/>
                      <w:lang w:val="ro-RO"/>
                    </w:rPr>
                    <w:t>ţ</w:t>
                  </w:r>
                  <w:r w:rsidRPr="001C4AA7">
                    <w:rPr>
                      <w:rFonts w:ascii="Arial" w:hAnsi="Arial" w:cs="Arial"/>
                      <w:color w:val="000080"/>
                      <w:sz w:val="28"/>
                      <w:szCs w:val="28"/>
                      <w:lang w:val="ro-RO"/>
                    </w:rPr>
                    <w:t>ii profesionale</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80" type="#_x0000_t202" style="position:absolute;left:0;text-align:left;margin-left:49.5pt;margin-top:21.6pt;width:121pt;height:24pt;z-index:251616256" fillcolor="#f8f8f8" strokecolor="#f8f8f8">
            <v:textbox style="mso-next-textbox:#_x0000_s1180">
              <w:txbxContent>
                <w:p w:rsidR="00D212F3" w:rsidRPr="003B7CA3" w:rsidRDefault="00D212F3" w:rsidP="001C4AA7">
                  <w:pPr>
                    <w:jc w:val="right"/>
                    <w:rPr>
                      <w:rFonts w:ascii="Arial" w:hAnsi="Arial" w:cs="Arial"/>
                      <w:color w:val="000080"/>
                      <w:sz w:val="26"/>
                      <w:szCs w:val="26"/>
                      <w:lang w:val="ro-RO"/>
                    </w:rPr>
                  </w:pPr>
                  <w:r w:rsidRPr="003B7CA3">
                    <w:rPr>
                      <w:rFonts w:ascii="Arial" w:hAnsi="Arial" w:cs="Arial"/>
                      <w:color w:val="000080"/>
                      <w:sz w:val="26"/>
                      <w:szCs w:val="26"/>
                      <w:lang w:val="ro-RO"/>
                    </w:rPr>
                    <w:t>ACAP</w:t>
                  </w:r>
                </w:p>
              </w:txbxContent>
            </v:textbox>
          </v:shape>
        </w:pict>
      </w:r>
      <w:r w:rsidRPr="006F0B17">
        <w:rPr>
          <w:noProof/>
          <w:lang w:val="ru-RU" w:eastAsia="ru-RU"/>
        </w:rPr>
        <w:pict>
          <v:shape id="_x0000_s1181" type="#_x0000_t202" style="position:absolute;left:0;text-align:left;margin-left:176pt;margin-top:21.6pt;width:132pt;height:24pt;z-index:251634688" fillcolor="#fc9" strokecolor="#fc9">
            <v:textbox style="mso-next-textbox:#_x0000_s1181">
              <w:txbxContent>
                <w:p w:rsidR="00D212F3" w:rsidRPr="00F964BD" w:rsidRDefault="00D212F3">
                  <w:pPr>
                    <w:rPr>
                      <w:rFonts w:ascii="Arial" w:hAnsi="Arial" w:cs="Arial"/>
                      <w:b/>
                      <w:color w:val="993300"/>
                      <w:sz w:val="28"/>
                      <w:szCs w:val="28"/>
                      <w:lang w:val="ro-RO"/>
                    </w:rPr>
                  </w:pPr>
                  <w:r w:rsidRPr="00F964BD">
                    <w:rPr>
                      <w:rFonts w:ascii="Arial" w:hAnsi="Arial" w:cs="Arial"/>
                      <w:b/>
                      <w:color w:val="993300"/>
                      <w:sz w:val="28"/>
                      <w:szCs w:val="28"/>
                      <w:lang w:val="ro-RO"/>
                    </w:rPr>
                    <w:t>40</w:t>
                  </w:r>
                </w:p>
              </w:txbxContent>
            </v:textbox>
          </v:shape>
        </w:pict>
      </w:r>
      <w:r w:rsidRPr="006F0B17">
        <w:rPr>
          <w:noProof/>
          <w:lang w:val="ru-RU" w:eastAsia="ru-RU"/>
        </w:rPr>
        <w:pict>
          <v:line id="_x0000_s1182" style="position:absolute;left:0;text-align:left;flip:y;z-index:251614208" from="176pt,3.6pt" to="176pt,315.6pt" strokecolor="navy" strokeweight="1pt">
            <v:stroke endarrow="block"/>
          </v:lin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83" type="#_x0000_t202" style="position:absolute;left:0;text-align:left;margin-left:176pt;margin-top:16.4pt;width:170.5pt;height:18pt;z-index:251651072" fillcolor="#969696" strokecolor="#969696">
            <v:textbox style="mso-next-textbox:#_x0000_s1183">
              <w:txbxContent>
                <w:p w:rsidR="00D212F3" w:rsidRPr="001C4AA7" w:rsidRDefault="00D212F3">
                  <w:pPr>
                    <w:rPr>
                      <w:rFonts w:ascii="Arial" w:hAnsi="Arial" w:cs="Arial"/>
                      <w:b/>
                      <w:sz w:val="24"/>
                      <w:szCs w:val="24"/>
                      <w:lang w:val="ro-RO"/>
                    </w:rPr>
                  </w:pPr>
                  <w:r>
                    <w:rPr>
                      <w:rFonts w:ascii="Arial" w:hAnsi="Arial" w:cs="Arial"/>
                      <w:b/>
                      <w:sz w:val="24"/>
                      <w:szCs w:val="24"/>
                      <w:lang w:val="ro-RO"/>
                    </w:rPr>
                    <w:t>49</w:t>
                  </w:r>
                </w:p>
              </w:txbxContent>
            </v:textbox>
          </v:shape>
        </w:pict>
      </w:r>
      <w:r w:rsidRPr="006F0B17">
        <w:rPr>
          <w:noProof/>
          <w:lang w:val="ru-RU" w:eastAsia="ru-RU"/>
        </w:rPr>
        <w:pict>
          <v:line id="_x0000_s1184" style="position:absolute;left:0;text-align:left;flip:y;z-index:251628544" from="407pt,10.4pt" to="407pt,280.4pt" strokecolor="silver"/>
        </w:pict>
      </w:r>
      <w:r w:rsidRPr="006F0B17">
        <w:rPr>
          <w:noProof/>
          <w:lang w:val="ru-RU" w:eastAsia="ru-RU"/>
        </w:rPr>
        <w:pict>
          <v:line id="_x0000_s1185" style="position:absolute;left:0;text-align:left;flip:y;z-index:251627520" from="374pt,4.4pt" to="374pt,280.4pt" strokecolor="silver"/>
        </w:pict>
      </w:r>
      <w:r w:rsidRPr="006F0B17">
        <w:rPr>
          <w:noProof/>
          <w:lang w:val="ru-RU" w:eastAsia="ru-RU"/>
        </w:rPr>
        <w:pict>
          <v:line id="_x0000_s1186" style="position:absolute;left:0;text-align:left;flip:y;z-index:251626496" from="341pt,4.4pt" to="341pt,280.4pt" strokecolor="silver"/>
        </w:pict>
      </w:r>
      <w:r w:rsidRPr="006F0B17">
        <w:rPr>
          <w:noProof/>
          <w:lang w:val="ru-RU" w:eastAsia="ru-RU"/>
        </w:rPr>
        <w:pict>
          <v:line id="_x0000_s1187" style="position:absolute;left:0;text-align:left;flip:y;z-index:251625472" from="308pt,4.4pt" to="308pt,280.4pt" strokecolor="silver"/>
        </w:pict>
      </w:r>
      <w:r w:rsidRPr="006F0B17">
        <w:rPr>
          <w:noProof/>
          <w:lang w:val="ru-RU" w:eastAsia="ru-RU"/>
        </w:rPr>
        <w:pict>
          <v:line id="_x0000_s1188" style="position:absolute;left:0;text-align:left;flip:y;z-index:251624448" from="275pt,4.4pt" to="275pt,280.4pt" strokecolor="silver"/>
        </w:pict>
      </w:r>
      <w:r w:rsidRPr="006F0B17">
        <w:rPr>
          <w:noProof/>
          <w:lang w:val="ru-RU" w:eastAsia="ru-RU"/>
        </w:rPr>
        <w:pict>
          <v:line id="_x0000_s1189" style="position:absolute;left:0;text-align:left;flip:y;z-index:251623424" from="242pt,4.4pt" to="242pt,280.4pt" strokecolor="silver"/>
        </w:pict>
      </w:r>
      <w:r w:rsidRPr="006F0B17">
        <w:rPr>
          <w:noProof/>
          <w:lang w:val="ru-RU" w:eastAsia="ru-RU"/>
        </w:rPr>
        <w:pict>
          <v:line id="_x0000_s1190" style="position:absolute;left:0;text-align:left;flip:y;z-index:251622400" from="209pt,4.4pt" to="209pt,280.4pt" strokecolor="silver" strokeweight="1pt"/>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91" type="#_x0000_t202" style="position:absolute;left:0;text-align:left;margin-left:176pt;margin-top:5.2pt;width:22pt;height:24pt;z-index:251652096" fillcolor="#396" strokecolor="#396">
            <v:textbox style="mso-next-textbox:#_x0000_s1191">
              <w:txbxContent>
                <w:p w:rsidR="00D212F3" w:rsidRPr="001C4AA7" w:rsidRDefault="00D212F3">
                  <w:pPr>
                    <w:rPr>
                      <w:rFonts w:ascii="Arial" w:hAnsi="Arial" w:cs="Arial"/>
                      <w:b/>
                      <w:color w:val="003300"/>
                      <w:sz w:val="24"/>
                      <w:szCs w:val="24"/>
                      <w:lang w:val="ro-RO"/>
                    </w:rPr>
                  </w:pPr>
                  <w:r w:rsidRPr="001C4AA7">
                    <w:rPr>
                      <w:rFonts w:ascii="Arial" w:hAnsi="Arial" w:cs="Arial"/>
                      <w:b/>
                      <w:color w:val="003300"/>
                      <w:sz w:val="24"/>
                      <w:szCs w:val="24"/>
                      <w:lang w:val="ro-RO"/>
                    </w:rPr>
                    <w:t>4</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92" type="#_x0000_t202" style="position:absolute;left:0;text-align:left;margin-left:38.5pt;margin-top:18pt;width:132pt;height:48pt;z-index:251617280" fillcolor="#f8f8f8" strokecolor="#f8f8f8">
            <v:textbox style="mso-next-textbox:#_x0000_s1192">
              <w:txbxContent>
                <w:p w:rsidR="00D212F3" w:rsidRPr="003B7CA3" w:rsidRDefault="00D212F3" w:rsidP="00F964BD">
                  <w:pPr>
                    <w:jc w:val="right"/>
                    <w:rPr>
                      <w:rFonts w:ascii="Arial" w:hAnsi="Arial" w:cs="Arial"/>
                      <w:color w:val="000080"/>
                      <w:sz w:val="26"/>
                      <w:szCs w:val="26"/>
                      <w:lang w:val="ro-RO"/>
                    </w:rPr>
                  </w:pPr>
                  <w:r w:rsidRPr="003B7CA3">
                    <w:rPr>
                      <w:rFonts w:ascii="Arial" w:hAnsi="Arial" w:cs="Arial"/>
                      <w:color w:val="000080"/>
                      <w:sz w:val="26"/>
                      <w:szCs w:val="26"/>
                      <w:lang w:val="ro-RO"/>
                    </w:rPr>
                    <w:t>AFAM</w:t>
                  </w:r>
                </w:p>
              </w:txbxContent>
            </v:textbox>
          </v:shape>
        </w:pict>
      </w:r>
      <w:r w:rsidRPr="006F0B17">
        <w:rPr>
          <w:noProof/>
          <w:lang w:val="ru-RU" w:eastAsia="ru-RU"/>
        </w:rPr>
        <w:pict>
          <v:shape id="_x0000_s1193" type="#_x0000_t202" style="position:absolute;left:0;text-align:left;margin-left:176pt;margin-top:18pt;width:82.5pt;height:24pt;z-index:251632640" fillcolor="#fc9" strokecolor="#fc9">
            <v:textbox style="mso-next-textbox:#_x0000_s1193">
              <w:txbxContent>
                <w:p w:rsidR="00D212F3" w:rsidRPr="00F964BD" w:rsidRDefault="00D212F3">
                  <w:pPr>
                    <w:rPr>
                      <w:rFonts w:ascii="Arial" w:hAnsi="Arial" w:cs="Arial"/>
                      <w:b/>
                      <w:color w:val="993300"/>
                      <w:sz w:val="28"/>
                      <w:szCs w:val="28"/>
                      <w:lang w:val="ro-RO"/>
                    </w:rPr>
                  </w:pPr>
                  <w:r w:rsidRPr="00F964BD">
                    <w:rPr>
                      <w:rFonts w:ascii="Arial" w:hAnsi="Arial" w:cs="Arial"/>
                      <w:b/>
                      <w:color w:val="993300"/>
                      <w:sz w:val="28"/>
                      <w:szCs w:val="28"/>
                      <w:lang w:val="ro-RO"/>
                    </w:rPr>
                    <w:t>25</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94" type="#_x0000_t202" style="position:absolute;left:0;text-align:left;margin-left:176pt;margin-top:12.8pt;width:77pt;height:18pt;z-index:251650048" fillcolor="#969696" strokecolor="#969696">
            <v:textbox style="mso-next-textbox:#_x0000_s1194">
              <w:txbxContent>
                <w:p w:rsidR="00D212F3" w:rsidRPr="00F964BD" w:rsidRDefault="00D212F3">
                  <w:pPr>
                    <w:rPr>
                      <w:rFonts w:ascii="Arial" w:hAnsi="Arial" w:cs="Arial"/>
                      <w:b/>
                      <w:sz w:val="24"/>
                      <w:szCs w:val="24"/>
                      <w:lang w:val="ro-RO"/>
                    </w:rPr>
                  </w:pPr>
                  <w:r w:rsidRPr="00F964BD">
                    <w:rPr>
                      <w:rFonts w:ascii="Arial" w:hAnsi="Arial" w:cs="Arial"/>
                      <w:b/>
                      <w:sz w:val="24"/>
                      <w:szCs w:val="24"/>
                      <w:lang w:val="ro-RO"/>
                    </w:rPr>
                    <w:t>24</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96" type="#_x0000_t202" style="position:absolute;left:0;text-align:left;margin-left:176pt;margin-top:19.65pt;width:11pt;height:24pt;z-index:251631616" fillcolor="#fc9" strokecolor="#fc9">
            <v:textbox style="mso-next-textbox:#_x0000_s1196">
              <w:txbxContent>
                <w:p w:rsidR="00D212F3" w:rsidRPr="00BB3B9A" w:rsidRDefault="00D212F3" w:rsidP="00631A7E">
                  <w:pPr>
                    <w:jc w:val="center"/>
                    <w:rPr>
                      <w:rFonts w:ascii="Arial" w:hAnsi="Arial" w:cs="Arial"/>
                      <w:b/>
                      <w:color w:val="993300"/>
                      <w:sz w:val="28"/>
                      <w:szCs w:val="28"/>
                      <w:lang w:val="ro-RO"/>
                    </w:rPr>
                  </w:pPr>
                  <w:r w:rsidRPr="00BB3B9A">
                    <w:rPr>
                      <w:rFonts w:ascii="Arial" w:hAnsi="Arial" w:cs="Arial"/>
                      <w:b/>
                      <w:color w:val="993300"/>
                      <w:sz w:val="28"/>
                      <w:szCs w:val="28"/>
                      <w:lang w:val="ro-RO"/>
                    </w:rPr>
                    <w:t>2</w:t>
                  </w:r>
                </w:p>
              </w:txbxContent>
            </v:textbox>
          </v:shape>
        </w:pict>
      </w:r>
      <w:r w:rsidRPr="006F0B17">
        <w:rPr>
          <w:noProof/>
          <w:lang w:val="ru-RU" w:eastAsia="ru-RU"/>
        </w:rPr>
        <w:pict>
          <v:shape id="_x0000_s1195" type="#_x0000_t202" style="position:absolute;left:0;text-align:left;margin-left:11pt;margin-top:19.65pt;width:154pt;height:48pt;z-index:251618304" fillcolor="#f8f8f8" strokecolor="#f8f8f8">
            <v:textbox style="mso-next-textbox:#_x0000_s1195">
              <w:txbxContent>
                <w:p w:rsidR="00D212F3" w:rsidRPr="003B7CA3" w:rsidRDefault="00D212F3" w:rsidP="00F964BD">
                  <w:pPr>
                    <w:jc w:val="right"/>
                    <w:rPr>
                      <w:rFonts w:ascii="Arial" w:hAnsi="Arial" w:cs="Arial"/>
                      <w:color w:val="000080"/>
                      <w:sz w:val="26"/>
                      <w:szCs w:val="26"/>
                      <w:lang w:val="ro-RO"/>
                    </w:rPr>
                  </w:pPr>
                  <w:r>
                    <w:rPr>
                      <w:rFonts w:ascii="Arial" w:hAnsi="Arial" w:cs="Arial"/>
                      <w:color w:val="000080"/>
                      <w:sz w:val="26"/>
                      <w:szCs w:val="26"/>
                      <w:lang w:val="ro-RO"/>
                    </w:rPr>
                    <w:t>Membră a două asociaţ</w:t>
                  </w:r>
                  <w:r w:rsidRPr="003B7CA3">
                    <w:rPr>
                      <w:rFonts w:ascii="Arial" w:hAnsi="Arial" w:cs="Arial"/>
                      <w:color w:val="000080"/>
                      <w:sz w:val="26"/>
                      <w:szCs w:val="26"/>
                      <w:lang w:val="ro-RO"/>
                    </w:rPr>
                    <w:t>ii</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97" type="#_x0000_t202" style="position:absolute;left:0;text-align:left;margin-left:176pt;margin-top:14.45pt;width:16.5pt;height:24pt;z-index:251649024" fillcolor="#969696" strokecolor="#969696">
            <v:textbox style="mso-next-textbox:#_x0000_s1197">
              <w:txbxContent>
                <w:p w:rsidR="00D212F3" w:rsidRPr="00F964BD" w:rsidRDefault="00D212F3">
                  <w:pPr>
                    <w:rPr>
                      <w:rFonts w:ascii="Arial" w:hAnsi="Arial" w:cs="Arial"/>
                      <w:b/>
                      <w:sz w:val="24"/>
                      <w:szCs w:val="24"/>
                      <w:lang w:val="ro-RO"/>
                    </w:rPr>
                  </w:pPr>
                  <w:r w:rsidRPr="00F964BD">
                    <w:rPr>
                      <w:rFonts w:ascii="Arial" w:hAnsi="Arial" w:cs="Arial"/>
                      <w:b/>
                      <w:sz w:val="24"/>
                      <w:szCs w:val="24"/>
                      <w:lang w:val="ro-RO"/>
                    </w:rPr>
                    <w:t>3</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198" type="#_x0000_t202" style="position:absolute;left:0;text-align:left;margin-left:11pt;margin-top:27.25pt;width:154pt;height:42pt;z-index:251619328" fillcolor="#f8f8f8" strokecolor="#f8f8f8">
            <v:textbox style="mso-next-textbox:#_x0000_s1198">
              <w:txbxContent>
                <w:p w:rsidR="00D212F3" w:rsidRPr="003B7CA3" w:rsidRDefault="00D212F3" w:rsidP="00BB3B9A">
                  <w:pPr>
                    <w:jc w:val="right"/>
                    <w:rPr>
                      <w:rFonts w:ascii="Arial" w:hAnsi="Arial" w:cs="Arial"/>
                      <w:color w:val="000080"/>
                      <w:sz w:val="26"/>
                      <w:szCs w:val="26"/>
                      <w:lang w:val="ro-RO"/>
                    </w:rPr>
                  </w:pPr>
                  <w:r w:rsidRPr="003B7CA3">
                    <w:rPr>
                      <w:rFonts w:ascii="Arial" w:hAnsi="Arial" w:cs="Arial"/>
                      <w:color w:val="000080"/>
                      <w:sz w:val="26"/>
                      <w:szCs w:val="26"/>
                      <w:lang w:val="ro-RO"/>
                    </w:rPr>
                    <w:t>Nu</w:t>
                  </w:r>
                  <w:r>
                    <w:rPr>
                      <w:rFonts w:ascii="Arial" w:hAnsi="Arial" w:cs="Arial"/>
                      <w:color w:val="000080"/>
                      <w:sz w:val="26"/>
                      <w:szCs w:val="26"/>
                      <w:lang w:val="ro-RO"/>
                    </w:rPr>
                    <w:t xml:space="preserve"> este membră nici a unei asociaţ</w:t>
                  </w:r>
                  <w:r w:rsidRPr="003B7CA3">
                    <w:rPr>
                      <w:rFonts w:ascii="Arial" w:hAnsi="Arial" w:cs="Arial"/>
                      <w:color w:val="000080"/>
                      <w:sz w:val="26"/>
                      <w:szCs w:val="26"/>
                      <w:lang w:val="ro-RO"/>
                    </w:rPr>
                    <w:t>ii</w:t>
                  </w:r>
                </w:p>
              </w:txbxContent>
            </v:textbox>
          </v:shape>
        </w:pict>
      </w:r>
      <w:r w:rsidRPr="006F0B17">
        <w:rPr>
          <w:noProof/>
          <w:lang w:val="ru-RU" w:eastAsia="ru-RU"/>
        </w:rPr>
        <w:pict>
          <v:shape id="_x0000_s1199" type="#_x0000_t202" style="position:absolute;left:0;text-align:left;margin-left:176pt;margin-top:27.25pt;width:170.5pt;height:24pt;z-index:251630592" fillcolor="#fc9" strokecolor="#fc9">
            <v:textbox style="mso-next-textbox:#_x0000_s1199">
              <w:txbxContent>
                <w:p w:rsidR="00D212F3" w:rsidRPr="00365A33" w:rsidRDefault="00D212F3">
                  <w:pPr>
                    <w:rPr>
                      <w:rFonts w:ascii="Arial" w:hAnsi="Arial" w:cs="Arial"/>
                      <w:b/>
                      <w:color w:val="993300"/>
                      <w:sz w:val="28"/>
                      <w:szCs w:val="28"/>
                      <w:lang w:val="ro-RO"/>
                    </w:rPr>
                  </w:pPr>
                  <w:r w:rsidRPr="00365A33">
                    <w:rPr>
                      <w:rFonts w:ascii="Arial" w:hAnsi="Arial" w:cs="Arial"/>
                      <w:b/>
                      <w:color w:val="993300"/>
                      <w:sz w:val="28"/>
                      <w:szCs w:val="28"/>
                      <w:lang w:val="ro-RO"/>
                    </w:rPr>
                    <w:t>53</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00" type="#_x0000_t202" style="position:absolute;left:0;text-align:left;margin-left:176pt;margin-top:22.05pt;width:143pt;height:18pt;z-index:251648000" fillcolor="#969696" strokecolor="#969696">
            <v:textbox style="mso-next-textbox:#_x0000_s1200">
              <w:txbxContent>
                <w:p w:rsidR="00D212F3" w:rsidRPr="00F964BD" w:rsidRDefault="00D212F3">
                  <w:pPr>
                    <w:rPr>
                      <w:rFonts w:ascii="Arial" w:hAnsi="Arial" w:cs="Arial"/>
                      <w:b/>
                      <w:sz w:val="24"/>
                      <w:szCs w:val="24"/>
                      <w:lang w:val="ro-RO"/>
                    </w:rPr>
                  </w:pPr>
                  <w:r w:rsidRPr="00F964BD">
                    <w:rPr>
                      <w:rFonts w:ascii="Arial" w:hAnsi="Arial" w:cs="Arial"/>
                      <w:b/>
                      <w:sz w:val="24"/>
                      <w:szCs w:val="24"/>
                      <w:lang w:val="ro-RO"/>
                    </w:rPr>
                    <w:t>41</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01" type="#_x0000_t202" style="position:absolute;left:0;text-align:left;margin-left:176pt;margin-top:10.85pt;width:11pt;height:24pt;z-index:251629568" fillcolor="#c9f" strokecolor="#c9f">
            <v:textbox style="mso-next-textbox:#_x0000_s1201">
              <w:txbxContent>
                <w:p w:rsidR="00D212F3" w:rsidRPr="00365A33" w:rsidRDefault="00D212F3">
                  <w:pPr>
                    <w:rPr>
                      <w:rFonts w:ascii="Arial" w:hAnsi="Arial" w:cs="Arial"/>
                      <w:b/>
                      <w:color w:val="333399"/>
                      <w:sz w:val="28"/>
                      <w:szCs w:val="28"/>
                      <w:lang w:val="ro-RO"/>
                    </w:rPr>
                  </w:pPr>
                  <w:r w:rsidRPr="00365A33">
                    <w:rPr>
                      <w:rFonts w:ascii="Arial" w:hAnsi="Arial" w:cs="Arial"/>
                      <w:b/>
                      <w:color w:val="333399"/>
                      <w:sz w:val="28"/>
                      <w:szCs w:val="28"/>
                      <w:lang w:val="ro-RO"/>
                    </w:rPr>
                    <w:t>4</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02" type="#_x0000_t202" style="position:absolute;left:0;text-align:left;margin-left:198pt;margin-top:17.65pt;width:27.5pt;height:18pt;z-index:251633664" fillcolor="#f8f8f8" strokecolor="#f8f8f8">
            <v:textbox style="mso-next-textbox:#_x0000_s1202">
              <w:txbxContent>
                <w:p w:rsidR="00D212F3" w:rsidRPr="006D5228" w:rsidRDefault="00D212F3" w:rsidP="006D5228">
                  <w:pPr>
                    <w:jc w:val="center"/>
                    <w:rPr>
                      <w:rFonts w:ascii="Arial" w:hAnsi="Arial" w:cs="Arial"/>
                      <w:sz w:val="20"/>
                      <w:szCs w:val="20"/>
                      <w:lang w:val="ro-RO"/>
                    </w:rPr>
                  </w:pPr>
                  <w:r w:rsidRPr="006D5228">
                    <w:rPr>
                      <w:rFonts w:ascii="Arial" w:hAnsi="Arial" w:cs="Arial"/>
                      <w:sz w:val="20"/>
                      <w:szCs w:val="20"/>
                      <w:lang w:val="ro-RO"/>
                    </w:rPr>
                    <w:t>10</w:t>
                  </w:r>
                </w:p>
              </w:txbxContent>
            </v:textbox>
          </v:shape>
        </w:pict>
      </w:r>
      <w:r w:rsidRPr="006F0B17">
        <w:rPr>
          <w:noProof/>
          <w:lang w:val="ru-RU" w:eastAsia="ru-RU"/>
        </w:rPr>
        <w:pict>
          <v:line id="_x0000_s1203" style="position:absolute;left:0;text-align:left;z-index:251615232" from="132pt,11.65pt" to="456.5pt,11.65pt" strokecolor="navy" strokeweight="1pt">
            <v:stroke endarrow="block"/>
          </v:lin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04" type="#_x0000_t202" style="position:absolute;left:0;text-align:left;margin-left:126.5pt;margin-top:6.5pt;width:209pt;height:48pt;z-index:251645952" fillcolor="#f8f8f8" strokecolor="#f8f8f8">
            <v:textbox style="mso-next-textbox:#_x0000_s1204">
              <w:txbxContent>
                <w:p w:rsidR="00D212F3" w:rsidRPr="003B7CA3" w:rsidRDefault="00D212F3" w:rsidP="001C6FD6">
                  <w:pPr>
                    <w:rPr>
                      <w:rFonts w:ascii="Arial" w:hAnsi="Arial" w:cs="Arial"/>
                      <w:b/>
                      <w:color w:val="000080"/>
                      <w:sz w:val="24"/>
                      <w:szCs w:val="24"/>
                      <w:lang w:val="ro-RO"/>
                    </w:rPr>
                  </w:pPr>
                  <w:r>
                    <w:rPr>
                      <w:rFonts w:ascii="Arial" w:hAnsi="Arial" w:cs="Arial"/>
                      <w:b/>
                      <w:color w:val="000080"/>
                      <w:sz w:val="24"/>
                      <w:szCs w:val="24"/>
                      <w:lang w:val="ro-RO"/>
                    </w:rPr>
                    <w:t>- Societăţ</w:t>
                  </w:r>
                  <w:r w:rsidRPr="003B7CA3">
                    <w:rPr>
                      <w:rFonts w:ascii="Arial" w:hAnsi="Arial" w:cs="Arial"/>
                      <w:b/>
                      <w:color w:val="000080"/>
                      <w:sz w:val="24"/>
                      <w:szCs w:val="24"/>
                      <w:lang w:val="ro-RO"/>
                    </w:rPr>
                    <w:t>i de audit</w:t>
                  </w:r>
                </w:p>
                <w:p w:rsidR="00D212F3" w:rsidRPr="001C6FD6" w:rsidRDefault="00D212F3">
                  <w:pPr>
                    <w:rPr>
                      <w:lang w:val="ro-RO"/>
                    </w:rPr>
                  </w:pPr>
                </w:p>
              </w:txbxContent>
            </v:textbox>
          </v:shape>
        </w:pict>
      </w:r>
      <w:r w:rsidRPr="006F0B17">
        <w:rPr>
          <w:noProof/>
          <w:lang w:val="ru-RU" w:eastAsia="ru-RU"/>
        </w:rPr>
        <w:pict>
          <v:shape id="_x0000_s1205" type="#_x0000_t202" style="position:absolute;left:0;text-align:left;margin-left:16.5pt;margin-top:6.5pt;width:110pt;height:24pt;z-index:251643904" fillcolor="#969696" strokecolor="#969696">
            <v:textbox style="mso-next-textbox:#_x0000_s1205">
              <w:txbxContent>
                <w:p w:rsidR="00D212F3" w:rsidRPr="00E16BDD" w:rsidRDefault="00D212F3">
                  <w:pPr>
                    <w:rPr>
                      <w:lang w:val="ro-RO"/>
                    </w:rPr>
                  </w:pPr>
                  <w:r>
                    <w:rPr>
                      <w:lang w:val="ro-RO"/>
                    </w:rPr>
                    <w:t>Din Informații</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06" type="#_x0000_t202" style="position:absolute;left:0;text-align:left;margin-left:16.5pt;margin-top:1.3pt;width:110pt;height:24pt;z-index:251620352" fillcolor="#fc9" strokecolor="#fc9">
            <v:textbox style="mso-next-textbox:#_x0000_s1206">
              <w:txbxContent>
                <w:p w:rsidR="00D212F3" w:rsidRPr="001C6FD6" w:rsidRDefault="00D212F3" w:rsidP="001C6FD6">
                  <w:pPr>
                    <w:rPr>
                      <w:lang w:val="ro-RO"/>
                    </w:rPr>
                  </w:pPr>
                  <w:r>
                    <w:rPr>
                      <w:lang w:val="ro-RO"/>
                    </w:rPr>
                    <w:t>Conform Extrasului din Registru</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07" type="#_x0000_t202" style="position:absolute;left:0;text-align:left;margin-left:126.5pt;margin-top:14.1pt;width:242pt;height:48pt;z-index:251646976" fillcolor="#f8f8f8" strokecolor="#f8f8f8">
            <v:textbox style="mso-next-textbox:#_x0000_s1207">
              <w:txbxContent>
                <w:p w:rsidR="00D212F3" w:rsidRPr="003B7CA3" w:rsidRDefault="00D212F3" w:rsidP="001C6FD6">
                  <w:pPr>
                    <w:rPr>
                      <w:rFonts w:ascii="Arial" w:hAnsi="Arial" w:cs="Arial"/>
                      <w:b/>
                      <w:color w:val="000080"/>
                      <w:sz w:val="24"/>
                      <w:szCs w:val="24"/>
                      <w:lang w:val="ro-RO"/>
                    </w:rPr>
                  </w:pPr>
                  <w:r w:rsidRPr="003B7CA3">
                    <w:rPr>
                      <w:rFonts w:ascii="Arial" w:hAnsi="Arial" w:cs="Arial"/>
                      <w:b/>
                      <w:color w:val="000080"/>
                      <w:sz w:val="24"/>
                      <w:szCs w:val="24"/>
                      <w:lang w:val="ro-RO"/>
                    </w:rPr>
                    <w:t>- Auditori întreprinzători individuali</w:t>
                  </w:r>
                </w:p>
                <w:p w:rsidR="00D212F3" w:rsidRPr="001C6FD6" w:rsidRDefault="00D212F3">
                  <w:pPr>
                    <w:rPr>
                      <w:lang w:val="ro-RO"/>
                    </w:rPr>
                  </w:pPr>
                </w:p>
              </w:txbxContent>
            </v:textbox>
          </v:shape>
        </w:pict>
      </w:r>
      <w:r w:rsidRPr="006F0B17">
        <w:rPr>
          <w:noProof/>
          <w:lang w:val="ru-RU" w:eastAsia="ru-RU"/>
        </w:rPr>
        <w:pict>
          <v:shape id="_x0000_s1208" type="#_x0000_t202" style="position:absolute;left:0;text-align:left;margin-left:16.5pt;margin-top:14.1pt;width:110pt;height:24pt;z-index:251644928" fillcolor="#396" strokecolor="#396">
            <v:textbox style="mso-next-textbox:#_x0000_s1208">
              <w:txbxContent>
                <w:p w:rsidR="00D212F3" w:rsidRPr="00E16BDD" w:rsidRDefault="00D212F3" w:rsidP="00E16BDD">
                  <w:pPr>
                    <w:rPr>
                      <w:lang w:val="ro-RO"/>
                    </w:rPr>
                  </w:pPr>
                  <w:r>
                    <w:rPr>
                      <w:lang w:val="ro-RO"/>
                    </w:rPr>
                    <w:t>Din Informații</w:t>
                  </w:r>
                </w:p>
                <w:p w:rsidR="00D212F3" w:rsidRDefault="00D212F3"/>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09" type="#_x0000_t202" style="position:absolute;left:0;text-align:left;margin-left:16.5pt;margin-top:8.9pt;width:110pt;height:24pt;z-index:251621376" fillcolor="#c9f" strokecolor="#c9f">
            <v:textbox style="mso-next-textbox:#_x0000_s1209">
              <w:txbxContent>
                <w:p w:rsidR="00D212F3" w:rsidRPr="001C6FD6" w:rsidRDefault="00D212F3" w:rsidP="001C6FD6">
                  <w:r>
                    <w:rPr>
                      <w:lang w:val="ro-RO"/>
                    </w:rPr>
                    <w:t>Conform Extrasului</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10" type="#_x0000_t202" style="position:absolute;left:0;text-align:left;margin-left:16.5pt;margin-top:15.7pt;width:77pt;height:24pt;z-index:251635712" fillcolor="#f8f8f8" strokecolor="#f8f8f8">
            <v:textbox style="mso-next-textbox:#_x0000_s1210">
              <w:txbxContent>
                <w:p w:rsidR="00D212F3" w:rsidRPr="003B7CA3" w:rsidRDefault="00D212F3">
                  <w:pPr>
                    <w:rPr>
                      <w:rFonts w:ascii="Arial" w:hAnsi="Arial" w:cs="Arial"/>
                      <w:b/>
                      <w:i/>
                      <w:color w:val="000080"/>
                      <w:sz w:val="20"/>
                      <w:szCs w:val="20"/>
                      <w:lang w:val="ro-RO"/>
                    </w:rPr>
                  </w:pPr>
                  <w:r w:rsidRPr="003B7CA3">
                    <w:rPr>
                      <w:rFonts w:ascii="Arial" w:hAnsi="Arial" w:cs="Arial"/>
                      <w:b/>
                      <w:i/>
                      <w:color w:val="000080"/>
                      <w:sz w:val="20"/>
                      <w:szCs w:val="20"/>
                      <w:lang w:val="ro-RO"/>
                    </w:rPr>
                    <w:t>Sursa:</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11" type="#_x0000_t202" style="position:absolute;left:0;text-align:left;margin-left:93.5pt;margin-top:16.55pt;width:374pt;height:36pt;z-index:251638784" fillcolor="#f8f8f8" strokecolor="#f8f8f8">
            <v:textbox style="mso-next-textbox:#_x0000_s1211">
              <w:txbxContent>
                <w:p w:rsidR="00D212F3" w:rsidRPr="008065A7" w:rsidRDefault="00D212F3">
                  <w:pPr>
                    <w:rPr>
                      <w:rFonts w:ascii="Arial" w:hAnsi="Arial" w:cs="Arial"/>
                      <w:color w:val="000080"/>
                      <w:sz w:val="20"/>
                      <w:szCs w:val="20"/>
                      <w:lang w:val="ro-RO"/>
                    </w:rPr>
                  </w:pPr>
                  <w:r w:rsidRPr="008065A7">
                    <w:rPr>
                      <w:rFonts w:ascii="Arial" w:hAnsi="Arial" w:cs="Arial"/>
                      <w:color w:val="000080"/>
                      <w:sz w:val="20"/>
                      <w:szCs w:val="20"/>
                      <w:lang w:val="ro-RO"/>
                    </w:rPr>
                    <w:t>Extrasul d</w:t>
                  </w:r>
                  <w:r>
                    <w:rPr>
                      <w:rFonts w:ascii="Arial" w:hAnsi="Arial" w:cs="Arial"/>
                      <w:color w:val="000080"/>
                      <w:sz w:val="20"/>
                      <w:szCs w:val="20"/>
                      <w:lang w:val="ro-RO"/>
                    </w:rPr>
                    <w:t>in Registrul de stat al societăţ</w:t>
                  </w:r>
                  <w:r w:rsidRPr="008065A7">
                    <w:rPr>
                      <w:rFonts w:ascii="Arial" w:hAnsi="Arial" w:cs="Arial"/>
                      <w:color w:val="000080"/>
                      <w:sz w:val="20"/>
                      <w:szCs w:val="20"/>
                      <w:lang w:val="ro-RO"/>
                    </w:rPr>
                    <w:t>ilor de audit, auditorilor întreprinzător</w:t>
                  </w:r>
                  <w:r>
                    <w:rPr>
                      <w:rFonts w:ascii="Arial" w:hAnsi="Arial" w:cs="Arial"/>
                      <w:color w:val="000080"/>
                      <w:sz w:val="20"/>
                      <w:szCs w:val="20"/>
                      <w:lang w:val="ro-RO"/>
                    </w:rPr>
                    <w:t>i individuali  conform situaţ</w:t>
                  </w:r>
                  <w:r w:rsidRPr="008065A7">
                    <w:rPr>
                      <w:rFonts w:ascii="Arial" w:hAnsi="Arial" w:cs="Arial"/>
                      <w:color w:val="000080"/>
                      <w:sz w:val="20"/>
                      <w:szCs w:val="20"/>
                      <w:lang w:val="ro-RO"/>
                    </w:rPr>
                    <w:t>iei la 1 ianuarie 2017</w:t>
                  </w:r>
                </w:p>
              </w:txbxContent>
            </v:textbox>
          </v:shape>
        </w:pict>
      </w:r>
      <w:r w:rsidRPr="006F0B17">
        <w:rPr>
          <w:noProof/>
          <w:lang w:val="ru-RU" w:eastAsia="ru-RU"/>
        </w:rPr>
        <w:pict>
          <v:shape id="_x0000_s1212" type="#_x0000_t202" style="position:absolute;left:0;text-align:left;margin-left:16.5pt;margin-top:16.55pt;width:55pt;height:18pt;z-index:251637760" fillcolor="#fc9" strokecolor="#fc9">
            <v:textbox style="mso-next-textbox:#_x0000_s1212">
              <w:txbxContent>
                <w:p w:rsidR="00D212F3" w:rsidRDefault="00D212F3"/>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13" type="#_x0000_t202" style="position:absolute;left:0;text-align:left;margin-left:16.5pt;margin-top:5.35pt;width:55pt;height:18pt;z-index:251636736" fillcolor="#c9f" strokecolor="#c9f">
            <v:textbox style="mso-next-textbox:#_x0000_s1213">
              <w:txbxContent>
                <w:p w:rsidR="00D212F3" w:rsidRDefault="00D212F3"/>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14" type="#_x0000_t202" style="position:absolute;left:0;text-align:left;margin-left:99pt;margin-top:6.15pt;width:352pt;height:36pt;z-index:251642880" fillcolor="#f8f8f8" strokecolor="#f8f8f8">
            <v:textbox style="mso-next-textbox:#_x0000_s1214">
              <w:txbxContent>
                <w:p w:rsidR="00D212F3" w:rsidRPr="008065A7" w:rsidRDefault="00D212F3" w:rsidP="001C6FD6">
                  <w:pPr>
                    <w:rPr>
                      <w:rFonts w:ascii="Arial" w:hAnsi="Arial" w:cs="Arial"/>
                      <w:color w:val="000080"/>
                      <w:sz w:val="20"/>
                      <w:szCs w:val="20"/>
                      <w:lang w:val="ro-RO"/>
                    </w:rPr>
                  </w:pPr>
                  <w:r w:rsidRPr="008065A7">
                    <w:rPr>
                      <w:rFonts w:ascii="Arial" w:hAnsi="Arial" w:cs="Arial"/>
                      <w:color w:val="000080"/>
                      <w:sz w:val="20"/>
                      <w:szCs w:val="20"/>
                      <w:lang w:val="ro-RO"/>
                    </w:rPr>
                    <w:t>Informaţiile privind respectarea procedurilor de control al calităţii lucrărilor de audit p/u anul 2016 prezentate Consiliului</w:t>
                  </w:r>
                </w:p>
              </w:txbxContent>
            </v:textbox>
          </v:shape>
        </w:pict>
      </w:r>
      <w:r w:rsidRPr="006F0B17">
        <w:rPr>
          <w:noProof/>
          <w:lang w:val="ru-RU" w:eastAsia="ru-RU"/>
        </w:rPr>
        <w:pict>
          <v:shape id="_x0000_s1215" type="#_x0000_t202" style="position:absolute;left:0;text-align:left;margin-left:16.5pt;margin-top:6.15pt;width:55pt;height:18pt;z-index:251641856" fillcolor="#969696" strokecolor="#969696">
            <v:textbox style="mso-next-textbox:#_x0000_s1215">
              <w:txbxContent>
                <w:p w:rsidR="00D212F3" w:rsidRDefault="00D212F3"/>
              </w:txbxContent>
            </v:textbox>
          </v:shape>
        </w:pict>
      </w:r>
      <w:r w:rsidRPr="006F0B17">
        <w:rPr>
          <w:noProof/>
          <w:lang w:val="ru-RU" w:eastAsia="ru-RU"/>
        </w:rPr>
        <w:pict>
          <v:shape id="_x0000_s1216" type="#_x0000_t202" style="position:absolute;left:0;text-align:left;margin-left:16.5pt;margin-top:24.15pt;width:55pt;height:18pt;z-index:251640832" fillcolor="#396" strokecolor="#396">
            <v:textbox style="mso-next-textbox:#_x0000_s1216">
              <w:txbxContent>
                <w:p w:rsidR="00D212F3" w:rsidRDefault="00D212F3"/>
              </w:txbxContent>
            </v:textbox>
          </v:shape>
        </w:pict>
      </w:r>
      <w:r w:rsidRPr="006F0B17">
        <w:rPr>
          <w:noProof/>
          <w:lang w:val="ru-RU" w:eastAsia="ru-RU"/>
        </w:rPr>
        <w:pict>
          <v:shape id="_x0000_s1217" type="#_x0000_t202" style="position:absolute;left:0;text-align:left;margin-left:11pt;margin-top:6.15pt;width:429pt;height:36pt;z-index:251639808" fillcolor="#f8f8f8" strokecolor="#f8f8f8">
            <v:textbox style="mso-next-textbox:#_x0000_s1217">
              <w:txbxContent>
                <w:p w:rsidR="00D212F3" w:rsidRDefault="00D212F3"/>
              </w:txbxContent>
            </v:textbox>
          </v:shape>
        </w:pict>
      </w:r>
    </w:p>
    <w:p w:rsidR="00934055" w:rsidRDefault="00934055"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lastRenderedPageBreak/>
        <w:pict>
          <v:shape id="_x0000_s1218" type="#_x0000_t202" style="position:absolute;left:0;text-align:left;margin-left:0;margin-top:-11.2pt;width:489.5pt;height:594pt;z-index:251653120" fillcolor="#eaeaea" strokecolor="#f8f8f8">
            <v:textbox style="mso-next-textbox:#_x0000_s1218">
              <w:txbxContent>
                <w:p w:rsidR="00D212F3" w:rsidRDefault="00D212F3"/>
              </w:txbxContent>
            </v:textbox>
          </v:shape>
        </w:pict>
      </w:r>
      <w:r w:rsidRPr="006F0B17">
        <w:rPr>
          <w:noProof/>
          <w:lang w:val="ru-RU" w:eastAsia="ru-RU"/>
        </w:rPr>
        <w:pict>
          <v:shape id="_x0000_s1219" type="#_x0000_t202" style="position:absolute;left:0;text-align:left;margin-left:27.5pt;margin-top:.8pt;width:445.5pt;height:66pt;z-index:251654144" filled="f" fillcolor="#ddd" stroked="f" strokecolor="#f8f8f8">
            <v:textbox style="mso-next-textbox:#_x0000_s1219">
              <w:txbxContent>
                <w:p w:rsidR="00D212F3" w:rsidRPr="00FC59ED" w:rsidRDefault="00D212F3" w:rsidP="003B7CA3">
                  <w:pPr>
                    <w:jc w:val="center"/>
                    <w:rPr>
                      <w:rFonts w:ascii="Arial" w:hAnsi="Arial" w:cs="Arial"/>
                      <w:color w:val="000080"/>
                      <w:sz w:val="28"/>
                      <w:szCs w:val="28"/>
                      <w:lang w:val="ro-RO"/>
                    </w:rPr>
                  </w:pPr>
                  <w:r w:rsidRPr="00FC59ED">
                    <w:rPr>
                      <w:rFonts w:ascii="Arial" w:hAnsi="Arial" w:cs="Arial"/>
                      <w:color w:val="000080"/>
                      <w:sz w:val="28"/>
                      <w:szCs w:val="28"/>
                      <w:lang w:val="ro-RO"/>
                    </w:rPr>
                    <w:t>Situaţia privind apartenenţa societăţilor de audit, auditorilor întreprinzători individuali la asociaţii profesionale pentru perioada 2014-2016</w:t>
                  </w:r>
                </w:p>
                <w:p w:rsidR="00D212F3" w:rsidRPr="003B7CA3" w:rsidRDefault="00D212F3">
                  <w:pPr>
                    <w:rPr>
                      <w:lang w:val="ro-RO"/>
                    </w:rPr>
                  </w:pP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20" type="#_x0000_t202" style="position:absolute;left:0;text-align:left;margin-left:71.5pt;margin-top:24.55pt;width:33pt;height:30pt;z-index:251687936" filled="f" fillcolor="#f8f8f8" stroked="f" strokecolor="#f8f8f8">
            <v:textbox style="mso-next-textbox:#_x0000_s1220">
              <w:txbxContent>
                <w:p w:rsidR="00D212F3" w:rsidRPr="00EA4AE5" w:rsidRDefault="00D212F3">
                  <w:pPr>
                    <w:rPr>
                      <w:rFonts w:ascii="Arial" w:hAnsi="Arial" w:cs="Arial"/>
                      <w:color w:val="000000"/>
                      <w:sz w:val="28"/>
                      <w:szCs w:val="28"/>
                      <w:lang w:val="ro-RO"/>
                    </w:rPr>
                  </w:pPr>
                  <w:r w:rsidRPr="00EA4AE5">
                    <w:rPr>
                      <w:rFonts w:ascii="Arial" w:hAnsi="Arial" w:cs="Arial"/>
                      <w:color w:val="000000"/>
                      <w:sz w:val="28"/>
                      <w:szCs w:val="28"/>
                      <w:lang w:val="ro-RO"/>
                    </w:rPr>
                    <w:t>55</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21" type="#_x0000_t202" style="position:absolute;left:0;text-align:left;margin-left:330pt;margin-top:10.4pt;width:33pt;height:30pt;z-index:251682816" filled="f" fillcolor="#f8f8f8" stroked="f" strokecolor="#f8f8f8">
            <v:textbox style="mso-next-textbox:#_x0000_s1221">
              <w:txbxContent>
                <w:p w:rsidR="00D212F3" w:rsidRPr="008065A7" w:rsidRDefault="00D212F3">
                  <w:pPr>
                    <w:rPr>
                      <w:rFonts w:ascii="Arial" w:hAnsi="Arial" w:cs="Arial"/>
                      <w:color w:val="000000"/>
                      <w:sz w:val="28"/>
                      <w:szCs w:val="28"/>
                      <w:lang w:val="ro-RO"/>
                    </w:rPr>
                  </w:pPr>
                  <w:r w:rsidRPr="008065A7">
                    <w:rPr>
                      <w:rFonts w:ascii="Arial" w:hAnsi="Arial" w:cs="Arial"/>
                      <w:color w:val="000000"/>
                      <w:sz w:val="28"/>
                      <w:szCs w:val="28"/>
                      <w:lang w:val="ro-RO"/>
                    </w:rPr>
                    <w:t>63</w:t>
                  </w:r>
                </w:p>
                <w:p w:rsidR="00D212F3" w:rsidRPr="008065A7" w:rsidRDefault="00D212F3">
                  <w:pPr>
                    <w:rPr>
                      <w:lang w:val="ro-RO"/>
                    </w:rPr>
                  </w:pPr>
                </w:p>
              </w:txbxContent>
            </v:textbox>
          </v:shape>
        </w:pict>
      </w:r>
      <w:r w:rsidRPr="006F0B17">
        <w:rPr>
          <w:noProof/>
          <w:lang w:val="ru-RU" w:eastAsia="ru-RU"/>
        </w:rPr>
        <w:pict>
          <v:shape id="_x0000_s1222" type="#_x0000_t202" style="position:absolute;left:0;text-align:left;margin-left:121pt;margin-top:27.6pt;width:33pt;height:24pt;z-index:251686912" filled="f" fillcolor="#f8f8f8" stroked="f" strokecolor="#f8f8f8">
            <v:textbox style="mso-next-textbox:#_x0000_s1222">
              <w:txbxContent>
                <w:p w:rsidR="00D212F3" w:rsidRPr="00EA4AE5" w:rsidRDefault="00D212F3">
                  <w:pPr>
                    <w:rPr>
                      <w:rFonts w:ascii="Arial" w:hAnsi="Arial" w:cs="Arial"/>
                      <w:color w:val="000000"/>
                      <w:sz w:val="28"/>
                      <w:szCs w:val="28"/>
                      <w:lang w:val="ro-RO"/>
                    </w:rPr>
                  </w:pPr>
                  <w:r>
                    <w:rPr>
                      <w:rFonts w:ascii="Arial" w:hAnsi="Arial" w:cs="Arial"/>
                      <w:color w:val="000000"/>
                      <w:sz w:val="28"/>
                      <w:szCs w:val="28"/>
                      <w:lang w:val="ro-RO"/>
                    </w:rPr>
                    <w:t>49</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line id="_x0000_s1223" style="position:absolute;left:0;text-align:left;z-index:251670528" from="33pt,17.2pt" to="451pt,65.2pt"/>
        </w:pict>
      </w:r>
      <w:r w:rsidRPr="006F0B17">
        <w:rPr>
          <w:noProof/>
          <w:lang w:val="ru-RU" w:eastAsia="ru-RU"/>
        </w:rPr>
        <w:pict>
          <v:shape id="_x0000_s1224" type="#_x0000_t202" style="position:absolute;left:0;text-align:left;margin-left:66pt;margin-top:4.4pt;width:16.5pt;height:138pt;z-index:251668480" fillcolor="#cfc" strokecolor="#cfc">
            <o:extrusion v:ext="view" on="t"/>
            <v:textbox style="mso-next-textbox:#_x0000_s1224">
              <w:txbxContent>
                <w:p w:rsidR="00D212F3" w:rsidRDefault="00D212F3"/>
              </w:txbxContent>
            </v:textbox>
          </v:shape>
        </w:pict>
      </w:r>
      <w:r w:rsidRPr="006F0B17">
        <w:rPr>
          <w:noProof/>
          <w:lang w:val="ru-RU" w:eastAsia="ru-RU"/>
        </w:rPr>
        <w:pict>
          <v:shape id="_x0000_s1225" type="#_x0000_t202" style="position:absolute;left:0;text-align:left;margin-left:330pt;margin-top:16.4pt;width:16.5pt;height:156pt;z-index:251673600" fillcolor="#f9c" strokecolor="#f9c">
            <o:extrusion v:ext="view" on="t"/>
            <v:textbox style="mso-next-textbox:#_x0000_s1225">
              <w:txbxContent>
                <w:p w:rsidR="00D212F3" w:rsidRDefault="00D212F3"/>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26" type="#_x0000_t202" style="position:absolute;left:0;text-align:left;margin-left:166.75pt;margin-top:23.2pt;width:33pt;height:30pt;z-index:251685888" filled="f" fillcolor="#f8f8f8" stroked="f" strokecolor="#f8f8f8">
            <v:textbox style="mso-next-textbox:#_x0000_s1226">
              <w:txbxContent>
                <w:p w:rsidR="00D212F3" w:rsidRPr="00EA4AE5" w:rsidRDefault="00D212F3">
                  <w:pPr>
                    <w:rPr>
                      <w:rFonts w:ascii="Arial" w:hAnsi="Arial" w:cs="Arial"/>
                      <w:color w:val="000000"/>
                      <w:sz w:val="28"/>
                      <w:szCs w:val="28"/>
                      <w:lang w:val="ro-RO"/>
                    </w:rPr>
                  </w:pPr>
                  <w:r w:rsidRPr="00EA4AE5">
                    <w:rPr>
                      <w:rFonts w:ascii="Arial" w:hAnsi="Arial" w:cs="Arial"/>
                      <w:color w:val="000000"/>
                      <w:sz w:val="28"/>
                      <w:szCs w:val="28"/>
                      <w:lang w:val="ro-RO"/>
                    </w:rPr>
                    <w:t>28</w:t>
                  </w:r>
                </w:p>
              </w:txbxContent>
            </v:textbox>
          </v:shape>
        </w:pict>
      </w:r>
      <w:r w:rsidRPr="006F0B17">
        <w:rPr>
          <w:noProof/>
          <w:lang w:val="ru-RU" w:eastAsia="ru-RU"/>
        </w:rPr>
        <w:pict>
          <v:shape id="_x0000_s1227" type="#_x0000_t202" style="position:absolute;left:0;text-align:left;margin-left:429pt;margin-top:17.2pt;width:38.5pt;height:24pt;z-index:251680768" filled="f" fillcolor="#f8f8f8" stroked="f" strokecolor="#f8f8f8">
            <v:textbox style="mso-next-textbox:#_x0000_s1227">
              <w:txbxContent>
                <w:p w:rsidR="00D212F3" w:rsidRPr="008065A7" w:rsidRDefault="00D212F3">
                  <w:pPr>
                    <w:rPr>
                      <w:rFonts w:ascii="Arial" w:hAnsi="Arial" w:cs="Arial"/>
                      <w:color w:val="000000"/>
                      <w:sz w:val="28"/>
                      <w:szCs w:val="28"/>
                      <w:lang w:val="ro-RO"/>
                    </w:rPr>
                  </w:pPr>
                  <w:r w:rsidRPr="008065A7">
                    <w:rPr>
                      <w:rFonts w:ascii="Arial" w:hAnsi="Arial" w:cs="Arial"/>
                      <w:color w:val="000000"/>
                      <w:sz w:val="28"/>
                      <w:szCs w:val="28"/>
                      <w:lang w:val="ro-RO"/>
                    </w:rPr>
                    <w:t>41</w:t>
                  </w:r>
                </w:p>
              </w:txbxContent>
            </v:textbox>
          </v:shape>
        </w:pict>
      </w:r>
      <w:r w:rsidRPr="006F0B17">
        <w:rPr>
          <w:noProof/>
          <w:lang w:val="ru-RU" w:eastAsia="ru-RU"/>
        </w:rPr>
        <w:pict>
          <v:shape id="_x0000_s1228" type="#_x0000_t202" style="position:absolute;left:0;text-align:left;margin-left:379.5pt;margin-top:11.2pt;width:33pt;height:24pt;z-index:251681792" filled="f" fillcolor="#f8f8f8" stroked="f" strokecolor="#f8f8f8">
            <v:textbox style="mso-next-textbox:#_x0000_s1228">
              <w:txbxContent>
                <w:p w:rsidR="00D212F3" w:rsidRPr="008065A7" w:rsidRDefault="00D212F3">
                  <w:pPr>
                    <w:rPr>
                      <w:rFonts w:ascii="Arial" w:hAnsi="Arial" w:cs="Arial"/>
                      <w:color w:val="000000"/>
                      <w:sz w:val="28"/>
                      <w:szCs w:val="28"/>
                      <w:lang w:val="ro-RO"/>
                    </w:rPr>
                  </w:pPr>
                  <w:r w:rsidRPr="008065A7">
                    <w:rPr>
                      <w:rFonts w:ascii="Arial" w:hAnsi="Arial" w:cs="Arial"/>
                      <w:color w:val="000000"/>
                      <w:sz w:val="28"/>
                      <w:szCs w:val="28"/>
                      <w:lang w:val="ro-RO"/>
                    </w:rPr>
                    <w:t>43</w:t>
                  </w:r>
                </w:p>
              </w:txbxContent>
            </v:textbox>
          </v:shape>
        </w:pict>
      </w:r>
      <w:r w:rsidRPr="006F0B17">
        <w:rPr>
          <w:noProof/>
          <w:lang w:val="ru-RU" w:eastAsia="ru-RU"/>
        </w:rPr>
        <w:pict>
          <v:shape id="_x0000_s1229" type="#_x0000_t202" style="position:absolute;left:0;text-align:left;margin-left:16.5pt;margin-top:12pt;width:33pt;height:24pt;z-index:251688960" filled="f" fillcolor="#f8f8f8" stroked="f" strokecolor="#f8f8f8">
            <v:textbox style="mso-next-textbox:#_x0000_s1229">
              <w:txbxContent>
                <w:p w:rsidR="00D212F3" w:rsidRPr="00EA4AE5" w:rsidRDefault="00D212F3">
                  <w:pPr>
                    <w:rPr>
                      <w:rFonts w:ascii="Arial" w:hAnsi="Arial" w:cs="Arial"/>
                      <w:color w:val="000000"/>
                      <w:sz w:val="28"/>
                      <w:szCs w:val="28"/>
                      <w:lang w:val="ro-RO"/>
                    </w:rPr>
                  </w:pPr>
                  <w:r w:rsidRPr="00EA4AE5">
                    <w:rPr>
                      <w:rFonts w:ascii="Arial" w:hAnsi="Arial" w:cs="Arial"/>
                      <w:color w:val="000000"/>
                      <w:sz w:val="28"/>
                      <w:szCs w:val="28"/>
                      <w:lang w:val="ro-RO"/>
                    </w:rPr>
                    <w:t>30</w:t>
                  </w:r>
                </w:p>
              </w:txbxContent>
            </v:textbox>
          </v:shape>
        </w:pict>
      </w:r>
      <w:r w:rsidRPr="006F0B17">
        <w:rPr>
          <w:noProof/>
          <w:lang w:val="ru-RU" w:eastAsia="ru-RU"/>
        </w:rPr>
        <w:pict>
          <v:shape id="_x0000_s1230" type="#_x0000_t202" style="position:absolute;left:0;text-align:left;margin-left:104.5pt;margin-top:0;width:16.5pt;height:113.2pt;z-index:251676672" fillcolor="#9cf" strokecolor="#9cf">
            <o:extrusion v:ext="view" on="t"/>
            <v:textbox style="mso-next-textbox:#_x0000_s1230">
              <w:txbxContent>
                <w:p w:rsidR="00D212F3" w:rsidRDefault="00D212F3"/>
              </w:txbxContent>
            </v:textbox>
          </v:shape>
        </w:pict>
      </w:r>
      <w:r w:rsidRPr="006F0B17">
        <w:rPr>
          <w:noProof/>
          <w:lang w:val="ru-RU" w:eastAsia="ru-RU"/>
        </w:rPr>
        <w:pict>
          <v:line id="_x0000_s1231" style="position:absolute;left:0;text-align:left;z-index:251665408" from="38.5pt,11.2pt" to="451pt,59.2pt"/>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32" type="#_x0000_t202" style="position:absolute;left:0;text-align:left;margin-left:209pt;margin-top:5.95pt;width:38.5pt;height:30pt;z-index:251684864" filled="f" fillcolor="#f8f8f8" stroked="f" strokecolor="#f8f8f8">
            <v:textbox style="mso-next-textbox:#_x0000_s1232">
              <w:txbxContent>
                <w:p w:rsidR="00D212F3" w:rsidRPr="00EA4AE5" w:rsidRDefault="00D212F3">
                  <w:pPr>
                    <w:rPr>
                      <w:rFonts w:ascii="Arial" w:hAnsi="Arial" w:cs="Arial"/>
                      <w:color w:val="000000"/>
                      <w:sz w:val="28"/>
                      <w:szCs w:val="28"/>
                      <w:lang w:val="ro-RO"/>
                    </w:rPr>
                  </w:pPr>
                  <w:r w:rsidRPr="00EA4AE5">
                    <w:rPr>
                      <w:rFonts w:ascii="Arial" w:hAnsi="Arial" w:cs="Arial"/>
                      <w:color w:val="000000"/>
                      <w:sz w:val="28"/>
                      <w:szCs w:val="28"/>
                      <w:lang w:val="ro-RO"/>
                    </w:rPr>
                    <w:t>25</w:t>
                  </w:r>
                </w:p>
              </w:txbxContent>
            </v:textbox>
          </v:shape>
        </w:pict>
      </w:r>
      <w:r w:rsidRPr="006F0B17">
        <w:rPr>
          <w:noProof/>
          <w:lang w:val="ru-RU" w:eastAsia="ru-RU"/>
        </w:rPr>
        <w:pict>
          <v:shape id="_x0000_s1233" type="#_x0000_t202" style="position:absolute;left:0;text-align:left;margin-left:33pt;margin-top:12pt;width:16.5pt;height:66pt;z-index:251667456" fillcolor="#f9c" strokecolor="#f9c">
            <o:extrusion v:ext="view" on="t"/>
            <v:textbox style="mso-next-textbox:#_x0000_s1233">
              <w:txbxContent>
                <w:p w:rsidR="00D212F3" w:rsidRPr="006513EE" w:rsidRDefault="00D212F3">
                  <w:pPr>
                    <w:rPr>
                      <w:lang w:val="ro-RO"/>
                    </w:rPr>
                  </w:pPr>
                </w:p>
              </w:txbxContent>
            </v:textbox>
          </v:shape>
        </w:pict>
      </w:r>
      <w:r w:rsidRPr="006F0B17">
        <w:rPr>
          <w:noProof/>
          <w:lang w:val="ru-RU" w:eastAsia="ru-RU"/>
        </w:rPr>
        <w:pict>
          <v:shape id="_x0000_s1234" type="#_x0000_t202" style="position:absolute;left:0;text-align:left;margin-left:258.5pt;margin-top:12pt;width:38.5pt;height:24pt;z-index:251683840" filled="f" fillcolor="#f8f8f8" stroked="f" strokecolor="#f8f8f8">
            <v:stroke opacity="0"/>
            <v:textbox style="mso-next-textbox:#_x0000_s1234">
              <w:txbxContent>
                <w:p w:rsidR="00D212F3" w:rsidRPr="00EA4AE5" w:rsidRDefault="00D212F3">
                  <w:pPr>
                    <w:rPr>
                      <w:rFonts w:ascii="Arial" w:hAnsi="Arial" w:cs="Arial"/>
                      <w:color w:val="000000"/>
                      <w:sz w:val="28"/>
                      <w:szCs w:val="28"/>
                      <w:lang w:val="ro-RO"/>
                    </w:rPr>
                  </w:pPr>
                  <w:r w:rsidRPr="00EA4AE5">
                    <w:rPr>
                      <w:rFonts w:ascii="Arial" w:hAnsi="Arial" w:cs="Arial"/>
                      <w:color w:val="000000"/>
                      <w:sz w:val="28"/>
                      <w:szCs w:val="28"/>
                      <w:lang w:val="ro-RO"/>
                    </w:rPr>
                    <w:t>24</w:t>
                  </w:r>
                </w:p>
              </w:txbxContent>
            </v:textbox>
          </v:shape>
        </w:pict>
      </w:r>
      <w:r w:rsidRPr="006F0B17">
        <w:rPr>
          <w:noProof/>
          <w:lang w:val="ru-RU" w:eastAsia="ru-RU"/>
        </w:rPr>
        <w:pict>
          <v:shape id="_x0000_s1235" type="#_x0000_t202" style="position:absolute;left:0;text-align:left;margin-left:374pt;margin-top:18pt;width:16.5pt;height:102pt;z-index:251675648" fillcolor="#cfc" strokecolor="#cfc">
            <o:extrusion v:ext="view" on="t"/>
            <v:textbox style="mso-next-textbox:#_x0000_s1235">
              <w:txbxContent>
                <w:p w:rsidR="00D212F3" w:rsidRPr="008065A7" w:rsidRDefault="00D212F3">
                  <w:pPr>
                    <w:rPr>
                      <w:rFonts w:ascii="Arial" w:hAnsi="Arial" w:cs="Arial"/>
                      <w:b/>
                      <w:color w:val="000000"/>
                      <w:sz w:val="20"/>
                      <w:szCs w:val="20"/>
                      <w:lang w:val="ro-RO"/>
                    </w:rPr>
                  </w:pPr>
                </w:p>
              </w:txbxContent>
            </v:textbox>
          </v:shape>
        </w:pict>
      </w:r>
      <w:r w:rsidRPr="006F0B17">
        <w:rPr>
          <w:noProof/>
          <w:lang w:val="ru-RU" w:eastAsia="ru-RU"/>
        </w:rPr>
        <w:pict>
          <v:shape id="_x0000_s1236" type="#_x0000_t202" style="position:absolute;left:0;text-align:left;margin-left:412.5pt;margin-top:24pt;width:16.5pt;height:96pt;z-index:251678720" fillcolor="#9cf" strokecolor="#9cf">
            <o:extrusion v:ext="view" on="t"/>
            <v:textbox style="mso-next-textbox:#_x0000_s1236">
              <w:txbxContent>
                <w:p w:rsidR="00D212F3" w:rsidRPr="008065A7" w:rsidRDefault="00D212F3">
                  <w:pPr>
                    <w:rPr>
                      <w:rFonts w:ascii="Arial" w:hAnsi="Arial" w:cs="Arial"/>
                      <w:b/>
                      <w:color w:val="000000"/>
                      <w:sz w:val="20"/>
                      <w:szCs w:val="20"/>
                      <w:lang w:val="ro-RO"/>
                    </w:rPr>
                  </w:pPr>
                </w:p>
              </w:txbxContent>
            </v:textbox>
          </v:shape>
        </w:pict>
      </w:r>
      <w:r w:rsidRPr="006F0B17">
        <w:rPr>
          <w:noProof/>
          <w:lang w:val="ru-RU" w:eastAsia="ru-RU"/>
        </w:rPr>
        <w:pict>
          <v:line id="_x0000_s1237" style="position:absolute;left:0;text-align:left;z-index:251664384" from="44pt,6pt" to="451pt,54pt"/>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38" type="#_x0000_t202" style="position:absolute;left:0;text-align:left;margin-left:176pt;margin-top:.8pt;width:16.5pt;height:66pt;z-index:251672576" fillcolor="#f9c" strokecolor="#f9c">
            <o:extrusion v:ext="view" on="t"/>
            <v:textbox style="mso-next-textbox:#_x0000_s1238">
              <w:txbxContent>
                <w:p w:rsidR="00D212F3" w:rsidRDefault="00D212F3"/>
              </w:txbxContent>
            </v:textbox>
          </v:shape>
        </w:pict>
      </w:r>
      <w:r w:rsidRPr="006F0B17">
        <w:rPr>
          <w:noProof/>
          <w:lang w:val="ru-RU" w:eastAsia="ru-RU"/>
        </w:rPr>
        <w:pict>
          <v:shape id="_x0000_s1239" type="#_x0000_t202" style="position:absolute;left:0;text-align:left;margin-left:209pt;margin-top:6.8pt;width:16.5pt;height:66pt;z-index:251674624" fillcolor="#cfc" strokecolor="#cfc">
            <o:extrusion v:ext="view" on="t"/>
            <v:textbox style="mso-next-textbox:#_x0000_s1239">
              <w:txbxContent>
                <w:p w:rsidR="00D212F3" w:rsidRDefault="00D212F3"/>
              </w:txbxContent>
            </v:textbox>
          </v:shape>
        </w:pict>
      </w:r>
      <w:r w:rsidRPr="006F0B17">
        <w:rPr>
          <w:noProof/>
          <w:lang w:val="ru-RU" w:eastAsia="ru-RU"/>
        </w:rPr>
        <w:pict>
          <v:shape id="_x0000_s1240" type="#_x0000_t202" style="position:absolute;left:0;text-align:left;margin-left:247.5pt;margin-top:18.8pt;width:16.5pt;height:54pt;z-index:251677696" fillcolor="#9cf" strokecolor="#9cf">
            <o:extrusion v:ext="view" on="t"/>
            <v:textbox style="mso-next-textbox:#_x0000_s1240">
              <w:txbxContent>
                <w:p w:rsidR="00D212F3" w:rsidRDefault="00D212F3"/>
              </w:txbxContent>
            </v:textbox>
          </v:shape>
        </w:pict>
      </w:r>
      <w:r w:rsidRPr="006F0B17">
        <w:rPr>
          <w:noProof/>
          <w:lang w:val="ru-RU" w:eastAsia="ru-RU"/>
        </w:rPr>
        <w:pict>
          <v:line id="_x0000_s1241" style="position:absolute;left:0;text-align:left;flip:x;z-index:251666432" from="33pt,.8pt" to="44pt,12.8pt"/>
        </w:pict>
      </w:r>
      <w:r w:rsidRPr="006F0B17">
        <w:rPr>
          <w:noProof/>
          <w:lang w:val="ru-RU" w:eastAsia="ru-RU"/>
        </w:rPr>
        <w:pict>
          <v:line id="_x0000_s1242" style="position:absolute;left:0;text-align:left;z-index:251656192" from="38.5pt,24.8pt" to="445.5pt,72.8pt"/>
        </w:pict>
      </w:r>
      <w:r w:rsidRPr="006F0B17">
        <w:rPr>
          <w:noProof/>
          <w:lang w:val="ru-RU" w:eastAsia="ru-RU"/>
        </w:rPr>
        <w:pict>
          <v:line id="_x0000_s1243" style="position:absolute;left:0;text-align:left;z-index:251663360" from="44pt,.8pt" to="451pt,48.8pt"/>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line id="_x0000_s1244" style="position:absolute;left:0;text-align:left;flip:x;z-index:251671552" from="22pt,13.65pt" to="38.5pt,25.65pt"/>
        </w:pict>
      </w:r>
      <w:r w:rsidRPr="006F0B17">
        <w:rPr>
          <w:noProof/>
          <w:lang w:val="ru-RU" w:eastAsia="ru-RU"/>
        </w:rPr>
        <w:pict>
          <v:line id="_x0000_s1245" style="position:absolute;left:0;text-align:left;z-index:251669504" from="38.5pt,13.65pt" to="445.5pt,61.65pt"/>
        </w:pict>
      </w:r>
      <w:r w:rsidRPr="006F0B17">
        <w:rPr>
          <w:noProof/>
          <w:lang w:val="ru-RU" w:eastAsia="ru-RU"/>
        </w:rPr>
        <w:pict>
          <v:line id="_x0000_s1246" style="position:absolute;left:0;text-align:left;z-index:251655168" from="22pt,25.65pt" to="445.5pt,73.65pt">
            <v:stroke endarrow="block"/>
          </v:lin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47" type="#_x0000_t202" style="position:absolute;left:0;text-align:left;margin-left:49.5pt;margin-top:14.45pt;width:55pt;height:36pt;z-index:251657216" filled="f" fillcolor="#f8f8f8" stroked="f" strokecolor="#f8f8f8">
            <v:textbox style="mso-next-textbox:#_x0000_s1247">
              <w:txbxContent>
                <w:p w:rsidR="00D212F3" w:rsidRPr="003B7CA3" w:rsidRDefault="00D212F3">
                  <w:pPr>
                    <w:rPr>
                      <w:rFonts w:ascii="Arial" w:hAnsi="Arial" w:cs="Arial"/>
                      <w:sz w:val="28"/>
                      <w:szCs w:val="28"/>
                      <w:lang w:val="ro-RO"/>
                    </w:rPr>
                  </w:pPr>
                  <w:r w:rsidRPr="003B7CA3">
                    <w:rPr>
                      <w:rFonts w:ascii="Arial" w:hAnsi="Arial" w:cs="Arial"/>
                      <w:sz w:val="28"/>
                      <w:szCs w:val="28"/>
                      <w:lang w:val="ro-RO"/>
                    </w:rPr>
                    <w:t>ACAP</w:t>
                  </w:r>
                </w:p>
              </w:txbxContent>
            </v:textbox>
          </v:shape>
        </w:pict>
      </w:r>
      <w:r w:rsidRPr="006F0B17">
        <w:rPr>
          <w:noProof/>
          <w:lang w:val="ru-RU" w:eastAsia="ru-RU"/>
        </w:rPr>
        <w:pict>
          <v:shape id="_x0000_s1248" type="#_x0000_t202" style="position:absolute;left:0;text-align:left;margin-left:187pt;margin-top:26.45pt;width:66pt;height:36pt;z-index:251658240" filled="f" fillcolor="#f8f8f8" stroked="f" strokecolor="#f8f8f8">
            <v:textbox style="mso-next-textbox:#_x0000_s1248">
              <w:txbxContent>
                <w:p w:rsidR="00D212F3" w:rsidRPr="003B7CA3" w:rsidRDefault="00D212F3">
                  <w:pPr>
                    <w:rPr>
                      <w:rFonts w:ascii="Arial" w:hAnsi="Arial" w:cs="Arial"/>
                      <w:sz w:val="28"/>
                      <w:szCs w:val="28"/>
                      <w:lang w:val="ro-RO"/>
                    </w:rPr>
                  </w:pPr>
                  <w:r w:rsidRPr="003B7CA3">
                    <w:rPr>
                      <w:rFonts w:ascii="Arial" w:hAnsi="Arial" w:cs="Arial"/>
                      <w:sz w:val="28"/>
                      <w:szCs w:val="28"/>
                      <w:lang w:val="ro-RO"/>
                    </w:rPr>
                    <w:t>AFAM</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49" type="#_x0000_t202" style="position:absolute;left:0;text-align:left;margin-left:341pt;margin-top:15.25pt;width:82.5pt;height:55.5pt;z-index:251659264" filled="f" fillcolor="#f8f8f8" stroked="f" strokecolor="#f8f8f8">
            <v:textbox style="mso-next-textbox:#_x0000_s1249">
              <w:txbxContent>
                <w:p w:rsidR="00D212F3" w:rsidRPr="003B7CA3" w:rsidRDefault="00D212F3">
                  <w:pPr>
                    <w:rPr>
                      <w:rFonts w:ascii="Arial" w:hAnsi="Arial" w:cs="Arial"/>
                      <w:sz w:val="28"/>
                      <w:szCs w:val="28"/>
                      <w:lang w:val="ro-RO"/>
                    </w:rPr>
                  </w:pPr>
                  <w:r>
                    <w:rPr>
                      <w:rFonts w:ascii="Arial" w:hAnsi="Arial" w:cs="Arial"/>
                      <w:sz w:val="28"/>
                      <w:szCs w:val="28"/>
                      <w:lang w:val="ro-RO"/>
                    </w:rPr>
                    <w:t>NU aparţ</w:t>
                  </w:r>
                  <w:r w:rsidRPr="003B7CA3">
                    <w:rPr>
                      <w:rFonts w:ascii="Arial" w:hAnsi="Arial" w:cs="Arial"/>
                      <w:sz w:val="28"/>
                      <w:szCs w:val="28"/>
                      <w:lang w:val="ro-RO"/>
                    </w:rPr>
                    <w:t>in</w:t>
                  </w:r>
                </w:p>
              </w:txbxContent>
            </v:textbox>
          </v:shape>
        </w:pict>
      </w:r>
    </w:p>
    <w:p w:rsidR="00934055" w:rsidRDefault="00934055"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50" type="#_x0000_t202" style="position:absolute;left:0;text-align:left;margin-left:38.5pt;margin-top:23.65pt;width:121.9pt;height:22.7pt;z-index:251660288" fillcolor="#f9c" strokecolor="#f9c">
            <v:textbox style="mso-next-textbox:#_x0000_s1250">
              <w:txbxContent>
                <w:p w:rsidR="00D212F3" w:rsidRPr="003B7CA3" w:rsidRDefault="00D212F3" w:rsidP="0044217F">
                  <w:pPr>
                    <w:jc w:val="center"/>
                    <w:rPr>
                      <w:rFonts w:ascii="Arial" w:hAnsi="Arial" w:cs="Arial"/>
                      <w:b/>
                      <w:color w:val="000000"/>
                      <w:sz w:val="24"/>
                      <w:szCs w:val="24"/>
                      <w:lang w:val="ro-RO"/>
                    </w:rPr>
                  </w:pPr>
                  <w:r>
                    <w:rPr>
                      <w:rFonts w:ascii="Arial" w:hAnsi="Arial" w:cs="Arial"/>
                      <w:b/>
                      <w:color w:val="000000"/>
                      <w:sz w:val="24"/>
                      <w:szCs w:val="24"/>
                      <w:lang w:val="ro-RO"/>
                    </w:rPr>
                    <w:t>La 31.12.2014</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51" type="#_x0000_t202" style="position:absolute;left:0;text-align:left;margin-left:125.6pt;margin-top:26.75pt;width:121.9pt;height:22.7pt;z-index:251661312" fillcolor="#cfc" strokecolor="#cfc">
            <v:textbox style="mso-next-textbox:#_x0000_s1251">
              <w:txbxContent>
                <w:p w:rsidR="00D212F3" w:rsidRPr="003B7CA3" w:rsidRDefault="00D212F3" w:rsidP="0044217F">
                  <w:pPr>
                    <w:jc w:val="center"/>
                    <w:rPr>
                      <w:rFonts w:ascii="Arial" w:hAnsi="Arial" w:cs="Arial"/>
                      <w:b/>
                      <w:color w:val="000000"/>
                      <w:sz w:val="24"/>
                      <w:szCs w:val="24"/>
                      <w:lang w:val="ro-RO"/>
                    </w:rPr>
                  </w:pPr>
                  <w:r>
                    <w:rPr>
                      <w:rFonts w:ascii="Arial" w:hAnsi="Arial" w:cs="Arial"/>
                      <w:b/>
                      <w:color w:val="000000"/>
                      <w:sz w:val="24"/>
                      <w:szCs w:val="24"/>
                      <w:lang w:val="ro-RO"/>
                    </w:rPr>
                    <w:t>La 31.</w:t>
                  </w:r>
                  <w:r w:rsidRPr="003B7CA3">
                    <w:rPr>
                      <w:rFonts w:ascii="Arial" w:hAnsi="Arial" w:cs="Arial"/>
                      <w:b/>
                      <w:color w:val="000000"/>
                      <w:sz w:val="24"/>
                      <w:szCs w:val="24"/>
                      <w:lang w:val="ro-RO"/>
                    </w:rPr>
                    <w:t>1</w:t>
                  </w:r>
                  <w:r>
                    <w:rPr>
                      <w:rFonts w:ascii="Arial" w:hAnsi="Arial" w:cs="Arial"/>
                      <w:b/>
                      <w:color w:val="000000"/>
                      <w:sz w:val="24"/>
                      <w:szCs w:val="24"/>
                      <w:lang w:val="ro-RO"/>
                    </w:rPr>
                    <w:t>2.2015</w:t>
                  </w:r>
                </w:p>
              </w:txbxContent>
            </v:textbox>
          </v:shape>
        </w:pict>
      </w:r>
    </w:p>
    <w:p w:rsidR="00934055" w:rsidRDefault="006F0B17" w:rsidP="00C41E09">
      <w:pPr>
        <w:widowControl w:val="0"/>
        <w:tabs>
          <w:tab w:val="left" w:pos="284"/>
        </w:tabs>
        <w:overflowPunct w:val="0"/>
        <w:autoSpaceDE w:val="0"/>
        <w:autoSpaceDN w:val="0"/>
        <w:adjustRightInd w:val="0"/>
        <w:spacing w:before="240"/>
        <w:jc w:val="both"/>
        <w:rPr>
          <w:rFonts w:ascii="Arial" w:hAnsi="Arial" w:cs="Arial"/>
          <w:sz w:val="26"/>
          <w:szCs w:val="26"/>
          <w:lang w:val="ro-RO"/>
        </w:rPr>
      </w:pPr>
      <w:r w:rsidRPr="006F0B17">
        <w:rPr>
          <w:noProof/>
          <w:lang w:val="ru-RU" w:eastAsia="ru-RU"/>
        </w:rPr>
        <w:pict>
          <v:shape id="_x0000_s1252" type="#_x0000_t202" style="position:absolute;left:0;text-align:left;margin-left:11pt;margin-top:157.3pt;width:451pt;height:36pt;z-index:251679744" filled="f" fillcolor="#f8f8f8" stroked="f" strokecolor="#f8f8f8">
            <v:textbox style="mso-next-textbox:#_x0000_s1252">
              <w:txbxContent>
                <w:p w:rsidR="00D212F3" w:rsidRPr="008065A7" w:rsidRDefault="00D212F3" w:rsidP="008065A7">
                  <w:pPr>
                    <w:rPr>
                      <w:rFonts w:ascii="Arial" w:hAnsi="Arial" w:cs="Arial"/>
                      <w:color w:val="000080"/>
                      <w:sz w:val="20"/>
                      <w:szCs w:val="20"/>
                      <w:lang w:val="ro-RO"/>
                    </w:rPr>
                  </w:pPr>
                  <w:r w:rsidRPr="008065A7">
                    <w:rPr>
                      <w:rFonts w:ascii="Arial" w:hAnsi="Arial" w:cs="Arial"/>
                      <w:b/>
                      <w:i/>
                      <w:color w:val="000080"/>
                      <w:sz w:val="20"/>
                      <w:szCs w:val="20"/>
                      <w:lang w:val="ro-RO"/>
                    </w:rPr>
                    <w:t xml:space="preserve">Sursa: </w:t>
                  </w:r>
                  <w:r w:rsidRPr="008065A7">
                    <w:rPr>
                      <w:rFonts w:ascii="Arial" w:hAnsi="Arial" w:cs="Arial"/>
                      <w:color w:val="000080"/>
                      <w:sz w:val="20"/>
                      <w:szCs w:val="20"/>
                      <w:lang w:val="ro-RO"/>
                    </w:rPr>
                    <w:t xml:space="preserve">Informaţiile privind respectarea procedurilor de control al calităţii lucrărilor de audit prezentate Consiliului p/u anii 2014-2016 </w:t>
                  </w:r>
                </w:p>
                <w:p w:rsidR="00D212F3" w:rsidRPr="003B7CA3" w:rsidRDefault="00D212F3" w:rsidP="008065A7">
                  <w:pPr>
                    <w:rPr>
                      <w:rFonts w:ascii="Arial" w:hAnsi="Arial" w:cs="Arial"/>
                      <w:b/>
                      <w:i/>
                      <w:color w:val="000080"/>
                      <w:sz w:val="20"/>
                      <w:szCs w:val="20"/>
                      <w:lang w:val="ro-RO"/>
                    </w:rPr>
                  </w:pPr>
                </w:p>
                <w:p w:rsidR="00D212F3" w:rsidRDefault="00D212F3"/>
              </w:txbxContent>
            </v:textbox>
          </v:shape>
        </w:pict>
      </w:r>
    </w:p>
    <w:p w:rsidR="00934055" w:rsidRPr="0068472E"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53" type="#_x0000_t202" style="position:absolute;left:0;text-align:left;margin-left:208.1pt;margin-top:4.15pt;width:121.9pt;height:22.7pt;z-index:251662336" fillcolor="#9cf" strokecolor="#9cf">
            <v:textbox style="mso-next-textbox:#_x0000_s1253">
              <w:txbxContent>
                <w:p w:rsidR="00D212F3" w:rsidRPr="003B7CA3" w:rsidRDefault="00D212F3" w:rsidP="0044217F">
                  <w:pPr>
                    <w:jc w:val="center"/>
                    <w:rPr>
                      <w:rFonts w:ascii="Arial" w:hAnsi="Arial" w:cs="Arial"/>
                      <w:b/>
                      <w:color w:val="000000"/>
                      <w:sz w:val="24"/>
                      <w:szCs w:val="24"/>
                      <w:lang w:val="ro-RO"/>
                    </w:rPr>
                  </w:pPr>
                  <w:r>
                    <w:rPr>
                      <w:rFonts w:ascii="Arial" w:hAnsi="Arial" w:cs="Arial"/>
                      <w:b/>
                      <w:color w:val="000000"/>
                      <w:sz w:val="24"/>
                      <w:szCs w:val="24"/>
                      <w:lang w:val="ro-RO"/>
                    </w:rPr>
                    <w:t>La 31.</w:t>
                  </w:r>
                  <w:r w:rsidRPr="003B7CA3">
                    <w:rPr>
                      <w:rFonts w:ascii="Arial" w:hAnsi="Arial" w:cs="Arial"/>
                      <w:b/>
                      <w:color w:val="000000"/>
                      <w:sz w:val="24"/>
                      <w:szCs w:val="24"/>
                      <w:lang w:val="ro-RO"/>
                    </w:rPr>
                    <w:t>1</w:t>
                  </w:r>
                  <w:r>
                    <w:rPr>
                      <w:rFonts w:ascii="Arial" w:hAnsi="Arial" w:cs="Arial"/>
                      <w:b/>
                      <w:color w:val="000000"/>
                      <w:sz w:val="24"/>
                      <w:szCs w:val="24"/>
                      <w:lang w:val="ro-RO"/>
                    </w:rPr>
                    <w:t>2.2016</w:t>
                  </w:r>
                </w:p>
              </w:txbxContent>
            </v:textbox>
          </v:shape>
        </w:pict>
      </w: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lastRenderedPageBreak/>
        <w:pict>
          <v:shape id="_x0000_s1254" type="#_x0000_t202" style="position:absolute;left:0;text-align:left;margin-left:451pt;margin-top:24.8pt;width:44pt;height:209.75pt;z-index:251694080" fillcolor="teal" stroked="f" strokecolor="#cff">
            <v:imagedata embosscolor="shadow add(51)"/>
            <v:shadow on="t" type="emboss" color="lineOrFill darken(153)" color2="shadow add(102)" offset="-1pt,-1pt"/>
            <v:textbox style="mso-next-textbox:#_x0000_s1254">
              <w:txbxContent>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261</w:t>
                  </w:r>
                </w:p>
                <w:p w:rsidR="00D212F3" w:rsidRPr="00A634C7" w:rsidRDefault="00D212F3" w:rsidP="0084378D">
                  <w:pPr>
                    <w:spacing w:after="0"/>
                    <w:rPr>
                      <w:rFonts w:ascii="Arial" w:hAnsi="Arial" w:cs="Arial"/>
                      <w:b/>
                      <w:color w:val="CCFFFF"/>
                      <w:sz w:val="24"/>
                      <w:szCs w:val="24"/>
                      <w:lang w:val="ro-RO"/>
                    </w:rPr>
                  </w:pPr>
                </w:p>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130</w:t>
                  </w:r>
                </w:p>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14</w:t>
                  </w:r>
                </w:p>
                <w:p w:rsidR="00D212F3" w:rsidRPr="00A634C7" w:rsidRDefault="00D212F3" w:rsidP="0084378D">
                  <w:pPr>
                    <w:spacing w:after="0"/>
                    <w:rPr>
                      <w:rFonts w:ascii="Arial" w:hAnsi="Arial" w:cs="Arial"/>
                      <w:b/>
                      <w:color w:val="CCFFFF"/>
                      <w:sz w:val="24"/>
                      <w:szCs w:val="24"/>
                      <w:lang w:val="ro-RO"/>
                    </w:rPr>
                  </w:pPr>
                </w:p>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51</w:t>
                  </w:r>
                </w:p>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7</w:t>
                  </w:r>
                </w:p>
                <w:p w:rsidR="00D212F3" w:rsidRPr="00A634C7" w:rsidRDefault="00D212F3" w:rsidP="0084378D">
                  <w:pPr>
                    <w:spacing w:after="0"/>
                    <w:rPr>
                      <w:rFonts w:ascii="Arial" w:hAnsi="Arial" w:cs="Arial"/>
                      <w:b/>
                      <w:color w:val="CCFFFF"/>
                      <w:sz w:val="24"/>
                      <w:szCs w:val="24"/>
                      <w:lang w:val="ro-RO"/>
                    </w:rPr>
                  </w:pPr>
                </w:p>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13</w:t>
                  </w:r>
                </w:p>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7</w:t>
                  </w:r>
                </w:p>
                <w:p w:rsidR="00D212F3" w:rsidRPr="00A634C7" w:rsidRDefault="00D212F3" w:rsidP="0084378D">
                  <w:pPr>
                    <w:spacing w:after="0"/>
                    <w:rPr>
                      <w:rFonts w:ascii="Arial" w:hAnsi="Arial" w:cs="Arial"/>
                      <w:b/>
                      <w:color w:val="CCFFFF"/>
                      <w:sz w:val="24"/>
                      <w:szCs w:val="24"/>
                      <w:lang w:val="ro-RO"/>
                    </w:rPr>
                  </w:pPr>
                </w:p>
                <w:p w:rsidR="00D212F3" w:rsidRPr="00A634C7" w:rsidRDefault="00D212F3" w:rsidP="0084378D">
                  <w:pPr>
                    <w:spacing w:after="0"/>
                    <w:rPr>
                      <w:rFonts w:ascii="Arial" w:hAnsi="Arial" w:cs="Arial"/>
                      <w:b/>
                      <w:color w:val="CCFFFF"/>
                      <w:sz w:val="24"/>
                      <w:szCs w:val="24"/>
                      <w:lang w:val="ro-RO"/>
                    </w:rPr>
                  </w:pPr>
                  <w:r w:rsidRPr="00A634C7">
                    <w:rPr>
                      <w:rFonts w:ascii="Arial" w:hAnsi="Arial" w:cs="Arial"/>
                      <w:b/>
                      <w:color w:val="CCFFFF"/>
                      <w:sz w:val="24"/>
                      <w:szCs w:val="24"/>
                      <w:lang w:val="ro-RO"/>
                    </w:rPr>
                    <w:t>80</w:t>
                  </w:r>
                </w:p>
              </w:txbxContent>
            </v:textbox>
          </v:shape>
        </w:pict>
      </w:r>
      <w:r w:rsidRPr="006F0B17">
        <w:rPr>
          <w:noProof/>
          <w:lang w:val="ru-RU" w:eastAsia="ru-RU"/>
        </w:rPr>
        <w:pict>
          <v:shape id="_x0000_s1255" type="#_x0000_t202" style="position:absolute;left:0;text-align:left;margin-left:-11pt;margin-top:-17.2pt;width:489.5pt;height:606pt;z-index:251691008" fillcolor="silver" strokecolor="silver">
            <v:textbox style="mso-next-textbox:#_x0000_s1255">
              <w:txbxContent>
                <w:p w:rsidR="00D212F3" w:rsidRDefault="00D212F3"/>
              </w:txbxContent>
            </v:textbox>
          </v:shape>
        </w:pict>
      </w:r>
      <w:r w:rsidRPr="006F0B17">
        <w:rPr>
          <w:noProof/>
          <w:lang w:val="ru-RU" w:eastAsia="ru-RU"/>
        </w:rPr>
        <w:pict>
          <v:shape id="_x0000_s1256" type="#_x0000_t202" style="position:absolute;left:0;text-align:left;margin-left:11pt;margin-top:24.8pt;width:434.5pt;height:234pt;z-index:251693056" fillcolor="teal" stroked="f" strokecolor="#cff">
            <v:imagedata embosscolor="shadow add(51)"/>
            <v:shadow on="t" type="emboss" color="lineOrFill darken(153)" color2="shadow add(102)" offset="-1pt,-1pt"/>
            <v:textbox style="mso-next-textbox:#_x0000_s1256">
              <w:txbxContent>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Numărul total al a</w:t>
                  </w:r>
                  <w:r>
                    <w:rPr>
                      <w:rFonts w:ascii="Arial" w:hAnsi="Arial" w:cs="Arial"/>
                      <w:color w:val="CCFFFF"/>
                      <w:sz w:val="24"/>
                      <w:szCs w:val="24"/>
                      <w:lang w:val="ro-RO"/>
                    </w:rPr>
                    <w:t>uditorilor activi conform situaţ</w:t>
                  </w:r>
                  <w:r w:rsidRPr="00A634C7">
                    <w:rPr>
                      <w:rFonts w:ascii="Arial" w:hAnsi="Arial" w:cs="Arial"/>
                      <w:color w:val="CCFFFF"/>
                      <w:sz w:val="24"/>
                      <w:szCs w:val="24"/>
                      <w:lang w:val="ro-RO"/>
                    </w:rPr>
                    <w:t xml:space="preserve">iei la </w:t>
                  </w:r>
                  <w:r>
                    <w:rPr>
                      <w:rFonts w:ascii="Arial" w:hAnsi="Arial" w:cs="Arial"/>
                      <w:color w:val="CCFFFF"/>
                      <w:sz w:val="24"/>
                      <w:szCs w:val="24"/>
                      <w:lang w:val="ro-RO"/>
                    </w:rPr>
                    <w:t xml:space="preserve"> 3</w:t>
                  </w:r>
                  <w:r w:rsidRPr="00A634C7">
                    <w:rPr>
                      <w:rFonts w:ascii="Arial" w:hAnsi="Arial" w:cs="Arial"/>
                      <w:color w:val="CCFFFF"/>
                      <w:sz w:val="24"/>
                      <w:szCs w:val="24"/>
                      <w:lang w:val="ro-RO"/>
                    </w:rPr>
                    <w:t xml:space="preserve">1 </w:t>
                  </w:r>
                  <w:r>
                    <w:rPr>
                      <w:rFonts w:ascii="Arial" w:hAnsi="Arial" w:cs="Arial"/>
                      <w:color w:val="CCFFFF"/>
                      <w:sz w:val="24"/>
                      <w:szCs w:val="24"/>
                      <w:lang w:val="ro-RO"/>
                    </w:rPr>
                    <w:t>decembrie  2016</w:t>
                  </w:r>
                  <w:r w:rsidRPr="00A634C7">
                    <w:rPr>
                      <w:rFonts w:ascii="Arial" w:hAnsi="Arial" w:cs="Arial"/>
                      <w:color w:val="CCFFFF"/>
                      <w:sz w:val="24"/>
                      <w:szCs w:val="24"/>
                      <w:lang w:val="ro-RO"/>
                    </w:rPr>
                    <w:t>,</w:t>
                  </w:r>
                </w:p>
                <w:p w:rsidR="00D212F3" w:rsidRPr="00A634C7" w:rsidRDefault="00D212F3" w:rsidP="0084378D">
                  <w:pPr>
                    <w:spacing w:after="0"/>
                    <w:ind w:left="57" w:right="57"/>
                    <w:rPr>
                      <w:rFonts w:ascii="Arial" w:hAnsi="Arial" w:cs="Arial"/>
                      <w:i/>
                      <w:color w:val="CCFFFF"/>
                      <w:sz w:val="20"/>
                      <w:szCs w:val="20"/>
                      <w:lang w:val="ro-RO"/>
                    </w:rPr>
                  </w:pPr>
                  <w:r w:rsidRPr="00A634C7">
                    <w:rPr>
                      <w:rFonts w:ascii="Arial" w:hAnsi="Arial" w:cs="Arial"/>
                      <w:i/>
                      <w:color w:val="CCFFFF"/>
                      <w:sz w:val="20"/>
                      <w:szCs w:val="20"/>
                      <w:lang w:val="ro-RO"/>
                    </w:rPr>
                    <w:t>dintre care:</w:t>
                  </w:r>
                </w:p>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 xml:space="preserve">                                                                                            </w:t>
                  </w:r>
                  <w:r w:rsidRPr="00A634C7">
                    <w:rPr>
                      <w:rFonts w:ascii="Arial" w:hAnsi="Arial" w:cs="Arial"/>
                      <w:color w:val="CCFFFF"/>
                      <w:sz w:val="24"/>
                      <w:szCs w:val="24"/>
                      <w:lang w:val="ro-RO"/>
                    </w:rPr>
                    <w:sym w:font="Wingdings 2" w:char="F041"/>
                  </w:r>
                  <w:r w:rsidRPr="00A634C7">
                    <w:rPr>
                      <w:rFonts w:ascii="Arial" w:hAnsi="Arial" w:cs="Arial"/>
                      <w:color w:val="CCFFFF"/>
                      <w:sz w:val="24"/>
                      <w:szCs w:val="24"/>
                      <w:lang w:val="ro-RO"/>
                    </w:rPr>
                    <w:t xml:space="preserve"> membri ai ACAP, </w:t>
                  </w:r>
                </w:p>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ab/>
                    <w:t xml:space="preserve">                                    </w:t>
                  </w:r>
                  <w:r w:rsidRPr="00A634C7">
                    <w:rPr>
                      <w:rFonts w:ascii="Arial" w:hAnsi="Arial" w:cs="Arial"/>
                      <w:color w:val="CCFFFF"/>
                      <w:sz w:val="24"/>
                      <w:szCs w:val="24"/>
                      <w:lang w:val="ro-RO"/>
                    </w:rPr>
                    <w:sym w:font="Wingdings 3" w:char="F05B"/>
                  </w:r>
                  <w:r w:rsidRPr="00A634C7">
                    <w:rPr>
                      <w:rFonts w:ascii="Arial" w:hAnsi="Arial" w:cs="Arial"/>
                      <w:color w:val="CCFFFF"/>
                      <w:sz w:val="24"/>
                      <w:szCs w:val="24"/>
                      <w:lang w:val="ro-RO"/>
                    </w:rPr>
                    <w:t xml:space="preserve"> </w:t>
                  </w:r>
                  <w:r w:rsidRPr="00A634C7">
                    <w:rPr>
                      <w:rFonts w:ascii="Arial" w:hAnsi="Arial" w:cs="Arial"/>
                      <w:i/>
                      <w:color w:val="CCFFFF"/>
                      <w:sz w:val="20"/>
                      <w:szCs w:val="20"/>
                      <w:lang w:val="ro-RO"/>
                    </w:rPr>
                    <w:t>inclusiv</w:t>
                  </w:r>
                  <w:r>
                    <w:rPr>
                      <w:rFonts w:ascii="Arial" w:hAnsi="Arial" w:cs="Arial"/>
                      <w:color w:val="CCFFFF"/>
                      <w:sz w:val="24"/>
                      <w:szCs w:val="24"/>
                      <w:lang w:val="ro-RO"/>
                    </w:rPr>
                    <w:t>, membri şi ai altei asociaţ</w:t>
                  </w:r>
                  <w:r w:rsidRPr="00A634C7">
                    <w:rPr>
                      <w:rFonts w:ascii="Arial" w:hAnsi="Arial" w:cs="Arial"/>
                      <w:color w:val="CCFFFF"/>
                      <w:sz w:val="24"/>
                      <w:szCs w:val="24"/>
                      <w:lang w:val="ro-RO"/>
                    </w:rPr>
                    <w:t>ii profesionale</w:t>
                  </w:r>
                </w:p>
                <w:p w:rsidR="00D212F3" w:rsidRPr="00A634C7" w:rsidRDefault="00D212F3" w:rsidP="0084378D">
                  <w:pPr>
                    <w:spacing w:after="0"/>
                    <w:ind w:left="57" w:right="57"/>
                    <w:rPr>
                      <w:rFonts w:ascii="Arial" w:hAnsi="Arial" w:cs="Arial"/>
                      <w:color w:val="CCFFFF"/>
                      <w:sz w:val="24"/>
                      <w:szCs w:val="24"/>
                      <w:lang w:val="ro-RO"/>
                    </w:rPr>
                  </w:pPr>
                </w:p>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 xml:space="preserve">                                                                                           </w:t>
                  </w:r>
                  <w:r w:rsidRPr="00A634C7">
                    <w:rPr>
                      <w:rFonts w:ascii="Arial" w:hAnsi="Arial" w:cs="Arial"/>
                      <w:color w:val="CCFFFF"/>
                      <w:sz w:val="24"/>
                      <w:szCs w:val="24"/>
                      <w:lang w:val="ro-RO"/>
                    </w:rPr>
                    <w:sym w:font="Wingdings 2" w:char="F041"/>
                  </w:r>
                  <w:r w:rsidRPr="00A634C7">
                    <w:rPr>
                      <w:rFonts w:ascii="Arial" w:hAnsi="Arial" w:cs="Arial"/>
                      <w:color w:val="CCFFFF"/>
                      <w:sz w:val="24"/>
                      <w:szCs w:val="24"/>
                      <w:lang w:val="ro-RO"/>
                    </w:rPr>
                    <w:t xml:space="preserve"> membri ai AFAM, </w:t>
                  </w:r>
                </w:p>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ab/>
                    <w:t xml:space="preserve">                                  </w:t>
                  </w:r>
                  <w:r w:rsidRPr="00A634C7">
                    <w:rPr>
                      <w:rFonts w:ascii="Arial" w:hAnsi="Arial" w:cs="Arial"/>
                      <w:color w:val="CCFFFF"/>
                      <w:sz w:val="24"/>
                      <w:szCs w:val="24"/>
                      <w:lang w:val="ro-RO"/>
                    </w:rPr>
                    <w:sym w:font="Wingdings 3" w:char="F05B"/>
                  </w:r>
                  <w:r w:rsidRPr="00A634C7">
                    <w:rPr>
                      <w:rFonts w:ascii="Arial" w:hAnsi="Arial" w:cs="Arial"/>
                      <w:color w:val="CCFFFF"/>
                      <w:sz w:val="24"/>
                      <w:szCs w:val="24"/>
                      <w:lang w:val="ro-RO"/>
                    </w:rPr>
                    <w:t xml:space="preserve"> </w:t>
                  </w:r>
                  <w:r w:rsidRPr="00A634C7">
                    <w:rPr>
                      <w:rFonts w:ascii="Arial" w:hAnsi="Arial" w:cs="Arial"/>
                      <w:i/>
                      <w:color w:val="CCFFFF"/>
                      <w:sz w:val="20"/>
                      <w:szCs w:val="20"/>
                      <w:lang w:val="ro-RO"/>
                    </w:rPr>
                    <w:t>inclusiv</w:t>
                  </w:r>
                  <w:r w:rsidRPr="00A634C7">
                    <w:rPr>
                      <w:rFonts w:ascii="Arial" w:hAnsi="Arial" w:cs="Arial"/>
                      <w:color w:val="CCFFFF"/>
                      <w:sz w:val="24"/>
                      <w:szCs w:val="24"/>
                      <w:lang w:val="ro-RO"/>
                    </w:rPr>
                    <w:t xml:space="preserve">, </w:t>
                  </w:r>
                  <w:r>
                    <w:rPr>
                      <w:rFonts w:ascii="Arial" w:hAnsi="Arial" w:cs="Arial"/>
                      <w:color w:val="CCFFFF"/>
                      <w:sz w:val="24"/>
                      <w:szCs w:val="24"/>
                      <w:lang w:val="ro-RO"/>
                    </w:rPr>
                    <w:t>membri şi ai altei asociaţ</w:t>
                  </w:r>
                  <w:r w:rsidRPr="00A634C7">
                    <w:rPr>
                      <w:rFonts w:ascii="Arial" w:hAnsi="Arial" w:cs="Arial"/>
                      <w:color w:val="CCFFFF"/>
                      <w:sz w:val="24"/>
                      <w:szCs w:val="24"/>
                      <w:lang w:val="ro-RO"/>
                    </w:rPr>
                    <w:t xml:space="preserve">ii profesionale </w:t>
                  </w:r>
                </w:p>
                <w:p w:rsidR="00D212F3" w:rsidRPr="00A634C7" w:rsidRDefault="00D212F3" w:rsidP="0084378D">
                  <w:pPr>
                    <w:spacing w:after="0"/>
                    <w:ind w:left="57" w:right="57"/>
                    <w:rPr>
                      <w:rFonts w:ascii="Arial" w:hAnsi="Arial" w:cs="Arial"/>
                      <w:color w:val="CCFFFF"/>
                      <w:sz w:val="24"/>
                      <w:szCs w:val="24"/>
                      <w:lang w:val="ro-RO"/>
                    </w:rPr>
                  </w:pPr>
                </w:p>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 xml:space="preserve">                                                                                           </w:t>
                  </w:r>
                  <w:r w:rsidRPr="00A634C7">
                    <w:rPr>
                      <w:rFonts w:ascii="Arial" w:hAnsi="Arial" w:cs="Arial"/>
                      <w:color w:val="CCFFFF"/>
                      <w:sz w:val="24"/>
                      <w:szCs w:val="24"/>
                      <w:lang w:val="ro-RO"/>
                    </w:rPr>
                    <w:sym w:font="Wingdings 2" w:char="F041"/>
                  </w:r>
                  <w:r w:rsidRPr="00A634C7">
                    <w:rPr>
                      <w:rFonts w:ascii="Arial" w:hAnsi="Arial" w:cs="Arial"/>
                      <w:color w:val="CCFFFF"/>
                      <w:sz w:val="24"/>
                      <w:szCs w:val="24"/>
                      <w:lang w:val="ro-RO"/>
                    </w:rPr>
                    <w:t xml:space="preserve"> membri ai AACM, </w:t>
                  </w:r>
                </w:p>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ab/>
                    <w:t xml:space="preserve">                                    </w:t>
                  </w:r>
                  <w:r w:rsidRPr="00A634C7">
                    <w:rPr>
                      <w:rFonts w:ascii="Arial" w:hAnsi="Arial" w:cs="Arial"/>
                      <w:color w:val="CCFFFF"/>
                      <w:sz w:val="24"/>
                      <w:szCs w:val="24"/>
                      <w:lang w:val="ro-RO"/>
                    </w:rPr>
                    <w:sym w:font="Wingdings 3" w:char="F05B"/>
                  </w:r>
                  <w:r w:rsidRPr="00A634C7">
                    <w:rPr>
                      <w:rFonts w:ascii="Arial" w:hAnsi="Arial" w:cs="Arial"/>
                      <w:color w:val="CCFFFF"/>
                      <w:sz w:val="24"/>
                      <w:szCs w:val="24"/>
                      <w:lang w:val="ro-RO"/>
                    </w:rPr>
                    <w:t xml:space="preserve"> </w:t>
                  </w:r>
                  <w:r w:rsidRPr="00A634C7">
                    <w:rPr>
                      <w:rFonts w:ascii="Arial" w:hAnsi="Arial" w:cs="Arial"/>
                      <w:i/>
                      <w:color w:val="CCFFFF"/>
                      <w:sz w:val="20"/>
                      <w:szCs w:val="20"/>
                      <w:lang w:val="ro-RO"/>
                    </w:rPr>
                    <w:t>inclusiv</w:t>
                  </w:r>
                  <w:r w:rsidRPr="00A634C7">
                    <w:rPr>
                      <w:rFonts w:ascii="Arial" w:hAnsi="Arial" w:cs="Arial"/>
                      <w:color w:val="CCFFFF"/>
                      <w:sz w:val="24"/>
                      <w:szCs w:val="24"/>
                      <w:lang w:val="ro-RO"/>
                    </w:rPr>
                    <w:t xml:space="preserve">, </w:t>
                  </w:r>
                  <w:r>
                    <w:rPr>
                      <w:rFonts w:ascii="Arial" w:hAnsi="Arial" w:cs="Arial"/>
                      <w:color w:val="CCFFFF"/>
                      <w:sz w:val="24"/>
                      <w:szCs w:val="24"/>
                      <w:lang w:val="ro-RO"/>
                    </w:rPr>
                    <w:t>membri şi ai altei asociaţ</w:t>
                  </w:r>
                  <w:r w:rsidRPr="00A634C7">
                    <w:rPr>
                      <w:rFonts w:ascii="Arial" w:hAnsi="Arial" w:cs="Arial"/>
                      <w:color w:val="CCFFFF"/>
                      <w:sz w:val="24"/>
                      <w:szCs w:val="24"/>
                      <w:lang w:val="ro-RO"/>
                    </w:rPr>
                    <w:t xml:space="preserve">ii profesionale </w:t>
                  </w:r>
                </w:p>
                <w:p w:rsidR="00D212F3" w:rsidRPr="00A634C7" w:rsidRDefault="00D212F3" w:rsidP="0084378D">
                  <w:pPr>
                    <w:spacing w:after="0"/>
                    <w:ind w:left="57" w:right="57"/>
                    <w:rPr>
                      <w:rFonts w:ascii="Arial" w:hAnsi="Arial" w:cs="Arial"/>
                      <w:color w:val="CCFFFF"/>
                      <w:sz w:val="24"/>
                      <w:szCs w:val="24"/>
                      <w:lang w:val="ro-RO"/>
                    </w:rPr>
                  </w:pPr>
                </w:p>
                <w:p w:rsidR="00D212F3" w:rsidRPr="00A634C7" w:rsidRDefault="00D212F3" w:rsidP="0084378D">
                  <w:pPr>
                    <w:spacing w:after="0"/>
                    <w:ind w:left="57" w:right="57"/>
                    <w:rPr>
                      <w:rFonts w:ascii="Arial" w:hAnsi="Arial" w:cs="Arial"/>
                      <w:color w:val="CCFFFF"/>
                      <w:sz w:val="24"/>
                      <w:szCs w:val="24"/>
                      <w:lang w:val="ro-RO"/>
                    </w:rPr>
                  </w:pPr>
                  <w:r w:rsidRPr="00A634C7">
                    <w:rPr>
                      <w:rFonts w:ascii="Arial" w:hAnsi="Arial" w:cs="Arial"/>
                      <w:color w:val="CCFFFF"/>
                      <w:sz w:val="24"/>
                      <w:szCs w:val="24"/>
                      <w:lang w:val="ro-RO"/>
                    </w:rPr>
                    <w:t xml:space="preserve">                                               </w:t>
                  </w:r>
                  <w:r>
                    <w:rPr>
                      <w:rFonts w:ascii="Arial" w:hAnsi="Arial" w:cs="Arial"/>
                      <w:color w:val="CCFFFF"/>
                      <w:sz w:val="24"/>
                      <w:szCs w:val="24"/>
                      <w:lang w:val="ro-RO"/>
                    </w:rPr>
                    <w:t xml:space="preserve">                            </w:t>
                  </w:r>
                  <w:r w:rsidRPr="00A634C7">
                    <w:rPr>
                      <w:rFonts w:ascii="Arial" w:hAnsi="Arial" w:cs="Arial"/>
                      <w:color w:val="CCFFFF"/>
                      <w:sz w:val="24"/>
                      <w:szCs w:val="24"/>
                      <w:lang w:val="ro-RO"/>
                    </w:rPr>
                    <w:t xml:space="preserve"> </w:t>
                  </w:r>
                  <w:r>
                    <w:rPr>
                      <w:rFonts w:ascii="Arial" w:hAnsi="Arial" w:cs="Arial"/>
                      <w:color w:val="CCFFFF"/>
                      <w:sz w:val="24"/>
                      <w:szCs w:val="24"/>
                      <w:lang w:val="ro-RO"/>
                    </w:rPr>
                    <w:t xml:space="preserve">    </w:t>
                  </w:r>
                  <w:r w:rsidRPr="00A634C7">
                    <w:rPr>
                      <w:rFonts w:ascii="Arial" w:hAnsi="Arial" w:cs="Arial"/>
                      <w:color w:val="CCFFFF"/>
                      <w:sz w:val="24"/>
                      <w:szCs w:val="24"/>
                      <w:lang w:val="ro-RO"/>
                    </w:rPr>
                    <w:sym w:font="Wingdings 2" w:char="F041"/>
                  </w:r>
                  <w:r>
                    <w:rPr>
                      <w:rFonts w:ascii="Arial" w:hAnsi="Arial" w:cs="Arial"/>
                      <w:color w:val="CCFFFF"/>
                      <w:sz w:val="24"/>
                      <w:szCs w:val="24"/>
                      <w:lang w:val="ro-RO"/>
                    </w:rPr>
                    <w:t xml:space="preserve"> NU aparţin unei asociaţ</w:t>
                  </w:r>
                  <w:r w:rsidRPr="00A634C7">
                    <w:rPr>
                      <w:rFonts w:ascii="Arial" w:hAnsi="Arial" w:cs="Arial"/>
                      <w:color w:val="CCFFFF"/>
                      <w:sz w:val="24"/>
                      <w:szCs w:val="24"/>
                      <w:lang w:val="ro-RO"/>
                    </w:rPr>
                    <w:t>ii</w:t>
                  </w:r>
                </w:p>
                <w:p w:rsidR="00D212F3" w:rsidRPr="00A634C7" w:rsidRDefault="00D212F3" w:rsidP="0084378D">
                  <w:pPr>
                    <w:spacing w:after="0"/>
                    <w:ind w:left="57" w:right="57"/>
                    <w:rPr>
                      <w:rFonts w:ascii="Arial" w:hAnsi="Arial" w:cs="Arial"/>
                      <w:color w:val="CCFFFF"/>
                      <w:sz w:val="24"/>
                      <w:szCs w:val="24"/>
                      <w:lang w:val="ro-RO"/>
                    </w:rPr>
                  </w:pPr>
                </w:p>
                <w:p w:rsidR="00D212F3" w:rsidRPr="00A634C7" w:rsidRDefault="00D212F3" w:rsidP="0084378D">
                  <w:pPr>
                    <w:spacing w:after="0"/>
                    <w:ind w:left="57" w:right="57"/>
                    <w:rPr>
                      <w:rFonts w:ascii="Arial" w:hAnsi="Arial" w:cs="Arial"/>
                      <w:color w:val="CCFFFF"/>
                      <w:sz w:val="24"/>
                      <w:szCs w:val="24"/>
                      <w:lang w:val="ro-RO"/>
                    </w:rPr>
                  </w:pPr>
                </w:p>
                <w:p w:rsidR="00D212F3" w:rsidRPr="00A634C7" w:rsidRDefault="00D212F3" w:rsidP="0084378D">
                  <w:pPr>
                    <w:spacing w:after="0"/>
                    <w:ind w:left="57" w:right="57"/>
                    <w:rPr>
                      <w:rFonts w:ascii="Arial" w:hAnsi="Arial" w:cs="Arial"/>
                      <w:color w:val="CCFFFF"/>
                      <w:sz w:val="24"/>
                      <w:szCs w:val="24"/>
                      <w:lang w:val="ro-RO"/>
                    </w:rPr>
                  </w:pPr>
                </w:p>
              </w:txbxContent>
            </v:textbox>
          </v:shape>
        </w:pict>
      </w:r>
      <w:r w:rsidRPr="006F0B17">
        <w:rPr>
          <w:noProof/>
          <w:lang w:val="ru-RU" w:eastAsia="ru-RU"/>
        </w:rPr>
        <w:pict>
          <v:shape id="_x0000_s1257" type="#_x0000_t202" style="position:absolute;left:0;text-align:left;margin-left:11pt;margin-top:-11.2pt;width:484pt;height:30pt;z-index:251692032" fillcolor="teal" stroked="f" strokecolor="#cff">
            <v:imagedata embosscolor="shadow add(51)"/>
            <v:shadow on="t" type="emboss" color="lineOrFill darken(153)" color2="shadow add(102)" offset="-1pt,-1pt"/>
            <v:textbox style="mso-next-textbox:#_x0000_s1257">
              <w:txbxContent>
                <w:p w:rsidR="00D212F3" w:rsidRPr="00A634C7" w:rsidRDefault="00D212F3" w:rsidP="00A619CC">
                  <w:pPr>
                    <w:jc w:val="center"/>
                    <w:rPr>
                      <w:rFonts w:ascii="Arial" w:hAnsi="Arial" w:cs="Arial"/>
                      <w:b/>
                      <w:color w:val="CCFFFF"/>
                      <w:sz w:val="28"/>
                      <w:szCs w:val="28"/>
                      <w:lang w:val="ro-RO"/>
                    </w:rPr>
                  </w:pPr>
                  <w:r>
                    <w:rPr>
                      <w:rFonts w:ascii="Arial" w:hAnsi="Arial" w:cs="Arial"/>
                      <w:b/>
                      <w:color w:val="CCFFFF"/>
                      <w:sz w:val="28"/>
                      <w:szCs w:val="28"/>
                      <w:lang w:val="ro-RO"/>
                    </w:rPr>
                    <w:t>Apartenenţ</w:t>
                  </w:r>
                  <w:r w:rsidRPr="00A634C7">
                    <w:rPr>
                      <w:rFonts w:ascii="Arial" w:hAnsi="Arial" w:cs="Arial"/>
                      <w:b/>
                      <w:color w:val="CCFFFF"/>
                      <w:sz w:val="28"/>
                      <w:szCs w:val="28"/>
                      <w:lang w:val="ro-RO"/>
                    </w:rPr>
                    <w:t>a auditorilor</w:t>
                  </w:r>
                </w:p>
              </w:txbxContent>
            </v:textbox>
          </v:shape>
        </w:pict>
      </w: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934055" w:rsidP="007552CE">
      <w:pPr>
        <w:widowControl w:val="0"/>
        <w:overflowPunct w:val="0"/>
        <w:autoSpaceDE w:val="0"/>
        <w:autoSpaceDN w:val="0"/>
        <w:adjustRightInd w:val="0"/>
        <w:spacing w:before="240"/>
        <w:jc w:val="both"/>
        <w:rPr>
          <w:rFonts w:ascii="Times New Roman" w:hAnsi="Times New Roman"/>
          <w:sz w:val="26"/>
          <w:szCs w:val="26"/>
        </w:rPr>
      </w:pP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58" type="#_x0000_t202" style="position:absolute;left:0;text-align:left;margin-left:16.5pt;margin-top:3.25pt;width:478.5pt;height:31.2pt;z-index:251695104" fillcolor="teal" stroked="f" strokecolor="#cff">
            <v:imagedata embosscolor="shadow add(51)"/>
            <v:shadow on="t" type="emboss" color="lineOrFill darken(153)" color2="shadow add(102)" offset="-1pt,-1pt"/>
            <v:textbox style="mso-next-textbox:#_x0000_s1258">
              <w:txbxContent>
                <w:p w:rsidR="00D212F3" w:rsidRPr="00A634C7" w:rsidRDefault="00D212F3" w:rsidP="00A634C7">
                  <w:pPr>
                    <w:rPr>
                      <w:rFonts w:ascii="Arial" w:hAnsi="Arial" w:cs="Arial"/>
                      <w:b/>
                      <w:i/>
                      <w:color w:val="003366"/>
                      <w:sz w:val="20"/>
                      <w:szCs w:val="20"/>
                      <w:lang w:val="ro-RO"/>
                    </w:rPr>
                  </w:pPr>
                  <w:r w:rsidRPr="00A634C7">
                    <w:rPr>
                      <w:rFonts w:ascii="Arial" w:hAnsi="Arial" w:cs="Arial"/>
                      <w:b/>
                      <w:i/>
                      <w:color w:val="003366"/>
                      <w:sz w:val="20"/>
                      <w:szCs w:val="20"/>
                      <w:lang w:val="ro-RO"/>
                    </w:rPr>
                    <w:t>Sursa:  Extrasul din Registrul de stat al s</w:t>
                  </w:r>
                  <w:r>
                    <w:rPr>
                      <w:rFonts w:ascii="Arial" w:hAnsi="Arial" w:cs="Arial"/>
                      <w:b/>
                      <w:i/>
                      <w:color w:val="003366"/>
                      <w:sz w:val="20"/>
                      <w:szCs w:val="20"/>
                      <w:lang w:val="ro-RO"/>
                    </w:rPr>
                    <w:t>ocietăţ</w:t>
                  </w:r>
                  <w:r w:rsidRPr="00A634C7">
                    <w:rPr>
                      <w:rFonts w:ascii="Arial" w:hAnsi="Arial" w:cs="Arial"/>
                      <w:b/>
                      <w:i/>
                      <w:color w:val="003366"/>
                      <w:sz w:val="20"/>
                      <w:szCs w:val="20"/>
                      <w:lang w:val="ro-RO"/>
                    </w:rPr>
                    <w:t>ilor de audit, auditorilor întreprinză</w:t>
                  </w:r>
                  <w:r>
                    <w:rPr>
                      <w:rFonts w:ascii="Arial" w:hAnsi="Arial" w:cs="Arial"/>
                      <w:b/>
                      <w:i/>
                      <w:color w:val="003366"/>
                      <w:sz w:val="20"/>
                      <w:szCs w:val="20"/>
                      <w:lang w:val="ro-RO"/>
                    </w:rPr>
                    <w:t>tori individuali  conform situaţ</w:t>
                  </w:r>
                  <w:r w:rsidRPr="00A634C7">
                    <w:rPr>
                      <w:rFonts w:ascii="Arial" w:hAnsi="Arial" w:cs="Arial"/>
                      <w:b/>
                      <w:i/>
                      <w:color w:val="003366"/>
                      <w:sz w:val="20"/>
                      <w:szCs w:val="20"/>
                      <w:lang w:val="ro-RO"/>
                    </w:rPr>
                    <w:t>iei la 1 ianuarie 2017</w:t>
                  </w:r>
                </w:p>
                <w:p w:rsidR="00D212F3" w:rsidRPr="00A634C7" w:rsidRDefault="00D212F3">
                  <w:pPr>
                    <w:rPr>
                      <w:color w:val="CCFFFF"/>
                      <w:lang w:val="ro-RO"/>
                    </w:rPr>
                  </w:pPr>
                </w:p>
              </w:txbxContent>
            </v:textbox>
          </v:shape>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59" type="#_x0000_t202" style="position:absolute;left:0;text-align:left;margin-left:0;margin-top:16.05pt;width:495pt;height:336pt;z-index:251696128" fillcolor="#cff" strokecolor="#cff">
            <v:textbox style="mso-next-textbox:#_x0000_s1259">
              <w:txbxContent>
                <w:p w:rsidR="00D212F3" w:rsidRDefault="00D212F3"/>
              </w:txbxContent>
            </v:textbox>
          </v:shape>
        </w:pict>
      </w:r>
      <w:r w:rsidRPr="006F0B17">
        <w:rPr>
          <w:noProof/>
          <w:lang w:val="ru-RU" w:eastAsia="ru-RU"/>
        </w:rPr>
        <w:pict>
          <v:shape id="_x0000_s1260" type="#_x0000_t202" style="position:absolute;left:0;text-align:left;margin-left:16.5pt;margin-top:28.05pt;width:456.5pt;height:30pt;z-index:251697152" fillcolor="#cff" strokecolor="#cff">
            <v:textbox style="mso-next-textbox:#_x0000_s1260">
              <w:txbxContent>
                <w:p w:rsidR="00D212F3" w:rsidRPr="00AC2273" w:rsidRDefault="00D212F3" w:rsidP="00AC2273">
                  <w:pPr>
                    <w:jc w:val="center"/>
                    <w:rPr>
                      <w:rFonts w:ascii="Arial" w:hAnsi="Arial" w:cs="Arial"/>
                      <w:b/>
                      <w:color w:val="008080"/>
                      <w:sz w:val="28"/>
                      <w:szCs w:val="28"/>
                      <w:lang w:val="ro-RO"/>
                    </w:rPr>
                  </w:pPr>
                  <w:r>
                    <w:rPr>
                      <w:rFonts w:ascii="Arial" w:hAnsi="Arial" w:cs="Arial"/>
                      <w:b/>
                      <w:color w:val="008080"/>
                      <w:sz w:val="28"/>
                      <w:szCs w:val="28"/>
                      <w:lang w:val="ro-RO"/>
                    </w:rPr>
                    <w:t xml:space="preserve">Apartenenţa auditorilor </w:t>
                  </w:r>
                  <w:r w:rsidRPr="00AC2273">
                    <w:rPr>
                      <w:rFonts w:ascii="Arial" w:hAnsi="Arial" w:cs="Arial"/>
                      <w:b/>
                      <w:color w:val="008080"/>
                      <w:sz w:val="28"/>
                      <w:szCs w:val="28"/>
                      <w:lang w:val="ro-RO"/>
                    </w:rPr>
                    <w:t xml:space="preserve">pe perioada </w:t>
                  </w:r>
                  <w:r>
                    <w:rPr>
                      <w:rFonts w:ascii="Arial" w:hAnsi="Arial" w:cs="Arial"/>
                      <w:b/>
                      <w:color w:val="008080"/>
                      <w:sz w:val="28"/>
                      <w:szCs w:val="28"/>
                      <w:lang w:val="ro-RO"/>
                    </w:rPr>
                    <w:t>2014</w:t>
                  </w:r>
                  <w:r w:rsidRPr="00AC2273">
                    <w:rPr>
                      <w:rFonts w:ascii="Arial" w:hAnsi="Arial" w:cs="Arial"/>
                      <w:b/>
                      <w:color w:val="008080"/>
                      <w:sz w:val="28"/>
                      <w:szCs w:val="28"/>
                      <w:lang w:val="ro-RO"/>
                    </w:rPr>
                    <w:t>-</w:t>
                  </w:r>
                  <w:r>
                    <w:rPr>
                      <w:rFonts w:ascii="Arial" w:hAnsi="Arial" w:cs="Arial"/>
                      <w:b/>
                      <w:color w:val="008080"/>
                      <w:sz w:val="28"/>
                      <w:szCs w:val="28"/>
                      <w:lang w:val="ro-RO"/>
                    </w:rPr>
                    <w:t>2016</w:t>
                  </w:r>
                </w:p>
              </w:txbxContent>
            </v:textbox>
          </v:shape>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line id="_x0000_s1261" style="position:absolute;left:0;text-align:left;flip:x y;z-index:251699200" from="55pt,22.85pt" to="55pt,238.85pt">
            <v:stroke endarrow="block"/>
          </v:line>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62" type="#_x0000_t202" style="position:absolute;left:0;text-align:left;margin-left:121pt;margin-top:23.65pt;width:33pt;height:156pt;z-index:251719680" fillcolor="fuchsia" strokecolor="#969696">
            <o:extrusion v:ext="view" on="t"/>
            <v:textbox style="mso-next-textbox:#_x0000_s1262">
              <w:txbxContent>
                <w:p w:rsidR="00D212F3" w:rsidRPr="00C43FA4" w:rsidRDefault="00D212F3" w:rsidP="00C43FA4">
                  <w:pPr>
                    <w:jc w:val="center"/>
                    <w:rPr>
                      <w:rFonts w:ascii="Arial" w:hAnsi="Arial" w:cs="Arial"/>
                      <w:b/>
                      <w:color w:val="003300"/>
                      <w:sz w:val="20"/>
                      <w:szCs w:val="20"/>
                      <w:lang w:val="ro-RO"/>
                    </w:rPr>
                  </w:pPr>
                  <w:r w:rsidRPr="00C43FA4">
                    <w:rPr>
                      <w:rFonts w:ascii="Arial" w:hAnsi="Arial" w:cs="Arial"/>
                      <w:b/>
                      <w:color w:val="003300"/>
                      <w:sz w:val="20"/>
                      <w:szCs w:val="20"/>
                      <w:lang w:val="ro-RO"/>
                    </w:rPr>
                    <w:t>130</w:t>
                  </w:r>
                </w:p>
              </w:txbxContent>
            </v:textbox>
          </v:shape>
        </w:pict>
      </w:r>
      <w:r w:rsidRPr="006F0B17">
        <w:rPr>
          <w:noProof/>
          <w:lang w:val="ru-RU" w:eastAsia="ru-RU"/>
        </w:rPr>
        <w:pict>
          <v:shape id="_x0000_s1263" type="#_x0000_t202" style="position:absolute;left:0;text-align:left;margin-left:93.5pt;margin-top:17.65pt;width:33pt;height:162pt;z-index:251716608" fillcolor="#9cf" strokecolor="#9cf">
            <o:extrusion v:ext="view" on="t"/>
            <v:textbox style="mso-next-textbox:#_x0000_s1263">
              <w:txbxContent>
                <w:p w:rsidR="00D212F3" w:rsidRPr="00C43FA4" w:rsidRDefault="00D212F3" w:rsidP="00C43FA4">
                  <w:pPr>
                    <w:jc w:val="center"/>
                    <w:rPr>
                      <w:rFonts w:ascii="Arial" w:hAnsi="Arial" w:cs="Arial"/>
                      <w:b/>
                      <w:color w:val="003300"/>
                      <w:sz w:val="20"/>
                      <w:szCs w:val="20"/>
                      <w:lang w:val="ro-RO"/>
                    </w:rPr>
                  </w:pPr>
                  <w:r w:rsidRPr="00C43FA4">
                    <w:rPr>
                      <w:rFonts w:ascii="Arial" w:hAnsi="Arial" w:cs="Arial"/>
                      <w:b/>
                      <w:color w:val="003300"/>
                      <w:sz w:val="20"/>
                      <w:szCs w:val="20"/>
                      <w:lang w:val="ro-RO"/>
                    </w:rPr>
                    <w:t>139</w:t>
                  </w:r>
                </w:p>
              </w:txbxContent>
            </v:textbox>
          </v:shape>
        </w:pict>
      </w:r>
      <w:r w:rsidRPr="006F0B17">
        <w:rPr>
          <w:noProof/>
          <w:lang w:val="ru-RU" w:eastAsia="ru-RU"/>
        </w:rPr>
        <w:pict>
          <v:shape id="_x0000_s1264" type="#_x0000_t202" style="position:absolute;left:0;text-align:left;margin-left:16.5pt;margin-top:5.65pt;width:33pt;height:24pt;z-index:251718656" fillcolor="#cff" strokecolor="#cff">
            <v:textbox style="mso-next-textbox:#_x0000_s1264">
              <w:txbxContent>
                <w:p w:rsidR="00D212F3" w:rsidRDefault="00D212F3">
                  <w:pPr>
                    <w:rPr>
                      <w:lang w:val="ro-RO"/>
                    </w:rPr>
                  </w:pPr>
                  <w:r>
                    <w:rPr>
                      <w:lang w:val="ro-RO"/>
                    </w:rPr>
                    <w:t>150</w:t>
                  </w:r>
                </w:p>
                <w:p w:rsidR="00D212F3" w:rsidRPr="00C43FA4" w:rsidRDefault="00D212F3">
                  <w:pPr>
                    <w:rPr>
                      <w:lang w:val="ro-RO"/>
                    </w:rPr>
                  </w:pPr>
                </w:p>
              </w:txbxContent>
            </v:textbox>
          </v:shape>
        </w:pict>
      </w:r>
      <w:r w:rsidRPr="006F0B17">
        <w:rPr>
          <w:noProof/>
          <w:lang w:val="ru-RU" w:eastAsia="ru-RU"/>
        </w:rPr>
        <w:pict>
          <v:line id="_x0000_s1265" style="position:absolute;left:0;text-align:left;z-index:251717632" from="55pt,11.65pt" to="440pt,11.65pt" strokecolor="#31849b"/>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66" type="#_x0000_t202" style="position:absolute;left:0;text-align:left;margin-left:66pt;margin-top:.5pt;width:33pt;height:150pt;z-index:251711488" fillcolor="lime" strokecolor="#cfc">
            <o:extrusion v:ext="view" on="t"/>
            <v:textbox style="mso-next-textbox:#_x0000_s1266">
              <w:txbxContent>
                <w:p w:rsidR="00D212F3" w:rsidRPr="00C43FA4" w:rsidRDefault="00D212F3" w:rsidP="001B73CC">
                  <w:pPr>
                    <w:jc w:val="center"/>
                    <w:rPr>
                      <w:rFonts w:ascii="Arial" w:hAnsi="Arial" w:cs="Arial"/>
                      <w:b/>
                      <w:color w:val="003300"/>
                      <w:sz w:val="20"/>
                      <w:szCs w:val="20"/>
                      <w:lang w:val="ro-RO"/>
                    </w:rPr>
                  </w:pPr>
                  <w:r w:rsidRPr="00C43FA4">
                    <w:rPr>
                      <w:rFonts w:ascii="Arial" w:hAnsi="Arial" w:cs="Arial"/>
                      <w:b/>
                      <w:color w:val="003300"/>
                      <w:sz w:val="20"/>
                      <w:szCs w:val="20"/>
                      <w:lang w:val="ro-RO"/>
                    </w:rPr>
                    <w:t>129</w:t>
                  </w:r>
                </w:p>
              </w:txbxContent>
            </v:textbox>
          </v:shape>
        </w:pict>
      </w:r>
      <w:r w:rsidRPr="006F0B17">
        <w:rPr>
          <w:noProof/>
          <w:lang w:val="ru-RU" w:eastAsia="ru-RU"/>
        </w:rPr>
        <w:pict>
          <v:shape id="_x0000_s1267" type="#_x0000_t202" style="position:absolute;left:0;text-align:left;margin-left:16.5pt;margin-top:24.5pt;width:445.5pt;height:36pt;z-index:251689984" strokecolor="white">
            <v:textbox style="mso-next-textbox:#_x0000_s1267">
              <w:txbxContent>
                <w:p w:rsidR="00D212F3" w:rsidRPr="00112E4F" w:rsidRDefault="00D212F3">
                  <w:pPr>
                    <w:rPr>
                      <w:lang w:val="ro-RO"/>
                    </w:rPr>
                  </w:pPr>
                </w:p>
              </w:txbxContent>
            </v:textbox>
          </v:shape>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68" type="#_x0000_t202" style="position:absolute;left:0;text-align:left;margin-left:418pt;margin-top:13.3pt;width:33pt;height:108pt;z-index:251725824" fillcolor="fuchsia" strokecolor="#969696">
            <o:extrusion v:ext="view" on="t"/>
            <v:textbox style="mso-next-textbox:#_x0000_s1268">
              <w:txbxContent>
                <w:p w:rsidR="00D212F3" w:rsidRPr="001A377E" w:rsidRDefault="00D212F3" w:rsidP="001A377E">
                  <w:pPr>
                    <w:jc w:val="center"/>
                    <w:rPr>
                      <w:rFonts w:ascii="Arial" w:hAnsi="Arial" w:cs="Arial"/>
                      <w:b/>
                      <w:color w:val="003300"/>
                      <w:sz w:val="20"/>
                      <w:szCs w:val="20"/>
                      <w:lang w:val="ro-RO"/>
                    </w:rPr>
                  </w:pPr>
                  <w:r w:rsidRPr="001A377E">
                    <w:rPr>
                      <w:rFonts w:ascii="Arial" w:hAnsi="Arial" w:cs="Arial"/>
                      <w:b/>
                      <w:color w:val="003300"/>
                      <w:sz w:val="20"/>
                      <w:szCs w:val="20"/>
                      <w:lang w:val="ro-RO"/>
                    </w:rPr>
                    <w:t>80</w:t>
                  </w:r>
                </w:p>
              </w:txbxContent>
            </v:textbox>
          </v:shape>
        </w:pict>
      </w:r>
      <w:r w:rsidRPr="006F0B17">
        <w:rPr>
          <w:noProof/>
          <w:lang w:val="ru-RU" w:eastAsia="ru-RU"/>
        </w:rPr>
        <w:pict>
          <v:shape id="_x0000_s1269" type="#_x0000_t202" style="position:absolute;left:0;text-align:left;margin-left:22pt;margin-top:25.3pt;width:27.5pt;height:18pt;z-index:251709440" fillcolor="#cff" strokecolor="#cff">
            <v:textbox style="mso-next-textbox:#_x0000_s1269">
              <w:txbxContent>
                <w:p w:rsidR="00D212F3" w:rsidRPr="001B73CC" w:rsidRDefault="00D212F3">
                  <w:pPr>
                    <w:rPr>
                      <w:lang w:val="ro-RO"/>
                    </w:rPr>
                  </w:pPr>
                  <w:r>
                    <w:rPr>
                      <w:lang w:val="ro-RO"/>
                    </w:rPr>
                    <w:t>75</w:t>
                  </w:r>
                </w:p>
              </w:txbxContent>
            </v:textbox>
          </v:shape>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line id="_x0000_s1270" style="position:absolute;left:0;text-align:left;flip:y;z-index:251707392" from="55pt,2.1pt" to="462pt,2.1pt" strokecolor="#31849b"/>
        </w:pict>
      </w:r>
      <w:r w:rsidRPr="006F0B17">
        <w:rPr>
          <w:noProof/>
          <w:lang w:val="ru-RU" w:eastAsia="ru-RU"/>
        </w:rPr>
        <w:pict>
          <v:shape id="_x0000_s1271" type="#_x0000_t202" style="position:absolute;left:0;text-align:left;margin-left:225.5pt;margin-top:26.1pt;width:27.5pt;height:66pt;z-index:251723776" fillcolor="fuchsia" strokecolor="#969696">
            <o:extrusion v:ext="view" on="t"/>
            <v:textbox style="mso-next-textbox:#_x0000_s1271">
              <w:txbxContent>
                <w:p w:rsidR="00D212F3" w:rsidRPr="00C43FA4" w:rsidRDefault="00D212F3" w:rsidP="00C43FA4">
                  <w:pPr>
                    <w:jc w:val="center"/>
                    <w:rPr>
                      <w:rFonts w:ascii="Arial" w:hAnsi="Arial" w:cs="Arial"/>
                      <w:b/>
                      <w:color w:val="003300"/>
                      <w:sz w:val="20"/>
                      <w:szCs w:val="20"/>
                      <w:lang w:val="ro-RO"/>
                    </w:rPr>
                  </w:pPr>
                  <w:r w:rsidRPr="00C43FA4">
                    <w:rPr>
                      <w:rFonts w:ascii="Arial" w:hAnsi="Arial" w:cs="Arial"/>
                      <w:b/>
                      <w:color w:val="003300"/>
                      <w:sz w:val="20"/>
                      <w:szCs w:val="20"/>
                      <w:lang w:val="ro-RO"/>
                    </w:rPr>
                    <w:t>51</w:t>
                  </w:r>
                </w:p>
              </w:txbxContent>
            </v:textbox>
          </v:shape>
        </w:pict>
      </w:r>
      <w:r w:rsidRPr="006F0B17">
        <w:rPr>
          <w:noProof/>
          <w:lang w:val="ru-RU" w:eastAsia="ru-RU"/>
        </w:rPr>
        <w:pict>
          <v:shape id="_x0000_s1272" type="#_x0000_t202" style="position:absolute;left:0;text-align:left;margin-left:396pt;margin-top:8.1pt;width:27.5pt;height:84pt;z-index:251722752" fillcolor="#9cf" strokecolor="#0cf">
            <o:extrusion v:ext="view" on="t"/>
            <v:textbox style="mso-next-textbox:#_x0000_s1272">
              <w:txbxContent>
                <w:p w:rsidR="00D212F3" w:rsidRPr="001A377E" w:rsidRDefault="00D212F3" w:rsidP="001A377E">
                  <w:pPr>
                    <w:jc w:val="center"/>
                    <w:rPr>
                      <w:rFonts w:ascii="Arial" w:hAnsi="Arial" w:cs="Arial"/>
                      <w:b/>
                      <w:color w:val="003300"/>
                      <w:sz w:val="20"/>
                      <w:szCs w:val="20"/>
                      <w:lang w:val="ro-RO"/>
                    </w:rPr>
                  </w:pPr>
                  <w:r>
                    <w:rPr>
                      <w:rFonts w:ascii="Arial" w:hAnsi="Arial" w:cs="Arial"/>
                      <w:b/>
                      <w:color w:val="003300"/>
                      <w:sz w:val="20"/>
                      <w:szCs w:val="20"/>
                      <w:lang w:val="ro-RO"/>
                    </w:rPr>
                    <w:t>72</w:t>
                  </w:r>
                </w:p>
              </w:txbxContent>
            </v:textbox>
          </v:shape>
        </w:pict>
      </w:r>
      <w:r w:rsidRPr="006F0B17">
        <w:rPr>
          <w:noProof/>
          <w:lang w:val="ru-RU" w:eastAsia="ru-RU"/>
        </w:rPr>
        <w:pict>
          <v:shape id="_x0000_s1273" type="#_x0000_t202" style="position:absolute;left:0;text-align:left;margin-left:374pt;margin-top:14.1pt;width:27.5pt;height:78pt;z-index:251715584" fillcolor="lime" strokecolor="#cfc">
            <o:extrusion v:ext="view" on="t"/>
            <v:textbox style="mso-next-textbox:#_x0000_s1273">
              <w:txbxContent>
                <w:p w:rsidR="00D212F3" w:rsidRPr="001A377E" w:rsidRDefault="00D212F3" w:rsidP="001B73CC">
                  <w:pPr>
                    <w:jc w:val="center"/>
                    <w:rPr>
                      <w:rFonts w:ascii="Arial" w:hAnsi="Arial" w:cs="Arial"/>
                      <w:b/>
                      <w:color w:val="003300"/>
                      <w:sz w:val="20"/>
                      <w:szCs w:val="20"/>
                      <w:lang w:val="ro-RO"/>
                    </w:rPr>
                  </w:pPr>
                  <w:r w:rsidRPr="001A377E">
                    <w:rPr>
                      <w:rFonts w:ascii="Arial" w:hAnsi="Arial" w:cs="Arial"/>
                      <w:b/>
                      <w:color w:val="003300"/>
                      <w:sz w:val="20"/>
                      <w:szCs w:val="20"/>
                      <w:lang w:val="ro-RO"/>
                    </w:rPr>
                    <w:t>67</w:t>
                  </w:r>
                </w:p>
              </w:txbxContent>
            </v:textbox>
          </v:shape>
        </w:pict>
      </w:r>
      <w:r w:rsidRPr="006F0B17">
        <w:rPr>
          <w:noProof/>
          <w:lang w:val="ru-RU" w:eastAsia="ru-RU"/>
        </w:rPr>
        <w:pict>
          <v:shape id="_x0000_s1274" type="#_x0000_t202" style="position:absolute;left:0;text-align:left;margin-left:181.5pt;margin-top:26.1pt;width:27.5pt;height:66pt;z-index:251710464" fillcolor="lime" strokecolor="#cfc">
            <o:extrusion v:ext="view" on="t"/>
            <v:textbox style="mso-next-textbox:#_x0000_s1274">
              <w:txbxContent>
                <w:p w:rsidR="00D212F3" w:rsidRPr="001A377E" w:rsidRDefault="00D212F3" w:rsidP="001B73CC">
                  <w:pPr>
                    <w:jc w:val="center"/>
                    <w:rPr>
                      <w:rFonts w:ascii="Arial" w:hAnsi="Arial" w:cs="Arial"/>
                      <w:b/>
                      <w:color w:val="003300"/>
                      <w:sz w:val="20"/>
                      <w:szCs w:val="20"/>
                      <w:lang w:val="ro-RO"/>
                    </w:rPr>
                  </w:pPr>
                  <w:r w:rsidRPr="001A377E">
                    <w:rPr>
                      <w:rFonts w:ascii="Arial" w:hAnsi="Arial" w:cs="Arial"/>
                      <w:b/>
                      <w:color w:val="003300"/>
                      <w:sz w:val="20"/>
                      <w:szCs w:val="20"/>
                      <w:lang w:val="ro-RO"/>
                    </w:rPr>
                    <w:t>51</w:t>
                  </w:r>
                </w:p>
              </w:txbxContent>
            </v:textbox>
          </v:shape>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75" type="#_x0000_t202" style="position:absolute;left:0;text-align:left;margin-left:203.5pt;margin-top:2.9pt;width:27.5pt;height:60pt;z-index:251720704" fillcolor="#9cf" strokecolor="#0cf">
            <o:extrusion v:ext="view" on="t"/>
            <v:textbox style="mso-next-textbox:#_x0000_s1275">
              <w:txbxContent>
                <w:p w:rsidR="00D212F3" w:rsidRPr="00C43FA4" w:rsidRDefault="00D212F3" w:rsidP="00C43FA4">
                  <w:pPr>
                    <w:jc w:val="center"/>
                    <w:rPr>
                      <w:rFonts w:ascii="Arial" w:hAnsi="Arial" w:cs="Arial"/>
                      <w:b/>
                      <w:color w:val="003300"/>
                      <w:sz w:val="20"/>
                      <w:szCs w:val="20"/>
                      <w:lang w:val="ro-RO"/>
                    </w:rPr>
                  </w:pPr>
                  <w:r w:rsidRPr="00C43FA4">
                    <w:rPr>
                      <w:rFonts w:ascii="Arial" w:hAnsi="Arial" w:cs="Arial"/>
                      <w:b/>
                      <w:color w:val="003300"/>
                      <w:sz w:val="20"/>
                      <w:szCs w:val="20"/>
                      <w:lang w:val="ro-RO"/>
                    </w:rPr>
                    <w:t>50</w:t>
                  </w:r>
                </w:p>
              </w:txbxContent>
            </v:textbox>
          </v:shape>
        </w:pict>
      </w:r>
      <w:r w:rsidRPr="006F0B17">
        <w:rPr>
          <w:noProof/>
          <w:lang w:val="ru-RU" w:eastAsia="ru-RU"/>
        </w:rPr>
        <w:pict>
          <v:shape id="_x0000_s1276" type="#_x0000_t202" style="position:absolute;left:0;text-align:left;margin-left:22pt;margin-top:26.9pt;width:27.5pt;height:18pt;z-index:251708416" fillcolor="#cff" strokecolor="#cff">
            <v:textbox style="mso-next-textbox:#_x0000_s1276">
              <w:txbxContent>
                <w:p w:rsidR="00D212F3" w:rsidRPr="001B73CC" w:rsidRDefault="00D212F3">
                  <w:pPr>
                    <w:rPr>
                      <w:lang w:val="ro-RO"/>
                    </w:rPr>
                  </w:pPr>
                  <w:r>
                    <w:rPr>
                      <w:lang w:val="ro-RO"/>
                    </w:rPr>
                    <w:t>25</w:t>
                  </w:r>
                </w:p>
              </w:txbxContent>
            </v:textbox>
          </v:shape>
        </w:pict>
      </w:r>
      <w:r w:rsidRPr="006F0B17">
        <w:rPr>
          <w:noProof/>
          <w:lang w:val="ru-RU" w:eastAsia="ru-RU"/>
        </w:rPr>
        <w:pict>
          <v:line id="_x0000_s1277" style="position:absolute;left:0;text-align:left;z-index:251706368" from="55pt,2.9pt" to="462pt,2.9pt" strokecolor="#31849b"/>
        </w:pict>
      </w:r>
    </w:p>
    <w:p w:rsidR="00934055"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78" type="#_x0000_t202" style="position:absolute;left:0;text-align:left;margin-left:324.5pt;margin-top:15.7pt;width:27.5pt;height:18pt;z-index:251724800" fillcolor="fuchsia" strokecolor="#969696">
            <o:extrusion v:ext="view" on="t"/>
            <v:textbox style="mso-next-textbox:#_x0000_s1278">
              <w:txbxContent>
                <w:p w:rsidR="00D212F3" w:rsidRPr="001A377E" w:rsidRDefault="00D212F3" w:rsidP="001A377E">
                  <w:pPr>
                    <w:jc w:val="center"/>
                    <w:rPr>
                      <w:rFonts w:ascii="Arial" w:hAnsi="Arial" w:cs="Arial"/>
                      <w:b/>
                      <w:color w:val="003300"/>
                      <w:sz w:val="20"/>
                      <w:szCs w:val="20"/>
                      <w:lang w:val="ro-RO"/>
                    </w:rPr>
                  </w:pPr>
                  <w:r w:rsidRPr="001A377E">
                    <w:rPr>
                      <w:rFonts w:ascii="Arial" w:hAnsi="Arial" w:cs="Arial"/>
                      <w:b/>
                      <w:color w:val="003300"/>
                      <w:sz w:val="20"/>
                      <w:szCs w:val="20"/>
                      <w:lang w:val="ro-RO"/>
                    </w:rPr>
                    <w:t>13</w:t>
                  </w:r>
                </w:p>
              </w:txbxContent>
            </v:textbox>
          </v:shape>
        </w:pict>
      </w:r>
      <w:r w:rsidRPr="006F0B17">
        <w:rPr>
          <w:noProof/>
          <w:lang w:val="ru-RU" w:eastAsia="ru-RU"/>
        </w:rPr>
        <w:pict>
          <v:shape id="_x0000_s1279" type="#_x0000_t202" style="position:absolute;left:0;text-align:left;margin-left:302.5pt;margin-top:9.7pt;width:27.5pt;height:24pt;z-index:251721728" fillcolor="#9cf" strokecolor="#0cf">
            <o:extrusion v:ext="view" on="t"/>
            <v:textbox style="mso-next-textbox:#_x0000_s1279">
              <w:txbxContent>
                <w:p w:rsidR="00D212F3" w:rsidRPr="00C43FA4" w:rsidRDefault="00D212F3" w:rsidP="00C43FA4">
                  <w:pPr>
                    <w:jc w:val="center"/>
                    <w:rPr>
                      <w:rFonts w:ascii="Arial" w:hAnsi="Arial" w:cs="Arial"/>
                      <w:b/>
                      <w:color w:val="003300"/>
                      <w:sz w:val="20"/>
                      <w:szCs w:val="20"/>
                      <w:lang w:val="ro-RO"/>
                    </w:rPr>
                  </w:pPr>
                  <w:r w:rsidRPr="00C43FA4">
                    <w:rPr>
                      <w:rFonts w:ascii="Arial" w:hAnsi="Arial" w:cs="Arial"/>
                      <w:b/>
                      <w:color w:val="003300"/>
                      <w:sz w:val="20"/>
                      <w:szCs w:val="20"/>
                      <w:lang w:val="ro-RO"/>
                    </w:rPr>
                    <w:t>14</w:t>
                  </w:r>
                </w:p>
              </w:txbxContent>
            </v:textbox>
          </v:shape>
        </w:pict>
      </w:r>
      <w:r w:rsidRPr="006F0B17">
        <w:rPr>
          <w:noProof/>
          <w:lang w:val="ru-RU" w:eastAsia="ru-RU"/>
        </w:rPr>
        <w:pict>
          <v:shape id="_x0000_s1280" type="#_x0000_t202" style="position:absolute;left:0;text-align:left;margin-left:275pt;margin-top:15.7pt;width:33pt;height:18pt;z-index:251712512" fillcolor="lime" strokecolor="#cfc">
            <o:extrusion v:ext="view" on="t"/>
            <v:textbox style="mso-next-textbox:#_x0000_s1280">
              <w:txbxContent>
                <w:p w:rsidR="00D212F3" w:rsidRPr="001A377E" w:rsidRDefault="00D212F3" w:rsidP="001B73CC">
                  <w:pPr>
                    <w:jc w:val="center"/>
                    <w:rPr>
                      <w:rFonts w:ascii="Arial" w:hAnsi="Arial" w:cs="Arial"/>
                      <w:b/>
                      <w:color w:val="003300"/>
                      <w:sz w:val="20"/>
                      <w:szCs w:val="20"/>
                      <w:lang w:val="ro-RO"/>
                    </w:rPr>
                  </w:pPr>
                  <w:r w:rsidRPr="001A377E">
                    <w:rPr>
                      <w:rFonts w:ascii="Arial" w:hAnsi="Arial" w:cs="Arial"/>
                      <w:b/>
                      <w:color w:val="003300"/>
                      <w:sz w:val="20"/>
                      <w:szCs w:val="20"/>
                      <w:lang w:val="ro-RO"/>
                    </w:rPr>
                    <w:t>13</w:t>
                  </w:r>
                </w:p>
              </w:txbxContent>
            </v:textbox>
          </v:shape>
        </w:pict>
      </w:r>
      <w:r w:rsidRPr="006F0B17">
        <w:rPr>
          <w:noProof/>
          <w:lang w:val="ru-RU" w:eastAsia="ru-RU"/>
        </w:rPr>
        <w:pict>
          <v:line id="_x0000_s1281" style="position:absolute;left:0;text-align:left;z-index:251705344" from="55pt,3.7pt" to="462pt,3.7pt" strokecolor="#31849b"/>
        </w:pict>
      </w:r>
    </w:p>
    <w:p w:rsidR="00934055" w:rsidRPr="0068472E" w:rsidRDefault="006F0B17" w:rsidP="007552CE">
      <w:pPr>
        <w:widowControl w:val="0"/>
        <w:overflowPunct w:val="0"/>
        <w:autoSpaceDE w:val="0"/>
        <w:autoSpaceDN w:val="0"/>
        <w:adjustRightInd w:val="0"/>
        <w:spacing w:before="240"/>
        <w:jc w:val="both"/>
        <w:rPr>
          <w:rFonts w:ascii="Times New Roman" w:hAnsi="Times New Roman"/>
          <w:sz w:val="26"/>
          <w:szCs w:val="26"/>
        </w:rPr>
      </w:pPr>
      <w:r w:rsidRPr="006F0B17">
        <w:rPr>
          <w:noProof/>
          <w:lang w:val="ru-RU" w:eastAsia="ru-RU"/>
        </w:rPr>
        <w:pict>
          <v:shape id="_x0000_s1282" type="#_x0000_t202" style="position:absolute;left:0;text-align:left;margin-left:368.5pt;margin-top:10.55pt;width:82.5pt;height:47.25pt;z-index:251714560" fillcolor="#cff" strokecolor="#cff">
            <v:textbox style="mso-next-textbox:#_x0000_s1282">
              <w:txbxContent>
                <w:p w:rsidR="00D212F3" w:rsidRPr="00C43FA4" w:rsidRDefault="00D212F3" w:rsidP="00C43FA4">
                  <w:pPr>
                    <w:jc w:val="center"/>
                    <w:rPr>
                      <w:rFonts w:ascii="Arial" w:hAnsi="Arial" w:cs="Arial"/>
                      <w:sz w:val="28"/>
                      <w:szCs w:val="28"/>
                      <w:lang w:val="ro-RO"/>
                    </w:rPr>
                  </w:pPr>
                  <w:r>
                    <w:rPr>
                      <w:rFonts w:ascii="Arial" w:hAnsi="Arial" w:cs="Arial"/>
                      <w:sz w:val="28"/>
                      <w:szCs w:val="28"/>
                      <w:lang w:val="ro-RO"/>
                    </w:rPr>
                    <w:t>NU aparţ</w:t>
                  </w:r>
                  <w:r w:rsidRPr="00C43FA4">
                    <w:rPr>
                      <w:rFonts w:ascii="Arial" w:hAnsi="Arial" w:cs="Arial"/>
                      <w:sz w:val="28"/>
                      <w:szCs w:val="28"/>
                      <w:lang w:val="ro-RO"/>
                    </w:rPr>
                    <w:t>in</w:t>
                  </w:r>
                </w:p>
              </w:txbxContent>
            </v:textbox>
          </v:shape>
        </w:pict>
      </w:r>
      <w:r w:rsidRPr="006F0B17">
        <w:rPr>
          <w:noProof/>
          <w:lang w:val="ru-RU" w:eastAsia="ru-RU"/>
        </w:rPr>
        <w:pict>
          <v:shape id="_x0000_s1283" type="#_x0000_t202" style="position:absolute;left:0;text-align:left;margin-left:16.5pt;margin-top:82.55pt;width:445.5pt;height:30pt;z-index:251726848" fillcolor="#cff" strokecolor="#cff">
            <v:textbox style="mso-next-textbox:#_x0000_s1283">
              <w:txbxContent>
                <w:p w:rsidR="00D212F3" w:rsidRPr="00A634C7" w:rsidRDefault="00D212F3" w:rsidP="001A377E">
                  <w:pPr>
                    <w:rPr>
                      <w:rFonts w:ascii="Arial" w:hAnsi="Arial" w:cs="Arial"/>
                      <w:b/>
                      <w:i/>
                      <w:color w:val="003366"/>
                      <w:sz w:val="20"/>
                      <w:szCs w:val="20"/>
                      <w:lang w:val="ro-RO"/>
                    </w:rPr>
                  </w:pPr>
                  <w:r w:rsidRPr="00A634C7">
                    <w:rPr>
                      <w:rFonts w:ascii="Arial" w:hAnsi="Arial" w:cs="Arial"/>
                      <w:b/>
                      <w:i/>
                      <w:color w:val="003366"/>
                      <w:sz w:val="20"/>
                      <w:szCs w:val="20"/>
                      <w:lang w:val="ro-RO"/>
                    </w:rPr>
                    <w:t>Sursa:  Extrasul din Registrul</w:t>
                  </w:r>
                  <w:r>
                    <w:rPr>
                      <w:rFonts w:ascii="Arial" w:hAnsi="Arial" w:cs="Arial"/>
                      <w:b/>
                      <w:i/>
                      <w:color w:val="003366"/>
                      <w:sz w:val="20"/>
                      <w:szCs w:val="20"/>
                      <w:lang w:val="ro-RO"/>
                    </w:rPr>
                    <w:t xml:space="preserve"> de stat al societăţ</w:t>
                  </w:r>
                  <w:r w:rsidRPr="00A634C7">
                    <w:rPr>
                      <w:rFonts w:ascii="Arial" w:hAnsi="Arial" w:cs="Arial"/>
                      <w:b/>
                      <w:i/>
                      <w:color w:val="003366"/>
                      <w:sz w:val="20"/>
                      <w:szCs w:val="20"/>
                      <w:lang w:val="ro-RO"/>
                    </w:rPr>
                    <w:t>ilor de audit, auditorilor întreprinză</w:t>
                  </w:r>
                  <w:r>
                    <w:rPr>
                      <w:rFonts w:ascii="Arial" w:hAnsi="Arial" w:cs="Arial"/>
                      <w:b/>
                      <w:i/>
                      <w:color w:val="003366"/>
                      <w:sz w:val="20"/>
                      <w:szCs w:val="20"/>
                      <w:lang w:val="ro-RO"/>
                    </w:rPr>
                    <w:t>tori individuali  conform situaţ</w:t>
                  </w:r>
                  <w:r w:rsidRPr="00A634C7">
                    <w:rPr>
                      <w:rFonts w:ascii="Arial" w:hAnsi="Arial" w:cs="Arial"/>
                      <w:b/>
                      <w:i/>
                      <w:color w:val="003366"/>
                      <w:sz w:val="20"/>
                      <w:szCs w:val="20"/>
                      <w:lang w:val="ro-RO"/>
                    </w:rPr>
                    <w:t>iei la 1 ianuarie 2017</w:t>
                  </w:r>
                </w:p>
                <w:p w:rsidR="00D212F3" w:rsidRPr="001A377E" w:rsidRDefault="00D212F3">
                  <w:pPr>
                    <w:rPr>
                      <w:lang w:val="ro-RO"/>
                    </w:rPr>
                  </w:pPr>
                </w:p>
              </w:txbxContent>
            </v:textbox>
          </v:shape>
        </w:pict>
      </w:r>
      <w:r w:rsidRPr="006F0B17">
        <w:rPr>
          <w:noProof/>
          <w:lang w:val="ru-RU" w:eastAsia="ru-RU"/>
        </w:rPr>
        <w:pict>
          <v:shape id="_x0000_s1284" type="#_x0000_t202" style="position:absolute;left:0;text-align:left;margin-left:286pt;margin-top:10.55pt;width:60.5pt;height:24pt;z-index:251713536" fillcolor="#cff" strokecolor="#cff">
            <v:textbox style="mso-next-textbox:#_x0000_s1284">
              <w:txbxContent>
                <w:p w:rsidR="00D212F3" w:rsidRPr="00C43FA4" w:rsidRDefault="00D212F3" w:rsidP="00C43FA4">
                  <w:pPr>
                    <w:jc w:val="center"/>
                    <w:rPr>
                      <w:rFonts w:ascii="Arial" w:hAnsi="Arial" w:cs="Arial"/>
                      <w:sz w:val="28"/>
                      <w:szCs w:val="28"/>
                      <w:lang w:val="ro-RO"/>
                    </w:rPr>
                  </w:pPr>
                  <w:r w:rsidRPr="00C43FA4">
                    <w:rPr>
                      <w:rFonts w:ascii="Arial" w:hAnsi="Arial" w:cs="Arial"/>
                      <w:sz w:val="28"/>
                      <w:szCs w:val="28"/>
                      <w:lang w:val="ro-RO"/>
                    </w:rPr>
                    <w:t>AACM</w:t>
                  </w:r>
                </w:p>
              </w:txbxContent>
            </v:textbox>
          </v:shape>
        </w:pict>
      </w:r>
      <w:r w:rsidRPr="006F0B17">
        <w:rPr>
          <w:noProof/>
          <w:lang w:val="ru-RU" w:eastAsia="ru-RU"/>
        </w:rPr>
        <w:pict>
          <v:shape id="_x0000_s1285" type="#_x0000_t202" style="position:absolute;left:0;text-align:left;margin-left:187pt;margin-top:10.55pt;width:55pt;height:24pt;z-index:251704320" fillcolor="#cff" strokecolor="#cff">
            <v:textbox style="mso-next-textbox:#_x0000_s1285">
              <w:txbxContent>
                <w:p w:rsidR="00D212F3" w:rsidRPr="00C43FA4" w:rsidRDefault="00D212F3" w:rsidP="00C43FA4">
                  <w:pPr>
                    <w:jc w:val="center"/>
                    <w:rPr>
                      <w:rFonts w:ascii="Arial" w:hAnsi="Arial" w:cs="Arial"/>
                      <w:sz w:val="28"/>
                      <w:szCs w:val="28"/>
                      <w:lang w:val="ro-RO"/>
                    </w:rPr>
                  </w:pPr>
                  <w:r w:rsidRPr="00C43FA4">
                    <w:rPr>
                      <w:rFonts w:ascii="Arial" w:hAnsi="Arial" w:cs="Arial"/>
                      <w:sz w:val="28"/>
                      <w:szCs w:val="28"/>
                      <w:lang w:val="ro-RO"/>
                    </w:rPr>
                    <w:t>AFAM</w:t>
                  </w:r>
                </w:p>
              </w:txbxContent>
            </v:textbox>
          </v:shape>
        </w:pict>
      </w:r>
      <w:r w:rsidRPr="006F0B17">
        <w:rPr>
          <w:noProof/>
          <w:lang w:val="ru-RU" w:eastAsia="ru-RU"/>
        </w:rPr>
        <w:pict>
          <v:shape id="_x0000_s1286" type="#_x0000_t202" style="position:absolute;left:0;text-align:left;margin-left:71.5pt;margin-top:10.55pt;width:66pt;height:24pt;z-index:251703296" fillcolor="#cff" strokecolor="#cff">
            <v:textbox style="mso-next-textbox:#_x0000_s1286">
              <w:txbxContent>
                <w:p w:rsidR="00D212F3" w:rsidRPr="00C43FA4" w:rsidRDefault="00D212F3" w:rsidP="00C43FA4">
                  <w:pPr>
                    <w:jc w:val="center"/>
                    <w:rPr>
                      <w:rFonts w:ascii="Arial" w:hAnsi="Arial" w:cs="Arial"/>
                      <w:sz w:val="28"/>
                      <w:szCs w:val="28"/>
                      <w:lang w:val="ro-RO"/>
                    </w:rPr>
                  </w:pPr>
                  <w:r w:rsidRPr="00C43FA4">
                    <w:rPr>
                      <w:rFonts w:ascii="Arial" w:hAnsi="Arial" w:cs="Arial"/>
                      <w:sz w:val="28"/>
                      <w:szCs w:val="28"/>
                      <w:lang w:val="ro-RO"/>
                    </w:rPr>
                    <w:t>ACAP</w:t>
                  </w:r>
                </w:p>
              </w:txbxContent>
            </v:textbox>
          </v:shape>
        </w:pict>
      </w:r>
      <w:r w:rsidRPr="006F0B17">
        <w:rPr>
          <w:noProof/>
          <w:lang w:val="ru-RU" w:eastAsia="ru-RU"/>
        </w:rPr>
        <w:pict>
          <v:line id="_x0000_s1287" style="position:absolute;left:0;text-align:left;z-index:251698176" from="49.5pt,4.55pt" to="462pt,4.55pt">
            <v:stroke endarrow="block"/>
          </v:line>
        </w:pict>
      </w:r>
    </w:p>
    <w:p w:rsidR="00934055" w:rsidRDefault="006F0B17" w:rsidP="00EF41D7">
      <w:pPr>
        <w:widowControl w:val="0"/>
        <w:overflowPunct w:val="0"/>
        <w:autoSpaceDE w:val="0"/>
        <w:autoSpaceDN w:val="0"/>
        <w:adjustRightInd w:val="0"/>
        <w:spacing w:before="240"/>
        <w:jc w:val="both"/>
        <w:rPr>
          <w:rFonts w:ascii="Times New Roman" w:hAnsi="Times New Roman"/>
          <w:noProof/>
          <w:sz w:val="26"/>
          <w:szCs w:val="26"/>
          <w:lang w:val="ro-RO" w:eastAsia="ru-RU"/>
        </w:rPr>
      </w:pPr>
      <w:r w:rsidRPr="006F0B17">
        <w:rPr>
          <w:noProof/>
          <w:lang w:val="ru-RU" w:eastAsia="ru-RU"/>
        </w:rPr>
        <w:pict>
          <v:shape id="_x0000_s1288" type="#_x0000_t202" style="position:absolute;left:0;text-align:left;margin-left:79.5pt;margin-top:17.75pt;width:79.35pt;height:19.85pt;z-index:251701248" fillcolor="#9cf" strokecolor="#9cf">
            <v:textbox style="mso-next-textbox:#_x0000_s1288">
              <w:txbxContent>
                <w:p w:rsidR="00D212F3" w:rsidRPr="0044217F" w:rsidRDefault="00D212F3" w:rsidP="0044217F">
                  <w:pPr>
                    <w:jc w:val="center"/>
                    <w:rPr>
                      <w:rFonts w:ascii="Arial" w:hAnsi="Arial" w:cs="Arial"/>
                      <w:lang w:val="ro-RO"/>
                    </w:rPr>
                  </w:pPr>
                  <w:r w:rsidRPr="0044217F">
                    <w:rPr>
                      <w:rFonts w:ascii="Arial" w:hAnsi="Arial" w:cs="Arial"/>
                      <w:lang w:val="ro-RO"/>
                    </w:rPr>
                    <w:t>31.12.2015</w:t>
                  </w:r>
                </w:p>
              </w:txbxContent>
            </v:textbox>
          </v:shape>
        </w:pict>
      </w:r>
      <w:r w:rsidRPr="006F0B17">
        <w:rPr>
          <w:noProof/>
          <w:lang w:val="ru-RU" w:eastAsia="ru-RU"/>
        </w:rPr>
        <w:pict>
          <v:shape id="_x0000_s1289" type="#_x0000_t202" style="position:absolute;left:0;text-align:left;margin-left:5.5pt;margin-top:5.35pt;width:79.35pt;height:19.85pt;z-index:251700224" fillcolor="lime" strokecolor="#cfc">
            <v:textbox style="mso-next-textbox:#_x0000_s1289">
              <w:txbxContent>
                <w:p w:rsidR="00D212F3" w:rsidRPr="0044217F" w:rsidRDefault="00D212F3" w:rsidP="0044217F">
                  <w:pPr>
                    <w:jc w:val="center"/>
                    <w:rPr>
                      <w:rFonts w:ascii="Arial" w:hAnsi="Arial" w:cs="Arial"/>
                      <w:lang w:val="ro-RO"/>
                    </w:rPr>
                  </w:pPr>
                  <w:r w:rsidRPr="0044217F">
                    <w:rPr>
                      <w:rFonts w:ascii="Arial" w:hAnsi="Arial" w:cs="Arial"/>
                      <w:lang w:val="ro-RO"/>
                    </w:rPr>
                    <w:t>31.12.2014</w:t>
                  </w:r>
                </w:p>
              </w:txbxContent>
            </v:textbox>
          </v:shape>
        </w:pict>
      </w:r>
    </w:p>
    <w:p w:rsidR="00934055" w:rsidRDefault="006F0B17" w:rsidP="00EF41D7">
      <w:pPr>
        <w:widowControl w:val="0"/>
        <w:overflowPunct w:val="0"/>
        <w:autoSpaceDE w:val="0"/>
        <w:autoSpaceDN w:val="0"/>
        <w:adjustRightInd w:val="0"/>
        <w:spacing w:before="240"/>
        <w:jc w:val="both"/>
        <w:rPr>
          <w:rFonts w:ascii="Times New Roman" w:hAnsi="Times New Roman"/>
          <w:noProof/>
          <w:sz w:val="26"/>
          <w:szCs w:val="26"/>
          <w:lang w:val="ro-RO" w:eastAsia="ru-RU"/>
        </w:rPr>
      </w:pPr>
      <w:r w:rsidRPr="006F0B17">
        <w:rPr>
          <w:noProof/>
          <w:lang w:val="ru-RU" w:eastAsia="ru-RU"/>
        </w:rPr>
        <w:pict>
          <v:shape id="_x0000_s1290" type="#_x0000_t202" style="position:absolute;left:0;text-align:left;margin-left:154pt;margin-top:1.45pt;width:79.35pt;height:22.7pt;z-index:251702272" fillcolor="fuchsia" strokecolor="fuchsia">
            <v:textbox style="mso-next-textbox:#_x0000_s1290">
              <w:txbxContent>
                <w:p w:rsidR="00D212F3" w:rsidRPr="0044217F" w:rsidRDefault="00D212F3" w:rsidP="0044217F">
                  <w:pPr>
                    <w:jc w:val="center"/>
                    <w:rPr>
                      <w:rFonts w:ascii="Arial" w:hAnsi="Arial" w:cs="Arial"/>
                      <w:lang w:val="ro-RO"/>
                    </w:rPr>
                  </w:pPr>
                  <w:r w:rsidRPr="0044217F">
                    <w:rPr>
                      <w:rFonts w:ascii="Arial" w:hAnsi="Arial" w:cs="Arial"/>
                      <w:lang w:val="ro-RO"/>
                    </w:rPr>
                    <w:t>31.12.2016</w:t>
                  </w:r>
                </w:p>
              </w:txbxContent>
            </v:textbox>
          </v:shape>
        </w:pict>
      </w:r>
    </w:p>
    <w:p w:rsidR="00934055" w:rsidRDefault="00934055" w:rsidP="00EF41D7">
      <w:pPr>
        <w:widowControl w:val="0"/>
        <w:overflowPunct w:val="0"/>
        <w:autoSpaceDE w:val="0"/>
        <w:autoSpaceDN w:val="0"/>
        <w:adjustRightInd w:val="0"/>
        <w:spacing w:before="240"/>
        <w:jc w:val="both"/>
        <w:rPr>
          <w:rFonts w:ascii="Times New Roman" w:hAnsi="Times New Roman"/>
          <w:noProof/>
          <w:sz w:val="26"/>
          <w:szCs w:val="26"/>
          <w:lang w:val="ro-RO" w:eastAsia="ru-RU"/>
        </w:rPr>
      </w:pPr>
    </w:p>
    <w:p w:rsidR="00934055" w:rsidRPr="001A377E" w:rsidRDefault="006F0B17" w:rsidP="00EF41D7">
      <w:pPr>
        <w:widowControl w:val="0"/>
        <w:overflowPunct w:val="0"/>
        <w:autoSpaceDE w:val="0"/>
        <w:autoSpaceDN w:val="0"/>
        <w:adjustRightInd w:val="0"/>
        <w:spacing w:before="240"/>
        <w:jc w:val="both"/>
        <w:rPr>
          <w:rFonts w:ascii="Times New Roman" w:hAnsi="Times New Roman"/>
          <w:sz w:val="26"/>
          <w:szCs w:val="26"/>
          <w:lang w:val="ro-RO"/>
        </w:rPr>
      </w:pPr>
      <w:r w:rsidRPr="006F0B17">
        <w:rPr>
          <w:noProof/>
          <w:lang w:val="ru-RU" w:eastAsia="ru-RU"/>
        </w:rPr>
        <w:lastRenderedPageBreak/>
        <w:pict>
          <v:shape id="_x0000_s1291" type="#_x0000_t202" style="position:absolute;left:0;text-align:left;margin-left:20.75pt;margin-top:455.3pt;width:468.75pt;height:36.85pt;z-index:251736064" fillcolor="#9cf" stroked="f" strokecolor="#cff">
            <v:imagedata embosscolor="shadow add(51)"/>
            <v:shadow on="t" type="emboss" color="lineOrFill darken(153)" color2="shadow add(102)" offset="1pt,1pt"/>
            <v:textbox style="mso-next-textbox:#_x0000_s1291">
              <w:txbxContent>
                <w:p w:rsidR="00D212F3" w:rsidRDefault="00D212F3" w:rsidP="007A5EB3">
                  <w:pPr>
                    <w:spacing w:after="0"/>
                    <w:jc w:val="center"/>
                    <w:rPr>
                      <w:rFonts w:ascii="Arial" w:hAnsi="Arial" w:cs="Arial"/>
                      <w:color w:val="003366"/>
                      <w:sz w:val="26"/>
                      <w:szCs w:val="26"/>
                      <w:lang w:val="ro-RO"/>
                    </w:rPr>
                  </w:pPr>
                  <w:r w:rsidRPr="007A5EB3">
                    <w:rPr>
                      <w:rFonts w:ascii="Arial" w:hAnsi="Arial" w:cs="Arial"/>
                      <w:color w:val="003366"/>
                      <w:sz w:val="26"/>
                      <w:szCs w:val="26"/>
                      <w:lang w:val="ro-RO"/>
                    </w:rPr>
                    <w:t>În urma controlului extern re</w:t>
                  </w:r>
                  <w:r>
                    <w:rPr>
                      <w:rFonts w:ascii="Arial" w:hAnsi="Arial" w:cs="Arial"/>
                      <w:color w:val="003366"/>
                      <w:sz w:val="26"/>
                      <w:szCs w:val="26"/>
                      <w:lang w:val="ro-RO"/>
                    </w:rPr>
                    <w:t>alizat de Serviciu au fost sancţionaţ</w:t>
                  </w:r>
                  <w:r w:rsidRPr="007A5EB3">
                    <w:rPr>
                      <w:rFonts w:ascii="Arial" w:hAnsi="Arial" w:cs="Arial"/>
                      <w:color w:val="003366"/>
                      <w:sz w:val="26"/>
                      <w:szCs w:val="26"/>
                      <w:lang w:val="ro-RO"/>
                    </w:rPr>
                    <w:t>i</w:t>
                  </w:r>
                  <w:r>
                    <w:rPr>
                      <w:rFonts w:ascii="Arial" w:hAnsi="Arial" w:cs="Arial"/>
                      <w:color w:val="003366"/>
                      <w:sz w:val="26"/>
                      <w:szCs w:val="26"/>
                      <w:lang w:val="ro-RO"/>
                    </w:rPr>
                    <w:t xml:space="preserve"> 43 auditori.</w:t>
                  </w:r>
                </w:p>
                <w:p w:rsidR="00D212F3" w:rsidRDefault="00D212F3" w:rsidP="007A5EB3">
                  <w:pPr>
                    <w:spacing w:after="0"/>
                    <w:jc w:val="center"/>
                    <w:rPr>
                      <w:rFonts w:ascii="Arial" w:hAnsi="Arial" w:cs="Arial"/>
                      <w:color w:val="003366"/>
                      <w:sz w:val="26"/>
                      <w:szCs w:val="26"/>
                      <w:lang w:val="ro-RO"/>
                    </w:rPr>
                  </w:pPr>
                </w:p>
                <w:p w:rsidR="00D212F3" w:rsidRPr="007A5EB3" w:rsidRDefault="00D212F3" w:rsidP="007A5EB3">
                  <w:pPr>
                    <w:jc w:val="right"/>
                    <w:rPr>
                      <w:rFonts w:ascii="Arial" w:hAnsi="Arial" w:cs="Arial"/>
                      <w:color w:val="003366"/>
                      <w:sz w:val="26"/>
                      <w:szCs w:val="26"/>
                      <w:lang w:val="ro-RO"/>
                    </w:rPr>
                  </w:pPr>
                </w:p>
              </w:txbxContent>
            </v:textbox>
          </v:shape>
        </w:pict>
      </w:r>
      <w:r w:rsidRPr="006F0B17">
        <w:rPr>
          <w:noProof/>
          <w:lang w:val="ru-RU" w:eastAsia="ru-RU"/>
        </w:rPr>
        <w:pict>
          <v:shape id="_x0000_s1292" type="#_x0000_t202" style="position:absolute;left:0;text-align:left;margin-left:42pt;margin-top:504.8pt;width:447.5pt;height:96.4pt;z-index:251737088" fillcolor="#9cf" stroked="f" strokecolor="#cff">
            <v:imagedata embosscolor="shadow add(51)"/>
            <v:shadow on="t" type="emboss" color="lineOrFill darken(153)" color2="shadow add(102)" offset="1pt,1pt"/>
            <v:textbox style="mso-next-textbox:#_x0000_s1292">
              <w:txbxContent>
                <w:p w:rsidR="00D212F3" w:rsidRDefault="00D212F3" w:rsidP="005930D5">
                  <w:pPr>
                    <w:spacing w:after="0"/>
                    <w:rPr>
                      <w:rFonts w:ascii="Arial" w:hAnsi="Arial" w:cs="Arial"/>
                      <w:color w:val="003366"/>
                      <w:sz w:val="26"/>
                      <w:szCs w:val="26"/>
                      <w:lang w:val="ro-RO"/>
                    </w:rPr>
                  </w:pPr>
                </w:p>
                <w:p w:rsidR="00D212F3" w:rsidRDefault="00D212F3" w:rsidP="005930D5">
                  <w:pPr>
                    <w:spacing w:after="0"/>
                    <w:rPr>
                      <w:rFonts w:ascii="Arial" w:hAnsi="Arial" w:cs="Arial"/>
                      <w:color w:val="003366"/>
                      <w:sz w:val="26"/>
                      <w:szCs w:val="26"/>
                      <w:lang w:val="ro-RO"/>
                    </w:rPr>
                  </w:pPr>
                  <w:r w:rsidRPr="005930D5">
                    <w:rPr>
                      <w:rFonts w:ascii="Arial" w:hAnsi="Arial" w:cs="Arial"/>
                      <w:color w:val="003366"/>
                      <w:sz w:val="26"/>
                      <w:szCs w:val="26"/>
                      <w:lang w:val="ro-RO"/>
                    </w:rPr>
                    <w:t>Au fost atribuite categoriile de calificare, după cum urmează:</w:t>
                  </w:r>
                </w:p>
                <w:p w:rsidR="00D212F3" w:rsidRDefault="00D212F3" w:rsidP="005930D5">
                  <w:pPr>
                    <w:spacing w:after="0"/>
                    <w:rPr>
                      <w:rFonts w:ascii="Arial" w:hAnsi="Arial" w:cs="Arial"/>
                      <w:color w:val="003366"/>
                      <w:sz w:val="26"/>
                      <w:szCs w:val="26"/>
                      <w:lang w:val="ro-RO"/>
                    </w:rPr>
                  </w:pPr>
                  <w:r>
                    <w:rPr>
                      <w:rFonts w:ascii="Arial" w:hAnsi="Arial" w:cs="Arial"/>
                      <w:color w:val="003366"/>
                      <w:sz w:val="26"/>
                      <w:szCs w:val="26"/>
                      <w:lang w:val="ro-RO"/>
                    </w:rPr>
                    <w:sym w:font="Wingdings 2" w:char="F041"/>
                  </w:r>
                  <w:r>
                    <w:rPr>
                      <w:rFonts w:ascii="Arial" w:hAnsi="Arial" w:cs="Arial"/>
                      <w:color w:val="003366"/>
                      <w:sz w:val="26"/>
                      <w:szCs w:val="26"/>
                      <w:lang w:val="ro-RO"/>
                    </w:rPr>
                    <w:t xml:space="preserve">  ,,D” - pentru 5 societăţi de audit şi un auditor întreprinzător individual;</w:t>
                  </w:r>
                </w:p>
                <w:p w:rsidR="00D212F3" w:rsidRDefault="00D212F3" w:rsidP="005930D5">
                  <w:pPr>
                    <w:spacing w:after="0"/>
                    <w:rPr>
                      <w:rFonts w:ascii="Arial" w:hAnsi="Arial" w:cs="Arial"/>
                      <w:color w:val="003366"/>
                      <w:sz w:val="26"/>
                      <w:szCs w:val="26"/>
                      <w:lang w:val="ro-RO"/>
                    </w:rPr>
                  </w:pPr>
                  <w:r>
                    <w:rPr>
                      <w:rFonts w:ascii="Arial" w:hAnsi="Arial" w:cs="Arial"/>
                      <w:color w:val="003366"/>
                      <w:sz w:val="26"/>
                      <w:szCs w:val="26"/>
                      <w:lang w:val="ro-RO"/>
                    </w:rPr>
                    <w:sym w:font="Wingdings 2" w:char="F041"/>
                  </w:r>
                  <w:r>
                    <w:rPr>
                      <w:rFonts w:ascii="Arial" w:hAnsi="Arial" w:cs="Arial"/>
                      <w:color w:val="003366"/>
                      <w:sz w:val="26"/>
                      <w:szCs w:val="26"/>
                      <w:lang w:val="ro-RO"/>
                    </w:rPr>
                    <w:t xml:space="preserve">  ,,C” - pentru 23 societăţi de audit şi un auditor întreprinzător individual;</w:t>
                  </w:r>
                </w:p>
                <w:p w:rsidR="00D212F3" w:rsidRDefault="00D212F3" w:rsidP="005930D5">
                  <w:pPr>
                    <w:spacing w:after="0"/>
                    <w:rPr>
                      <w:rFonts w:ascii="Arial" w:hAnsi="Arial" w:cs="Arial"/>
                      <w:color w:val="003366"/>
                      <w:sz w:val="26"/>
                      <w:szCs w:val="26"/>
                      <w:lang w:val="ro-RO"/>
                    </w:rPr>
                  </w:pPr>
                  <w:r>
                    <w:rPr>
                      <w:rFonts w:ascii="Arial" w:hAnsi="Arial" w:cs="Arial"/>
                      <w:color w:val="003366"/>
                      <w:sz w:val="26"/>
                      <w:szCs w:val="26"/>
                      <w:lang w:val="ro-RO"/>
                    </w:rPr>
                    <w:sym w:font="Wingdings 2" w:char="F041"/>
                  </w:r>
                  <w:r>
                    <w:rPr>
                      <w:rFonts w:ascii="Arial" w:hAnsi="Arial" w:cs="Arial"/>
                      <w:color w:val="003366"/>
                      <w:sz w:val="26"/>
                      <w:szCs w:val="26"/>
                      <w:lang w:val="ro-RO"/>
                    </w:rPr>
                    <w:t xml:space="preserve">  ,,B” - pentru o societate de audit.</w:t>
                  </w:r>
                </w:p>
                <w:p w:rsidR="00D212F3" w:rsidRDefault="00D212F3" w:rsidP="005930D5">
                  <w:pPr>
                    <w:spacing w:after="0"/>
                    <w:rPr>
                      <w:rFonts w:ascii="Arial" w:hAnsi="Arial" w:cs="Arial"/>
                      <w:color w:val="003366"/>
                      <w:sz w:val="26"/>
                      <w:szCs w:val="26"/>
                      <w:lang w:val="ro-RO"/>
                    </w:rPr>
                  </w:pPr>
                </w:p>
                <w:p w:rsidR="00D212F3" w:rsidRPr="005930D5" w:rsidRDefault="00D212F3">
                  <w:pPr>
                    <w:rPr>
                      <w:rFonts w:ascii="Arial" w:hAnsi="Arial" w:cs="Arial"/>
                      <w:color w:val="003366"/>
                      <w:sz w:val="26"/>
                      <w:szCs w:val="26"/>
                      <w:lang w:val="ro-RO"/>
                    </w:rPr>
                  </w:pPr>
                </w:p>
                <w:p w:rsidR="00D212F3" w:rsidRPr="005930D5" w:rsidRDefault="00D212F3">
                  <w:pPr>
                    <w:rPr>
                      <w:lang w:val="ro-RO"/>
                    </w:rPr>
                  </w:pPr>
                </w:p>
              </w:txbxContent>
            </v:textbox>
          </v:shape>
        </w:pict>
      </w:r>
      <w:r w:rsidRPr="006F0B17">
        <w:rPr>
          <w:noProof/>
          <w:lang w:val="ru-RU" w:eastAsia="ru-RU"/>
        </w:rPr>
        <w:pict>
          <v:shape id="_x0000_s1293" type="#_x0000_t202" style="position:absolute;left:0;text-align:left;margin-left:-11pt;margin-top:-17.2pt;width:489.5pt;height:606pt;z-index:251727872" fillcolor="#339" strokecolor="#339">
            <v:textbox style="mso-next-textbox:#_x0000_s1293">
              <w:txbxContent>
                <w:p w:rsidR="00D212F3" w:rsidRDefault="00D212F3"/>
              </w:txbxContent>
            </v:textbox>
          </v:shape>
        </w:pict>
      </w:r>
      <w:r w:rsidRPr="006F0B17">
        <w:rPr>
          <w:noProof/>
          <w:lang w:val="ru-RU" w:eastAsia="ru-RU"/>
        </w:rPr>
        <w:pict>
          <v:shape id="_x0000_s1294" type="#_x0000_t202" style="position:absolute;left:0;text-align:left;margin-left:11pt;margin-top:-11.2pt;width:484pt;height:456pt;z-index:251728896" fillcolor="#9cf" strokecolor="#9cf">
            <v:textbox style="mso-next-textbox:#_x0000_s1294">
              <w:txbxContent>
                <w:p w:rsidR="00D212F3" w:rsidRDefault="00D212F3" w:rsidP="00090825">
                  <w:pPr>
                    <w:spacing w:after="0"/>
                    <w:jc w:val="center"/>
                    <w:rPr>
                      <w:rFonts w:ascii="Arial" w:hAnsi="Arial" w:cs="Arial"/>
                      <w:b/>
                      <w:color w:val="003366"/>
                      <w:sz w:val="28"/>
                      <w:szCs w:val="28"/>
                      <w:lang w:val="ro-RO"/>
                    </w:rPr>
                  </w:pPr>
                  <w:r>
                    <w:rPr>
                      <w:rFonts w:ascii="Arial" w:hAnsi="Arial" w:cs="Arial"/>
                      <w:b/>
                      <w:color w:val="003366"/>
                      <w:sz w:val="28"/>
                      <w:szCs w:val="28"/>
                      <w:lang w:val="ro-RO"/>
                    </w:rPr>
                    <w:t>Informaţ</w:t>
                  </w:r>
                  <w:r w:rsidRPr="00090825">
                    <w:rPr>
                      <w:rFonts w:ascii="Arial" w:hAnsi="Arial" w:cs="Arial"/>
                      <w:b/>
                      <w:color w:val="003366"/>
                      <w:sz w:val="28"/>
                      <w:szCs w:val="28"/>
                      <w:lang w:val="ro-RO"/>
                    </w:rPr>
                    <w:t xml:space="preserve">ia privind controlul </w:t>
                  </w:r>
                  <w:r>
                    <w:rPr>
                      <w:rFonts w:ascii="Arial" w:hAnsi="Arial" w:cs="Arial"/>
                      <w:b/>
                      <w:color w:val="003366"/>
                      <w:sz w:val="28"/>
                      <w:szCs w:val="28"/>
                      <w:lang w:val="ro-RO"/>
                    </w:rPr>
                    <w:t xml:space="preserve">extern </w:t>
                  </w:r>
                </w:p>
                <w:p w:rsidR="00D212F3" w:rsidRDefault="00D212F3" w:rsidP="00090825">
                  <w:pPr>
                    <w:spacing w:after="0"/>
                    <w:jc w:val="center"/>
                    <w:rPr>
                      <w:rFonts w:ascii="Arial" w:hAnsi="Arial" w:cs="Arial"/>
                      <w:b/>
                      <w:color w:val="003366"/>
                      <w:sz w:val="28"/>
                      <w:szCs w:val="28"/>
                      <w:lang w:val="ro-RO"/>
                    </w:rPr>
                  </w:pPr>
                  <w:r>
                    <w:rPr>
                      <w:rFonts w:ascii="Arial" w:hAnsi="Arial" w:cs="Arial"/>
                      <w:b/>
                      <w:color w:val="003366"/>
                      <w:sz w:val="28"/>
                      <w:szCs w:val="28"/>
                      <w:lang w:val="ro-RO"/>
                    </w:rPr>
                    <w:t>al calităţ</w:t>
                  </w:r>
                  <w:r w:rsidRPr="00090825">
                    <w:rPr>
                      <w:rFonts w:ascii="Arial" w:hAnsi="Arial" w:cs="Arial"/>
                      <w:b/>
                      <w:color w:val="003366"/>
                      <w:sz w:val="28"/>
                      <w:szCs w:val="28"/>
                      <w:lang w:val="ro-RO"/>
                    </w:rPr>
                    <w:t>ii lucrărilor de audit</w:t>
                  </w:r>
                </w:p>
                <w:p w:rsidR="00D212F3" w:rsidRPr="00090825" w:rsidRDefault="00D212F3" w:rsidP="00090825">
                  <w:pPr>
                    <w:spacing w:after="0"/>
                    <w:jc w:val="center"/>
                    <w:rPr>
                      <w:rFonts w:ascii="Arial" w:hAnsi="Arial" w:cs="Arial"/>
                      <w:b/>
                      <w:color w:val="003366"/>
                      <w:sz w:val="28"/>
                      <w:szCs w:val="28"/>
                      <w:lang w:val="ro-RO"/>
                    </w:rPr>
                  </w:pPr>
                </w:p>
              </w:txbxContent>
            </v:textbox>
          </v:shape>
        </w:pict>
      </w:r>
      <w:r w:rsidRPr="006F0B17">
        <w:rPr>
          <w:noProof/>
          <w:lang w:val="ru-RU" w:eastAsia="ru-RU"/>
        </w:rPr>
        <w:pict>
          <v:shape id="_x0000_s1295" type="#_x0000_t202" style="position:absolute;left:0;text-align:left;margin-left:27.5pt;margin-top:216.8pt;width:341pt;height:228pt;z-index:251731968" fillcolor="#9cf" stroked="f" strokecolor="white">
            <v:imagedata embosscolor="shadow add(51)"/>
            <v:shadow on="t" type="emboss" color="lineOrFill darken(153)" color2="shadow add(102)" offset="1pt,1pt"/>
            <v:textbox style="mso-next-textbox:#_x0000_s1295">
              <w:txbxContent>
                <w:p w:rsidR="00D212F3" w:rsidRPr="00670D1B" w:rsidRDefault="00D212F3" w:rsidP="00670D1B">
                  <w:pPr>
                    <w:spacing w:after="0"/>
                    <w:rPr>
                      <w:rFonts w:ascii="Arial" w:hAnsi="Arial" w:cs="Arial"/>
                      <w:color w:val="003366"/>
                      <w:sz w:val="26"/>
                      <w:szCs w:val="26"/>
                      <w:lang w:val="ro-RO"/>
                    </w:rPr>
                  </w:pPr>
                  <w:r w:rsidRPr="00670D1B">
                    <w:rPr>
                      <w:rFonts w:ascii="Arial" w:hAnsi="Arial" w:cs="Arial"/>
                      <w:color w:val="003366"/>
                      <w:sz w:val="26"/>
                      <w:szCs w:val="26"/>
                      <w:lang w:val="ro-RO"/>
                    </w:rPr>
                    <w:t xml:space="preserve">De către </w:t>
                  </w:r>
                  <w:r>
                    <w:rPr>
                      <w:rFonts w:ascii="Arial" w:hAnsi="Arial" w:cs="Arial"/>
                      <w:color w:val="003366"/>
                      <w:sz w:val="26"/>
                      <w:szCs w:val="26"/>
                      <w:lang w:val="ro-RO"/>
                    </w:rPr>
                    <w:t>Serviciul de control şi verificare din cadrul Consiliului</w:t>
                  </w:r>
                  <w:r w:rsidRPr="00670D1B">
                    <w:rPr>
                      <w:rFonts w:ascii="Arial" w:hAnsi="Arial" w:cs="Arial"/>
                      <w:color w:val="003366"/>
                      <w:sz w:val="26"/>
                      <w:szCs w:val="26"/>
                      <w:lang w:val="ro-RO"/>
                    </w:rPr>
                    <w:t xml:space="preserve"> au fost supuse controlului calită</w:t>
                  </w:r>
                  <w:r>
                    <w:rPr>
                      <w:rFonts w:ascii="Arial" w:hAnsi="Arial" w:cs="Arial"/>
                      <w:color w:val="003366"/>
                      <w:sz w:val="26"/>
                      <w:szCs w:val="26"/>
                      <w:lang w:val="ro-RO"/>
                    </w:rPr>
                    <w:t>ţ</w:t>
                  </w:r>
                  <w:r w:rsidRPr="00670D1B">
                    <w:rPr>
                      <w:rFonts w:ascii="Arial" w:hAnsi="Arial" w:cs="Arial"/>
                      <w:color w:val="003366"/>
                      <w:sz w:val="26"/>
                      <w:szCs w:val="26"/>
                      <w:lang w:val="ro-RO"/>
                    </w:rPr>
                    <w:t xml:space="preserve">ii lucrărilor de audit,                      </w:t>
                  </w:r>
                  <w:r>
                    <w:rPr>
                      <w:rFonts w:ascii="Arial" w:hAnsi="Arial" w:cs="Arial"/>
                      <w:color w:val="003366"/>
                      <w:sz w:val="26"/>
                      <w:szCs w:val="26"/>
                      <w:lang w:val="ro-RO"/>
                    </w:rPr>
                    <w:t xml:space="preserve">                                                  </w:t>
                  </w:r>
                  <w:r w:rsidRPr="00670D1B">
                    <w:rPr>
                      <w:rFonts w:ascii="Arial" w:hAnsi="Arial" w:cs="Arial"/>
                      <w:color w:val="003366"/>
                      <w:sz w:val="26"/>
                      <w:szCs w:val="26"/>
                      <w:lang w:val="ro-RO"/>
                    </w:rPr>
                    <w:t xml:space="preserve">  </w:t>
                  </w:r>
                  <w:r w:rsidRPr="00670D1B">
                    <w:rPr>
                      <w:rFonts w:ascii="Arial" w:hAnsi="Arial" w:cs="Arial"/>
                      <w:i/>
                      <w:color w:val="003366"/>
                      <w:sz w:val="26"/>
                      <w:szCs w:val="26"/>
                      <w:lang w:val="ro-RO"/>
                    </w:rPr>
                    <w:t>total</w:t>
                  </w:r>
                </w:p>
                <w:p w:rsidR="00D212F3" w:rsidRDefault="00D212F3" w:rsidP="00670D1B">
                  <w:pPr>
                    <w:spacing w:after="0"/>
                    <w:rPr>
                      <w:rFonts w:ascii="Arial" w:hAnsi="Arial" w:cs="Arial"/>
                      <w:i/>
                      <w:color w:val="003366"/>
                      <w:sz w:val="20"/>
                      <w:szCs w:val="20"/>
                      <w:lang w:val="ro-RO"/>
                    </w:rPr>
                  </w:pPr>
                </w:p>
                <w:p w:rsidR="00D212F3" w:rsidRDefault="00D212F3" w:rsidP="00670D1B">
                  <w:pPr>
                    <w:spacing w:after="0"/>
                    <w:rPr>
                      <w:rFonts w:ascii="Arial" w:hAnsi="Arial" w:cs="Arial"/>
                      <w:i/>
                      <w:color w:val="003366"/>
                      <w:sz w:val="20"/>
                      <w:szCs w:val="20"/>
                      <w:lang w:val="ro-RO"/>
                    </w:rPr>
                  </w:pPr>
                </w:p>
                <w:p w:rsidR="00D212F3" w:rsidRDefault="00D212F3" w:rsidP="00670D1B">
                  <w:pPr>
                    <w:spacing w:after="0"/>
                    <w:rPr>
                      <w:rFonts w:ascii="Arial" w:hAnsi="Arial" w:cs="Arial"/>
                      <w:i/>
                      <w:color w:val="003366"/>
                      <w:sz w:val="20"/>
                      <w:szCs w:val="20"/>
                      <w:lang w:val="ro-RO"/>
                    </w:rPr>
                  </w:pPr>
                </w:p>
                <w:p w:rsidR="00D212F3" w:rsidRDefault="00D212F3" w:rsidP="00670D1B">
                  <w:pPr>
                    <w:spacing w:after="0"/>
                    <w:rPr>
                      <w:rFonts w:ascii="Arial" w:hAnsi="Arial" w:cs="Arial"/>
                      <w:i/>
                      <w:color w:val="003366"/>
                      <w:sz w:val="20"/>
                      <w:szCs w:val="20"/>
                      <w:lang w:val="ro-RO"/>
                    </w:rPr>
                  </w:pPr>
                </w:p>
                <w:p w:rsidR="00D212F3" w:rsidRPr="00670D1B" w:rsidRDefault="00D212F3" w:rsidP="00670D1B">
                  <w:pPr>
                    <w:spacing w:after="0"/>
                    <w:rPr>
                      <w:rFonts w:ascii="Arial" w:hAnsi="Arial" w:cs="Arial"/>
                      <w:color w:val="003366"/>
                      <w:sz w:val="26"/>
                      <w:szCs w:val="26"/>
                      <w:lang w:val="ro-RO"/>
                    </w:rPr>
                  </w:pPr>
                  <w:r w:rsidRPr="00670D1B">
                    <w:rPr>
                      <w:rFonts w:ascii="Arial" w:hAnsi="Arial" w:cs="Arial"/>
                      <w:i/>
                      <w:color w:val="003366"/>
                      <w:sz w:val="20"/>
                      <w:szCs w:val="20"/>
                      <w:lang w:val="ro-RO"/>
                    </w:rPr>
                    <w:t>dintre care:</w:t>
                  </w:r>
                  <w:r w:rsidRPr="00670D1B">
                    <w:rPr>
                      <w:rFonts w:ascii="Arial" w:hAnsi="Arial" w:cs="Arial"/>
                      <w:color w:val="003366"/>
                      <w:sz w:val="26"/>
                      <w:szCs w:val="26"/>
                      <w:lang w:val="ro-RO"/>
                    </w:rPr>
                    <w:t xml:space="preserve">                               </w:t>
                  </w:r>
                </w:p>
                <w:p w:rsidR="00D212F3" w:rsidRPr="00670D1B" w:rsidRDefault="00D212F3" w:rsidP="00670D1B">
                  <w:pPr>
                    <w:spacing w:after="0"/>
                    <w:rPr>
                      <w:rFonts w:ascii="Arial" w:hAnsi="Arial" w:cs="Arial"/>
                      <w:color w:val="003366"/>
                      <w:sz w:val="26"/>
                      <w:szCs w:val="26"/>
                      <w:lang w:val="ro-RO"/>
                    </w:rPr>
                  </w:pPr>
                  <w:r w:rsidRPr="00670D1B">
                    <w:rPr>
                      <w:rFonts w:ascii="Arial" w:hAnsi="Arial" w:cs="Arial"/>
                      <w:color w:val="003366"/>
                      <w:sz w:val="26"/>
                      <w:szCs w:val="26"/>
                      <w:lang w:val="ro-RO"/>
                    </w:rPr>
                    <w:t xml:space="preserve">               </w:t>
                  </w:r>
                  <w:r>
                    <w:rPr>
                      <w:rFonts w:ascii="Arial" w:hAnsi="Arial" w:cs="Arial"/>
                      <w:color w:val="003366"/>
                      <w:sz w:val="26"/>
                      <w:szCs w:val="26"/>
                      <w:lang w:val="ro-RO"/>
                    </w:rPr>
                    <w:t xml:space="preserve">                              </w:t>
                  </w:r>
                  <w:r w:rsidRPr="00670D1B">
                    <w:rPr>
                      <w:rFonts w:ascii="Arial" w:hAnsi="Arial" w:cs="Arial"/>
                      <w:color w:val="003366"/>
                      <w:sz w:val="26"/>
                      <w:szCs w:val="26"/>
                      <w:lang w:val="ro-RO"/>
                    </w:rPr>
                    <w:sym w:font="Wingdings 3" w:char="F0BA"/>
                  </w:r>
                  <w:r w:rsidRPr="00670D1B">
                    <w:rPr>
                      <w:rFonts w:ascii="Arial" w:hAnsi="Arial" w:cs="Arial"/>
                      <w:color w:val="003366"/>
                      <w:sz w:val="26"/>
                      <w:szCs w:val="26"/>
                      <w:lang w:val="ro-RO"/>
                    </w:rPr>
                    <w:t xml:space="preserve">  pe p</w:t>
                  </w:r>
                  <w:r>
                    <w:rPr>
                      <w:rFonts w:ascii="Arial" w:hAnsi="Arial" w:cs="Arial"/>
                      <w:color w:val="003366"/>
                      <w:sz w:val="26"/>
                      <w:szCs w:val="26"/>
                      <w:lang w:val="ro-RO"/>
                    </w:rPr>
                    <w:t>e</w:t>
                  </w:r>
                  <w:r w:rsidRPr="00670D1B">
                    <w:rPr>
                      <w:rFonts w:ascii="Arial" w:hAnsi="Arial" w:cs="Arial"/>
                      <w:color w:val="003366"/>
                      <w:sz w:val="26"/>
                      <w:szCs w:val="26"/>
                      <w:lang w:val="ro-RO"/>
                    </w:rPr>
                    <w:t>rioada anului  201</w:t>
                  </w:r>
                  <w:r>
                    <w:rPr>
                      <w:rFonts w:ascii="Arial" w:hAnsi="Arial" w:cs="Arial"/>
                      <w:color w:val="003366"/>
                      <w:sz w:val="26"/>
                      <w:szCs w:val="26"/>
                      <w:lang w:val="ro-RO"/>
                    </w:rPr>
                    <w:t>4</w:t>
                  </w:r>
                  <w:r w:rsidRPr="00670D1B">
                    <w:rPr>
                      <w:rFonts w:ascii="Arial" w:hAnsi="Arial" w:cs="Arial"/>
                      <w:color w:val="003366"/>
                      <w:sz w:val="26"/>
                      <w:szCs w:val="26"/>
                      <w:lang w:val="ro-RO"/>
                    </w:rPr>
                    <w:t xml:space="preserve"> </w:t>
                  </w:r>
                </w:p>
                <w:p w:rsidR="00D212F3" w:rsidRPr="00670D1B" w:rsidRDefault="00D212F3" w:rsidP="00670D1B">
                  <w:pPr>
                    <w:spacing w:after="0"/>
                    <w:rPr>
                      <w:rFonts w:ascii="Arial" w:hAnsi="Arial" w:cs="Arial"/>
                      <w:color w:val="003366"/>
                      <w:sz w:val="26"/>
                      <w:szCs w:val="26"/>
                      <w:lang w:val="ro-RO"/>
                    </w:rPr>
                  </w:pPr>
                  <w:r w:rsidRPr="00670D1B">
                    <w:rPr>
                      <w:rFonts w:ascii="Arial" w:hAnsi="Arial" w:cs="Arial"/>
                      <w:color w:val="003366"/>
                      <w:sz w:val="26"/>
                      <w:szCs w:val="26"/>
                      <w:lang w:val="ro-RO"/>
                    </w:rPr>
                    <w:t xml:space="preserve">               </w:t>
                  </w:r>
                  <w:r>
                    <w:rPr>
                      <w:rFonts w:ascii="Arial" w:hAnsi="Arial" w:cs="Arial"/>
                      <w:color w:val="003366"/>
                      <w:sz w:val="26"/>
                      <w:szCs w:val="26"/>
                      <w:lang w:val="ro-RO"/>
                    </w:rPr>
                    <w:t xml:space="preserve">                              </w:t>
                  </w:r>
                  <w:r w:rsidRPr="00670D1B">
                    <w:rPr>
                      <w:rFonts w:ascii="Arial" w:hAnsi="Arial" w:cs="Arial"/>
                      <w:color w:val="003366"/>
                      <w:sz w:val="26"/>
                      <w:szCs w:val="26"/>
                      <w:lang w:val="ro-RO"/>
                    </w:rPr>
                    <w:sym w:font="Wingdings 3" w:char="F0BA"/>
                  </w:r>
                  <w:r w:rsidRPr="00670D1B">
                    <w:rPr>
                      <w:rFonts w:ascii="Arial" w:hAnsi="Arial" w:cs="Arial"/>
                      <w:color w:val="003366"/>
                      <w:sz w:val="26"/>
                      <w:szCs w:val="26"/>
                      <w:lang w:val="ro-RO"/>
                    </w:rPr>
                    <w:t xml:space="preserve">  pe p</w:t>
                  </w:r>
                  <w:r>
                    <w:rPr>
                      <w:rFonts w:ascii="Arial" w:hAnsi="Arial" w:cs="Arial"/>
                      <w:color w:val="003366"/>
                      <w:sz w:val="26"/>
                      <w:szCs w:val="26"/>
                      <w:lang w:val="ro-RO"/>
                    </w:rPr>
                    <w:t>e</w:t>
                  </w:r>
                  <w:r w:rsidRPr="00670D1B">
                    <w:rPr>
                      <w:rFonts w:ascii="Arial" w:hAnsi="Arial" w:cs="Arial"/>
                      <w:color w:val="003366"/>
                      <w:sz w:val="26"/>
                      <w:szCs w:val="26"/>
                      <w:lang w:val="ro-RO"/>
                    </w:rPr>
                    <w:t>rioada anului  201</w:t>
                  </w:r>
                  <w:r>
                    <w:rPr>
                      <w:rFonts w:ascii="Arial" w:hAnsi="Arial" w:cs="Arial"/>
                      <w:color w:val="003366"/>
                      <w:sz w:val="26"/>
                      <w:szCs w:val="26"/>
                      <w:lang w:val="ro-RO"/>
                    </w:rPr>
                    <w:t>5</w:t>
                  </w:r>
                </w:p>
                <w:p w:rsidR="00D212F3" w:rsidRPr="00670D1B" w:rsidRDefault="00D212F3" w:rsidP="00670D1B">
                  <w:pPr>
                    <w:spacing w:after="0"/>
                    <w:rPr>
                      <w:color w:val="003366"/>
                    </w:rPr>
                  </w:pPr>
                  <w:r w:rsidRPr="00670D1B">
                    <w:rPr>
                      <w:rFonts w:ascii="Arial" w:hAnsi="Arial" w:cs="Arial"/>
                      <w:color w:val="003366"/>
                      <w:sz w:val="26"/>
                      <w:szCs w:val="26"/>
                      <w:lang w:val="ro-RO"/>
                    </w:rPr>
                    <w:t xml:space="preserve">               </w:t>
                  </w:r>
                  <w:r>
                    <w:rPr>
                      <w:rFonts w:ascii="Arial" w:hAnsi="Arial" w:cs="Arial"/>
                      <w:color w:val="003366"/>
                      <w:sz w:val="26"/>
                      <w:szCs w:val="26"/>
                      <w:lang w:val="ro-RO"/>
                    </w:rPr>
                    <w:t xml:space="preserve">                              </w:t>
                  </w:r>
                  <w:r w:rsidRPr="00670D1B">
                    <w:rPr>
                      <w:rFonts w:ascii="Arial" w:hAnsi="Arial" w:cs="Arial"/>
                      <w:color w:val="003366"/>
                      <w:sz w:val="26"/>
                      <w:szCs w:val="26"/>
                      <w:lang w:val="ro-RO"/>
                    </w:rPr>
                    <w:sym w:font="Wingdings 3" w:char="F0BA"/>
                  </w:r>
                  <w:r w:rsidRPr="00670D1B">
                    <w:rPr>
                      <w:rFonts w:ascii="Arial" w:hAnsi="Arial" w:cs="Arial"/>
                      <w:color w:val="003366"/>
                      <w:sz w:val="26"/>
                      <w:szCs w:val="26"/>
                      <w:lang w:val="ro-RO"/>
                    </w:rPr>
                    <w:t xml:space="preserve">  pe p</w:t>
                  </w:r>
                  <w:r>
                    <w:rPr>
                      <w:rFonts w:ascii="Arial" w:hAnsi="Arial" w:cs="Arial"/>
                      <w:color w:val="003366"/>
                      <w:sz w:val="26"/>
                      <w:szCs w:val="26"/>
                      <w:lang w:val="ro-RO"/>
                    </w:rPr>
                    <w:t>e</w:t>
                  </w:r>
                  <w:r w:rsidRPr="00670D1B">
                    <w:rPr>
                      <w:rFonts w:ascii="Arial" w:hAnsi="Arial" w:cs="Arial"/>
                      <w:color w:val="003366"/>
                      <w:sz w:val="26"/>
                      <w:szCs w:val="26"/>
                      <w:lang w:val="ro-RO"/>
                    </w:rPr>
                    <w:t>rioada anului  201</w:t>
                  </w:r>
                  <w:r>
                    <w:rPr>
                      <w:rFonts w:ascii="Arial" w:hAnsi="Arial" w:cs="Arial"/>
                      <w:color w:val="003366"/>
                      <w:sz w:val="26"/>
                      <w:szCs w:val="26"/>
                      <w:lang w:val="ro-RO"/>
                    </w:rPr>
                    <w:t>6</w:t>
                  </w:r>
                </w:p>
                <w:p w:rsidR="00D212F3" w:rsidRDefault="00D212F3"/>
              </w:txbxContent>
            </v:textbox>
          </v:shape>
        </w:pict>
      </w:r>
      <w:r w:rsidRPr="006F0B17">
        <w:rPr>
          <w:noProof/>
          <w:lang w:val="ru-RU" w:eastAsia="ru-RU"/>
        </w:rPr>
        <w:pict>
          <v:shape id="_x0000_s1296" type="#_x0000_t202" style="position:absolute;left:0;text-align:left;margin-left:27.5pt;margin-top:408.8pt;width:462pt;height:36pt;z-index:251735040" fillcolor="#9cf" stroked="f" strokecolor="#cff">
            <v:imagedata embosscolor="shadow add(51)"/>
            <v:shadow on="t" type="emboss" color="lineOrFill darken(153)" color2="shadow add(102)" offset="1pt,1pt"/>
            <v:textbox style="mso-next-textbox:#_x0000_s1296">
              <w:txbxContent>
                <w:p w:rsidR="00D212F3" w:rsidRPr="000E2D55" w:rsidRDefault="00D212F3" w:rsidP="007A5EB3">
                  <w:pPr>
                    <w:rPr>
                      <w:rFonts w:ascii="Arial" w:hAnsi="Arial" w:cs="Arial"/>
                      <w:sz w:val="20"/>
                      <w:szCs w:val="20"/>
                      <w:lang w:val="ro-RO"/>
                    </w:rPr>
                  </w:pPr>
                  <w:r w:rsidRPr="000E2D55">
                    <w:rPr>
                      <w:rFonts w:ascii="Arial" w:hAnsi="Arial" w:cs="Arial"/>
                      <w:b/>
                      <w:i/>
                      <w:sz w:val="20"/>
                      <w:szCs w:val="20"/>
                      <w:lang w:val="ro-RO"/>
                    </w:rPr>
                    <w:t xml:space="preserve">Sursa: </w:t>
                  </w:r>
                  <w:r w:rsidRPr="000E2D55">
                    <w:rPr>
                      <w:rFonts w:ascii="Arial" w:hAnsi="Arial" w:cs="Arial"/>
                      <w:sz w:val="20"/>
                      <w:szCs w:val="20"/>
                      <w:lang w:val="ro-RO"/>
                    </w:rPr>
                    <w:t xml:space="preserve">Informaţiile privind respectarea procedurilor de control al calităţii lucrărilor de audit prezentate Consiliului pentru 2016 </w:t>
                  </w:r>
                </w:p>
                <w:p w:rsidR="00D212F3" w:rsidRPr="007A5EB3" w:rsidRDefault="00D212F3">
                  <w:pPr>
                    <w:rPr>
                      <w:lang w:val="ro-RO"/>
                    </w:rPr>
                  </w:pPr>
                </w:p>
              </w:txbxContent>
            </v:textbox>
          </v:shape>
        </w:pict>
      </w:r>
      <w:r w:rsidRPr="006F0B17">
        <w:rPr>
          <w:noProof/>
          <w:lang w:val="ru-RU" w:eastAsia="ru-RU"/>
        </w:rPr>
        <w:pict>
          <v:shape id="_x0000_s1297" type="#_x0000_t202" style="position:absolute;left:0;text-align:left;margin-left:374pt;margin-top:216.8pt;width:115.5pt;height:192pt;z-index:251732992" fillcolor="#9cf" stroked="f">
            <v:imagedata embosscolor="shadow add(51)"/>
            <v:shadow on="t" type="emboss" color="lineOrFill darken(153)" color2="shadow add(102)" offset="1pt,1pt"/>
            <v:textbox style="mso-next-textbox:#_x0000_s1297">
              <w:txbxContent>
                <w:p w:rsidR="00D212F3" w:rsidRDefault="00D212F3" w:rsidP="000E2D55">
                  <w:pPr>
                    <w:spacing w:after="0"/>
                    <w:rPr>
                      <w:color w:val="FFFFFF"/>
                      <w:lang w:val="ro-RO"/>
                    </w:rPr>
                  </w:pPr>
                </w:p>
                <w:p w:rsidR="00D212F3" w:rsidRDefault="00D212F3" w:rsidP="000E2D55">
                  <w:pPr>
                    <w:spacing w:after="0"/>
                    <w:rPr>
                      <w:color w:val="FFFFFF"/>
                      <w:lang w:val="ro-RO"/>
                    </w:rPr>
                  </w:pPr>
                </w:p>
                <w:p w:rsidR="00D212F3" w:rsidRPr="000E2D55" w:rsidRDefault="00D212F3" w:rsidP="000E2D55">
                  <w:pPr>
                    <w:spacing w:after="0"/>
                    <w:jc w:val="center"/>
                    <w:rPr>
                      <w:rFonts w:ascii="Arial" w:hAnsi="Arial" w:cs="Arial"/>
                      <w:color w:val="003366"/>
                      <w:sz w:val="26"/>
                      <w:szCs w:val="26"/>
                      <w:lang w:val="ro-RO"/>
                    </w:rPr>
                  </w:pPr>
                  <w:r w:rsidRPr="000E2D55">
                    <w:rPr>
                      <w:rFonts w:ascii="Arial" w:hAnsi="Arial" w:cs="Arial"/>
                      <w:b/>
                      <w:color w:val="003366"/>
                      <w:sz w:val="26"/>
                      <w:szCs w:val="26"/>
                      <w:lang w:val="ro-RO"/>
                    </w:rPr>
                    <w:t>29</w:t>
                  </w:r>
                  <w:r w:rsidRPr="000E2D55">
                    <w:rPr>
                      <w:rFonts w:ascii="Arial" w:hAnsi="Arial" w:cs="Arial"/>
                      <w:color w:val="003366"/>
                      <w:sz w:val="26"/>
                      <w:szCs w:val="26"/>
                      <w:lang w:val="ro-RO"/>
                    </w:rPr>
                    <w:t xml:space="preserve"> societă</w:t>
                  </w:r>
                  <w:r>
                    <w:rPr>
                      <w:rFonts w:ascii="Arial" w:hAnsi="Arial" w:cs="Arial"/>
                      <w:color w:val="003366"/>
                      <w:sz w:val="26"/>
                      <w:szCs w:val="26"/>
                      <w:lang w:val="ro-RO"/>
                    </w:rPr>
                    <w:t>ţi de audit ş</w:t>
                  </w:r>
                  <w:r w:rsidRPr="000E2D55">
                    <w:rPr>
                      <w:rFonts w:ascii="Arial" w:hAnsi="Arial" w:cs="Arial"/>
                      <w:color w:val="003366"/>
                      <w:sz w:val="26"/>
                      <w:szCs w:val="26"/>
                      <w:lang w:val="ro-RO"/>
                    </w:rPr>
                    <w:t>i</w:t>
                  </w:r>
                </w:p>
                <w:p w:rsidR="00D212F3" w:rsidRDefault="00D212F3" w:rsidP="000E2D55">
                  <w:pPr>
                    <w:spacing w:after="0"/>
                    <w:jc w:val="center"/>
                    <w:rPr>
                      <w:rFonts w:ascii="Arial" w:hAnsi="Arial" w:cs="Arial"/>
                      <w:color w:val="003366"/>
                      <w:sz w:val="26"/>
                      <w:szCs w:val="26"/>
                      <w:lang w:val="ro-RO"/>
                    </w:rPr>
                  </w:pPr>
                  <w:r w:rsidRPr="000E2D55">
                    <w:rPr>
                      <w:rFonts w:ascii="Arial" w:hAnsi="Arial" w:cs="Arial"/>
                      <w:b/>
                      <w:color w:val="003366"/>
                      <w:sz w:val="26"/>
                      <w:szCs w:val="26"/>
                      <w:lang w:val="ro-RO"/>
                    </w:rPr>
                    <w:t>2</w:t>
                  </w:r>
                  <w:r w:rsidRPr="000E2D55">
                    <w:rPr>
                      <w:rFonts w:ascii="Arial" w:hAnsi="Arial" w:cs="Arial"/>
                      <w:color w:val="003366"/>
                      <w:sz w:val="26"/>
                      <w:szCs w:val="26"/>
                      <w:lang w:val="ro-RO"/>
                    </w:rPr>
                    <w:t xml:space="preserve"> auditori întreprinzători individuali</w:t>
                  </w:r>
                </w:p>
                <w:p w:rsidR="00D212F3" w:rsidRDefault="00D212F3" w:rsidP="000E2D55">
                  <w:pPr>
                    <w:spacing w:after="0"/>
                    <w:jc w:val="center"/>
                    <w:rPr>
                      <w:rFonts w:ascii="Arial" w:hAnsi="Arial" w:cs="Arial"/>
                      <w:color w:val="003366"/>
                      <w:sz w:val="26"/>
                      <w:szCs w:val="26"/>
                      <w:lang w:val="ro-RO"/>
                    </w:rPr>
                  </w:pPr>
                  <w:r>
                    <w:rPr>
                      <w:rFonts w:ascii="Arial" w:hAnsi="Arial" w:cs="Arial"/>
                      <w:color w:val="003366"/>
                      <w:sz w:val="26"/>
                      <w:szCs w:val="26"/>
                      <w:lang w:val="ro-RO"/>
                    </w:rPr>
                    <w:t>6</w:t>
                  </w:r>
                </w:p>
                <w:p w:rsidR="00D212F3" w:rsidRDefault="00D212F3" w:rsidP="000E2D55">
                  <w:pPr>
                    <w:spacing w:after="0"/>
                    <w:jc w:val="center"/>
                    <w:rPr>
                      <w:rFonts w:ascii="Arial" w:hAnsi="Arial" w:cs="Arial"/>
                      <w:color w:val="003366"/>
                      <w:sz w:val="26"/>
                      <w:szCs w:val="26"/>
                      <w:lang w:val="ro-RO"/>
                    </w:rPr>
                  </w:pPr>
                  <w:r>
                    <w:rPr>
                      <w:rFonts w:ascii="Arial" w:hAnsi="Arial" w:cs="Arial"/>
                      <w:color w:val="003366"/>
                      <w:sz w:val="26"/>
                      <w:szCs w:val="26"/>
                      <w:lang w:val="ro-RO"/>
                    </w:rPr>
                    <w:t>22</w:t>
                  </w:r>
                </w:p>
                <w:p w:rsidR="00D212F3" w:rsidRDefault="00D212F3" w:rsidP="000E2D55">
                  <w:pPr>
                    <w:spacing w:after="0"/>
                    <w:jc w:val="center"/>
                    <w:rPr>
                      <w:rFonts w:ascii="Arial" w:hAnsi="Arial" w:cs="Arial"/>
                      <w:color w:val="003366"/>
                      <w:sz w:val="26"/>
                      <w:szCs w:val="26"/>
                      <w:lang w:val="ro-RO"/>
                    </w:rPr>
                  </w:pPr>
                  <w:r>
                    <w:rPr>
                      <w:rFonts w:ascii="Arial" w:hAnsi="Arial" w:cs="Arial"/>
                      <w:color w:val="003366"/>
                      <w:sz w:val="26"/>
                      <w:szCs w:val="26"/>
                      <w:lang w:val="ro-RO"/>
                    </w:rPr>
                    <w:t>3</w:t>
                  </w:r>
                </w:p>
                <w:p w:rsidR="00D212F3" w:rsidRDefault="00D212F3" w:rsidP="000E2D55">
                  <w:pPr>
                    <w:spacing w:after="0"/>
                    <w:jc w:val="center"/>
                    <w:rPr>
                      <w:rFonts w:ascii="Arial" w:hAnsi="Arial" w:cs="Arial"/>
                      <w:color w:val="003366"/>
                      <w:sz w:val="26"/>
                      <w:szCs w:val="26"/>
                      <w:lang w:val="ro-RO"/>
                    </w:rPr>
                  </w:pPr>
                </w:p>
                <w:p w:rsidR="00D212F3" w:rsidRPr="000E2D55" w:rsidRDefault="00D212F3" w:rsidP="000E2D55">
                  <w:pPr>
                    <w:spacing w:after="0"/>
                    <w:jc w:val="center"/>
                    <w:rPr>
                      <w:rFonts w:ascii="Arial" w:hAnsi="Arial" w:cs="Arial"/>
                      <w:color w:val="003366"/>
                      <w:sz w:val="26"/>
                      <w:szCs w:val="26"/>
                      <w:lang w:val="ro-RO"/>
                    </w:rPr>
                  </w:pPr>
                </w:p>
              </w:txbxContent>
            </v:textbox>
          </v:shape>
        </w:pict>
      </w:r>
      <w:r w:rsidRPr="006F0B17">
        <w:rPr>
          <w:noProof/>
          <w:lang w:val="ru-RU" w:eastAsia="ru-RU"/>
        </w:rPr>
        <w:pict>
          <v:shape id="_x0000_s1298" type="#_x0000_t202" style="position:absolute;left:0;text-align:left;margin-left:27.5pt;margin-top:168.8pt;width:462pt;height:36pt;z-index:251734016" fillcolor="#9cf" stroked="f" strokecolor="#9cf">
            <v:imagedata embosscolor="shadow add(51)"/>
            <v:shadow on="t" type="emboss" color="lineOrFill darken(153)" color2="shadow add(102)" offset="1pt,1pt"/>
            <v:textbox style="mso-next-textbox:#_x0000_s1298">
              <w:txbxContent>
                <w:p w:rsidR="00D212F3" w:rsidRPr="000E2D55" w:rsidRDefault="00D212F3" w:rsidP="000E2D55">
                  <w:pPr>
                    <w:rPr>
                      <w:rFonts w:ascii="Arial" w:hAnsi="Arial" w:cs="Arial"/>
                      <w:sz w:val="20"/>
                      <w:szCs w:val="20"/>
                      <w:lang w:val="ro-RO"/>
                    </w:rPr>
                  </w:pPr>
                  <w:r w:rsidRPr="000E2D55">
                    <w:rPr>
                      <w:rFonts w:ascii="Arial" w:hAnsi="Arial" w:cs="Arial"/>
                      <w:b/>
                      <w:i/>
                      <w:sz w:val="20"/>
                      <w:szCs w:val="20"/>
                      <w:lang w:val="ro-RO"/>
                    </w:rPr>
                    <w:t xml:space="preserve">Sursa: </w:t>
                  </w:r>
                  <w:r w:rsidRPr="000E2D55">
                    <w:rPr>
                      <w:rFonts w:ascii="Arial" w:hAnsi="Arial" w:cs="Arial"/>
                      <w:sz w:val="20"/>
                      <w:szCs w:val="20"/>
                      <w:lang w:val="ro-RO"/>
                    </w:rPr>
                    <w:t xml:space="preserve">Informaţiile privind respectarea procedurilor de control al calităţii lucrărilor de audit prezentate Consiliului pentru 2016 </w:t>
                  </w:r>
                </w:p>
                <w:p w:rsidR="00D212F3" w:rsidRPr="000E2D55" w:rsidRDefault="00D212F3">
                  <w:pPr>
                    <w:rPr>
                      <w:lang w:val="ro-RO"/>
                    </w:rPr>
                  </w:pPr>
                </w:p>
              </w:txbxContent>
            </v:textbox>
          </v:shape>
        </w:pict>
      </w:r>
      <w:r w:rsidRPr="006F0B17">
        <w:rPr>
          <w:noProof/>
          <w:lang w:val="ru-RU" w:eastAsia="ru-RU"/>
        </w:rPr>
        <w:pict>
          <v:shape id="_x0000_s1299" type="#_x0000_t202" style="position:absolute;left:0;text-align:left;margin-left:374pt;margin-top:36.8pt;width:115.5pt;height:126pt;z-index:251730944" fillcolor="#9cf" stroked="f" strokecolor="#cff">
            <v:imagedata embosscolor="shadow add(51)"/>
            <v:shadow on="t" type="emboss" color="lineOrFill darken(153)" color2="shadow add(102)" offset="1pt,1pt"/>
            <v:textbox style="mso-next-textbox:#_x0000_s1299">
              <w:txbxContent>
                <w:p w:rsidR="00D212F3" w:rsidRPr="00670D1B" w:rsidRDefault="00D212F3" w:rsidP="00670D1B">
                  <w:pPr>
                    <w:spacing w:after="0"/>
                    <w:jc w:val="center"/>
                    <w:rPr>
                      <w:rFonts w:ascii="Arial" w:hAnsi="Arial" w:cs="Arial"/>
                      <w:i/>
                      <w:color w:val="000080"/>
                      <w:sz w:val="26"/>
                      <w:szCs w:val="26"/>
                      <w:lang w:val="ro-RO"/>
                    </w:rPr>
                  </w:pPr>
                </w:p>
                <w:p w:rsidR="00D212F3" w:rsidRPr="00670D1B" w:rsidRDefault="00D212F3" w:rsidP="00670D1B">
                  <w:pPr>
                    <w:spacing w:after="0"/>
                    <w:jc w:val="center"/>
                    <w:rPr>
                      <w:rFonts w:ascii="Arial" w:hAnsi="Arial" w:cs="Arial"/>
                      <w:color w:val="003366"/>
                      <w:sz w:val="26"/>
                      <w:szCs w:val="26"/>
                      <w:lang w:val="ro-RO"/>
                    </w:rPr>
                  </w:pPr>
                  <w:r>
                    <w:rPr>
                      <w:rFonts w:ascii="Arial" w:hAnsi="Arial" w:cs="Arial"/>
                      <w:b/>
                      <w:color w:val="003366"/>
                      <w:sz w:val="26"/>
                      <w:szCs w:val="26"/>
                      <w:lang w:val="ro-RO"/>
                    </w:rPr>
                    <w:t>7</w:t>
                  </w:r>
                  <w:r>
                    <w:rPr>
                      <w:rFonts w:ascii="Arial" w:hAnsi="Arial" w:cs="Arial"/>
                      <w:color w:val="003366"/>
                      <w:sz w:val="26"/>
                      <w:szCs w:val="26"/>
                      <w:lang w:val="ro-RO"/>
                    </w:rPr>
                    <w:t xml:space="preserve"> societăţ</w:t>
                  </w:r>
                  <w:r w:rsidRPr="00670D1B">
                    <w:rPr>
                      <w:rFonts w:ascii="Arial" w:hAnsi="Arial" w:cs="Arial"/>
                      <w:color w:val="003366"/>
                      <w:sz w:val="26"/>
                      <w:szCs w:val="26"/>
                      <w:lang w:val="ro-RO"/>
                    </w:rPr>
                    <w:t>i de audit</w:t>
                  </w:r>
                </w:p>
                <w:p w:rsidR="00D212F3" w:rsidRPr="00670D1B" w:rsidRDefault="00D212F3" w:rsidP="00670D1B">
                  <w:pPr>
                    <w:spacing w:after="0"/>
                    <w:jc w:val="center"/>
                    <w:rPr>
                      <w:rFonts w:ascii="Arial" w:hAnsi="Arial" w:cs="Arial"/>
                      <w:color w:val="003366"/>
                      <w:sz w:val="26"/>
                      <w:szCs w:val="26"/>
                      <w:lang w:val="ro-RO"/>
                    </w:rPr>
                  </w:pPr>
                  <w:r>
                    <w:rPr>
                      <w:rFonts w:ascii="Arial" w:hAnsi="Arial" w:cs="Arial"/>
                      <w:color w:val="003366"/>
                      <w:sz w:val="26"/>
                      <w:szCs w:val="26"/>
                      <w:lang w:val="ro-RO"/>
                    </w:rPr>
                    <w:t>4</w:t>
                  </w:r>
                </w:p>
                <w:p w:rsidR="00D212F3" w:rsidRPr="00670D1B" w:rsidRDefault="00D212F3" w:rsidP="00670D1B">
                  <w:pPr>
                    <w:spacing w:after="0"/>
                    <w:jc w:val="center"/>
                    <w:rPr>
                      <w:rFonts w:ascii="Arial" w:hAnsi="Arial" w:cs="Arial"/>
                      <w:color w:val="003366"/>
                      <w:sz w:val="26"/>
                      <w:szCs w:val="26"/>
                      <w:lang w:val="ro-RO"/>
                    </w:rPr>
                  </w:pPr>
                  <w:r>
                    <w:rPr>
                      <w:rFonts w:ascii="Arial" w:hAnsi="Arial" w:cs="Arial"/>
                      <w:color w:val="003366"/>
                      <w:sz w:val="26"/>
                      <w:szCs w:val="26"/>
                      <w:lang w:val="ro-RO"/>
                    </w:rPr>
                    <w:t>3</w:t>
                  </w:r>
                </w:p>
                <w:p w:rsidR="00D212F3" w:rsidRPr="00670D1B" w:rsidRDefault="00D212F3" w:rsidP="00670D1B">
                  <w:pPr>
                    <w:spacing w:after="0"/>
                    <w:jc w:val="center"/>
                    <w:rPr>
                      <w:rFonts w:ascii="Arial" w:hAnsi="Arial" w:cs="Arial"/>
                      <w:color w:val="003366"/>
                      <w:sz w:val="26"/>
                      <w:szCs w:val="26"/>
                      <w:lang w:val="ro-RO"/>
                    </w:rPr>
                  </w:pPr>
                  <w:r>
                    <w:rPr>
                      <w:rFonts w:ascii="Arial" w:hAnsi="Arial" w:cs="Arial"/>
                      <w:color w:val="003366"/>
                      <w:sz w:val="26"/>
                      <w:szCs w:val="26"/>
                      <w:lang w:val="ro-RO"/>
                    </w:rPr>
                    <w:t>0</w:t>
                  </w:r>
                </w:p>
                <w:p w:rsidR="00D212F3" w:rsidRPr="00670D1B" w:rsidRDefault="00D212F3" w:rsidP="00670D1B">
                  <w:pPr>
                    <w:spacing w:after="0"/>
                    <w:jc w:val="center"/>
                    <w:rPr>
                      <w:rFonts w:ascii="Arial" w:hAnsi="Arial" w:cs="Arial"/>
                      <w:i/>
                      <w:color w:val="000080"/>
                      <w:sz w:val="26"/>
                      <w:szCs w:val="26"/>
                      <w:lang w:val="ro-RO"/>
                    </w:rPr>
                  </w:pPr>
                </w:p>
                <w:p w:rsidR="00D212F3" w:rsidRPr="00670D1B" w:rsidRDefault="00D212F3" w:rsidP="00670D1B">
                  <w:pPr>
                    <w:spacing w:after="0"/>
                    <w:jc w:val="center"/>
                    <w:rPr>
                      <w:rFonts w:ascii="Arial" w:hAnsi="Arial" w:cs="Arial"/>
                      <w:i/>
                      <w:color w:val="000080"/>
                      <w:sz w:val="26"/>
                      <w:szCs w:val="26"/>
                      <w:lang w:val="ro-RO"/>
                    </w:rPr>
                  </w:pPr>
                </w:p>
              </w:txbxContent>
            </v:textbox>
          </v:shape>
        </w:pict>
      </w:r>
      <w:r w:rsidRPr="006F0B17">
        <w:rPr>
          <w:noProof/>
          <w:lang w:val="ru-RU" w:eastAsia="ru-RU"/>
        </w:rPr>
        <w:pict>
          <v:shape id="_x0000_s1300" type="#_x0000_t202" style="position:absolute;left:0;text-align:left;margin-left:27.5pt;margin-top:36.8pt;width:341pt;height:168pt;z-index:251729920" fillcolor="#9cf" stroked="f" strokecolor="#cff">
            <v:imagedata embosscolor="shadow add(51)"/>
            <v:shadow on="t" type="emboss" color="lineOrFill darken(153)" color2="shadow add(102)" offset="1pt,1pt"/>
            <v:textbox style="mso-next-textbox:#_x0000_s1300">
              <w:txbxContent>
                <w:p w:rsidR="00D212F3" w:rsidRPr="00670D1B" w:rsidRDefault="00D212F3" w:rsidP="007B46EC">
                  <w:pPr>
                    <w:spacing w:after="0"/>
                    <w:rPr>
                      <w:rFonts w:ascii="Arial" w:hAnsi="Arial" w:cs="Arial"/>
                      <w:color w:val="003366"/>
                      <w:sz w:val="26"/>
                      <w:szCs w:val="26"/>
                      <w:lang w:val="ro-RO"/>
                    </w:rPr>
                  </w:pPr>
                  <w:r w:rsidRPr="00670D1B">
                    <w:rPr>
                      <w:rFonts w:ascii="Arial" w:hAnsi="Arial" w:cs="Arial"/>
                      <w:color w:val="003366"/>
                      <w:sz w:val="26"/>
                      <w:szCs w:val="26"/>
                      <w:lang w:val="ro-RO"/>
                    </w:rPr>
                    <w:t>De către asocia</w:t>
                  </w:r>
                  <w:r>
                    <w:rPr>
                      <w:rFonts w:ascii="Arial" w:hAnsi="Arial" w:cs="Arial"/>
                      <w:color w:val="003366"/>
                      <w:sz w:val="26"/>
                      <w:szCs w:val="26"/>
                      <w:lang w:val="ro-RO"/>
                    </w:rPr>
                    <w:t>ţ</w:t>
                  </w:r>
                  <w:r w:rsidRPr="00670D1B">
                    <w:rPr>
                      <w:rFonts w:ascii="Arial" w:hAnsi="Arial" w:cs="Arial"/>
                      <w:color w:val="003366"/>
                      <w:sz w:val="26"/>
                      <w:szCs w:val="26"/>
                      <w:lang w:val="ro-RO"/>
                    </w:rPr>
                    <w:t>iile profesionale au fost supuse controlului calită</w:t>
                  </w:r>
                  <w:r>
                    <w:rPr>
                      <w:rFonts w:ascii="Arial" w:hAnsi="Arial" w:cs="Arial"/>
                      <w:color w:val="003366"/>
                      <w:sz w:val="26"/>
                      <w:szCs w:val="26"/>
                      <w:lang w:val="ro-RO"/>
                    </w:rPr>
                    <w:t>ţ</w:t>
                  </w:r>
                  <w:r w:rsidRPr="00670D1B">
                    <w:rPr>
                      <w:rFonts w:ascii="Arial" w:hAnsi="Arial" w:cs="Arial"/>
                      <w:color w:val="003366"/>
                      <w:sz w:val="26"/>
                      <w:szCs w:val="26"/>
                      <w:lang w:val="ro-RO"/>
                    </w:rPr>
                    <w:t xml:space="preserve">ii lucrărilor de audit,                        </w:t>
                  </w:r>
                  <w:r w:rsidRPr="00670D1B">
                    <w:rPr>
                      <w:rFonts w:ascii="Arial" w:hAnsi="Arial" w:cs="Arial"/>
                      <w:i/>
                      <w:color w:val="003366"/>
                      <w:sz w:val="26"/>
                      <w:szCs w:val="26"/>
                      <w:lang w:val="ro-RO"/>
                    </w:rPr>
                    <w:t>total</w:t>
                  </w:r>
                </w:p>
                <w:p w:rsidR="00D212F3" w:rsidRPr="00670D1B" w:rsidRDefault="00D212F3" w:rsidP="00670D1B">
                  <w:pPr>
                    <w:spacing w:after="0"/>
                    <w:rPr>
                      <w:rFonts w:ascii="Arial" w:hAnsi="Arial" w:cs="Arial"/>
                      <w:color w:val="003366"/>
                      <w:sz w:val="26"/>
                      <w:szCs w:val="26"/>
                      <w:lang w:val="ro-RO"/>
                    </w:rPr>
                  </w:pPr>
                  <w:r w:rsidRPr="00670D1B">
                    <w:rPr>
                      <w:rFonts w:ascii="Arial" w:hAnsi="Arial" w:cs="Arial"/>
                      <w:i/>
                      <w:color w:val="003366"/>
                      <w:sz w:val="20"/>
                      <w:szCs w:val="20"/>
                      <w:lang w:val="ro-RO"/>
                    </w:rPr>
                    <w:t>dintre care:</w:t>
                  </w:r>
                  <w:r w:rsidRPr="00670D1B">
                    <w:rPr>
                      <w:rFonts w:ascii="Arial" w:hAnsi="Arial" w:cs="Arial"/>
                      <w:color w:val="003366"/>
                      <w:sz w:val="26"/>
                      <w:szCs w:val="26"/>
                      <w:lang w:val="ro-RO"/>
                    </w:rPr>
                    <w:t xml:space="preserve">                               </w:t>
                  </w:r>
                </w:p>
                <w:p w:rsidR="00D212F3" w:rsidRPr="00670D1B" w:rsidRDefault="00D212F3" w:rsidP="00670D1B">
                  <w:pPr>
                    <w:spacing w:after="0"/>
                    <w:rPr>
                      <w:rFonts w:ascii="Arial" w:hAnsi="Arial" w:cs="Arial"/>
                      <w:color w:val="003366"/>
                      <w:sz w:val="26"/>
                      <w:szCs w:val="26"/>
                      <w:lang w:val="ro-RO"/>
                    </w:rPr>
                  </w:pPr>
                  <w:r w:rsidRPr="00670D1B">
                    <w:rPr>
                      <w:rFonts w:ascii="Arial" w:hAnsi="Arial" w:cs="Arial"/>
                      <w:color w:val="003366"/>
                      <w:sz w:val="26"/>
                      <w:szCs w:val="26"/>
                      <w:lang w:val="ro-RO"/>
                    </w:rPr>
                    <w:t xml:space="preserve">              </w:t>
                  </w:r>
                  <w:r>
                    <w:rPr>
                      <w:rFonts w:ascii="Arial" w:hAnsi="Arial" w:cs="Arial"/>
                      <w:color w:val="003366"/>
                      <w:sz w:val="26"/>
                      <w:szCs w:val="26"/>
                      <w:lang w:val="ro-RO"/>
                    </w:rPr>
                    <w:t xml:space="preserve">                              </w:t>
                  </w:r>
                  <w:r w:rsidRPr="00670D1B">
                    <w:rPr>
                      <w:rFonts w:ascii="Arial" w:hAnsi="Arial" w:cs="Arial"/>
                      <w:color w:val="003366"/>
                      <w:sz w:val="26"/>
                      <w:szCs w:val="26"/>
                      <w:lang w:val="ro-RO"/>
                    </w:rPr>
                    <w:t xml:space="preserve"> </w:t>
                  </w:r>
                  <w:r w:rsidRPr="00670D1B">
                    <w:rPr>
                      <w:rFonts w:ascii="Arial" w:hAnsi="Arial" w:cs="Arial"/>
                      <w:color w:val="003366"/>
                      <w:sz w:val="26"/>
                      <w:szCs w:val="26"/>
                      <w:lang w:val="ro-RO"/>
                    </w:rPr>
                    <w:sym w:font="Wingdings 3" w:char="F0BA"/>
                  </w:r>
                  <w:r w:rsidRPr="00670D1B">
                    <w:rPr>
                      <w:rFonts w:ascii="Arial" w:hAnsi="Arial" w:cs="Arial"/>
                      <w:color w:val="003366"/>
                      <w:sz w:val="26"/>
                      <w:szCs w:val="26"/>
                      <w:lang w:val="ro-RO"/>
                    </w:rPr>
                    <w:t xml:space="preserve">  pe p</w:t>
                  </w:r>
                  <w:r>
                    <w:rPr>
                      <w:rFonts w:ascii="Arial" w:hAnsi="Arial" w:cs="Arial"/>
                      <w:color w:val="003366"/>
                      <w:sz w:val="26"/>
                      <w:szCs w:val="26"/>
                      <w:lang w:val="ro-RO"/>
                    </w:rPr>
                    <w:t>erioada anului  2014</w:t>
                  </w:r>
                  <w:r w:rsidRPr="00670D1B">
                    <w:rPr>
                      <w:rFonts w:ascii="Arial" w:hAnsi="Arial" w:cs="Arial"/>
                      <w:color w:val="003366"/>
                      <w:sz w:val="26"/>
                      <w:szCs w:val="26"/>
                      <w:lang w:val="ro-RO"/>
                    </w:rPr>
                    <w:t xml:space="preserve"> </w:t>
                  </w:r>
                </w:p>
                <w:p w:rsidR="00D212F3" w:rsidRPr="00670D1B" w:rsidRDefault="00D212F3" w:rsidP="00670D1B">
                  <w:pPr>
                    <w:spacing w:after="0"/>
                    <w:rPr>
                      <w:rFonts w:ascii="Arial" w:hAnsi="Arial" w:cs="Arial"/>
                      <w:color w:val="003366"/>
                      <w:sz w:val="26"/>
                      <w:szCs w:val="26"/>
                      <w:lang w:val="ro-RO"/>
                    </w:rPr>
                  </w:pPr>
                  <w:r w:rsidRPr="00670D1B">
                    <w:rPr>
                      <w:rFonts w:ascii="Arial" w:hAnsi="Arial" w:cs="Arial"/>
                      <w:color w:val="003366"/>
                      <w:sz w:val="26"/>
                      <w:szCs w:val="26"/>
                      <w:lang w:val="ro-RO"/>
                    </w:rPr>
                    <w:t xml:space="preserve">               </w:t>
                  </w:r>
                  <w:r>
                    <w:rPr>
                      <w:rFonts w:ascii="Arial" w:hAnsi="Arial" w:cs="Arial"/>
                      <w:color w:val="003366"/>
                      <w:sz w:val="26"/>
                      <w:szCs w:val="26"/>
                      <w:lang w:val="ro-RO"/>
                    </w:rPr>
                    <w:t xml:space="preserve">                              </w:t>
                  </w:r>
                  <w:r w:rsidRPr="00670D1B">
                    <w:rPr>
                      <w:rFonts w:ascii="Arial" w:hAnsi="Arial" w:cs="Arial"/>
                      <w:color w:val="003366"/>
                      <w:sz w:val="26"/>
                      <w:szCs w:val="26"/>
                      <w:lang w:val="ro-RO"/>
                    </w:rPr>
                    <w:sym w:font="Wingdings 3" w:char="F0BA"/>
                  </w:r>
                  <w:r>
                    <w:rPr>
                      <w:rFonts w:ascii="Arial" w:hAnsi="Arial" w:cs="Arial"/>
                      <w:color w:val="003366"/>
                      <w:sz w:val="26"/>
                      <w:szCs w:val="26"/>
                      <w:lang w:val="ro-RO"/>
                    </w:rPr>
                    <w:t xml:space="preserve">  pe perioada anului  2015</w:t>
                  </w:r>
                </w:p>
                <w:p w:rsidR="00D212F3" w:rsidRPr="00670D1B" w:rsidRDefault="00D212F3" w:rsidP="00670D1B">
                  <w:pPr>
                    <w:spacing w:after="0"/>
                    <w:rPr>
                      <w:color w:val="003366"/>
                    </w:rPr>
                  </w:pPr>
                  <w:r w:rsidRPr="00670D1B">
                    <w:rPr>
                      <w:rFonts w:ascii="Arial" w:hAnsi="Arial" w:cs="Arial"/>
                      <w:color w:val="003366"/>
                      <w:sz w:val="26"/>
                      <w:szCs w:val="26"/>
                      <w:lang w:val="ro-RO"/>
                    </w:rPr>
                    <w:t xml:space="preserve">               </w:t>
                  </w:r>
                  <w:r>
                    <w:rPr>
                      <w:rFonts w:ascii="Arial" w:hAnsi="Arial" w:cs="Arial"/>
                      <w:color w:val="003366"/>
                      <w:sz w:val="26"/>
                      <w:szCs w:val="26"/>
                      <w:lang w:val="ro-RO"/>
                    </w:rPr>
                    <w:t xml:space="preserve">                              </w:t>
                  </w:r>
                  <w:r w:rsidRPr="00670D1B">
                    <w:rPr>
                      <w:rFonts w:ascii="Arial" w:hAnsi="Arial" w:cs="Arial"/>
                      <w:color w:val="003366"/>
                      <w:sz w:val="26"/>
                      <w:szCs w:val="26"/>
                      <w:lang w:val="ro-RO"/>
                    </w:rPr>
                    <w:sym w:font="Wingdings 3" w:char="F0BA"/>
                  </w:r>
                  <w:r w:rsidRPr="00670D1B">
                    <w:rPr>
                      <w:rFonts w:ascii="Arial" w:hAnsi="Arial" w:cs="Arial"/>
                      <w:color w:val="003366"/>
                      <w:sz w:val="26"/>
                      <w:szCs w:val="26"/>
                      <w:lang w:val="ro-RO"/>
                    </w:rPr>
                    <w:t xml:space="preserve">  pe p</w:t>
                  </w:r>
                  <w:r>
                    <w:rPr>
                      <w:rFonts w:ascii="Arial" w:hAnsi="Arial" w:cs="Arial"/>
                      <w:color w:val="003366"/>
                      <w:sz w:val="26"/>
                      <w:szCs w:val="26"/>
                      <w:lang w:val="ro-RO"/>
                    </w:rPr>
                    <w:t>erioada anului  2016</w:t>
                  </w:r>
                </w:p>
              </w:txbxContent>
            </v:textbox>
          </v:shape>
        </w:pict>
      </w:r>
    </w:p>
    <w:p w:rsidR="00934055" w:rsidRDefault="00934055">
      <w:pPr>
        <w:spacing w:after="0" w:line="240" w:lineRule="auto"/>
      </w:pPr>
      <w:bookmarkStart w:id="0" w:name="page3"/>
      <w:bookmarkStart w:id="1" w:name="page12"/>
      <w:bookmarkEnd w:id="0"/>
      <w:bookmarkEnd w:id="1"/>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pPr>
    </w:p>
    <w:p w:rsidR="00934055" w:rsidRDefault="00934055">
      <w:pPr>
        <w:spacing w:after="0" w:line="240" w:lineRule="auto"/>
        <w:sectPr w:rsidR="00934055" w:rsidSect="00CB437C">
          <w:pgSz w:w="12240" w:h="15840" w:code="1"/>
          <w:pgMar w:top="765" w:right="743" w:bottom="420" w:left="1701" w:header="720" w:footer="720" w:gutter="0"/>
          <w:cols w:space="720" w:equalWidth="0">
            <w:col w:w="9797"/>
          </w:cols>
          <w:noEndnote/>
          <w:docGrid w:linePitch="360"/>
        </w:sectPr>
      </w:pPr>
    </w:p>
    <w:p w:rsidR="00934055" w:rsidRDefault="006F0B17" w:rsidP="00BA50E3">
      <w:pPr>
        <w:widowControl w:val="0"/>
        <w:overflowPunct w:val="0"/>
        <w:autoSpaceDE w:val="0"/>
        <w:autoSpaceDN w:val="0"/>
        <w:adjustRightInd w:val="0"/>
        <w:spacing w:after="0" w:line="229" w:lineRule="auto"/>
        <w:rPr>
          <w:rFonts w:ascii="Times New Roman" w:hAnsi="Times New Roman"/>
          <w:sz w:val="24"/>
          <w:szCs w:val="24"/>
          <w:lang w:val="fr-CA"/>
        </w:rPr>
      </w:pPr>
      <w:r w:rsidRPr="006F0B17">
        <w:rPr>
          <w:noProof/>
          <w:lang w:val="ru-RU" w:eastAsia="ru-RU"/>
        </w:rPr>
        <w:lastRenderedPageBreak/>
        <w:pict>
          <v:shape id="_x0000_s1301" type="#_x0000_t202" style="position:absolute;margin-left:.75pt;margin-top:-24pt;width:728.5pt;height:1in;z-index:251503616" fillcolor="teal" stroked="f" strokecolor="teal" strokeweight="1pt">
            <v:fill color2="#9bbb59"/>
            <v:imagedata embosscolor="shadow add(51)"/>
            <v:shadow on="t" type="emboss" color="lineOrFill darken(153)" color2="shadow add(102)" offset="-1pt,-1pt"/>
            <v:textbox style="mso-next-textbox:#_x0000_s1301">
              <w:txbxContent>
                <w:p w:rsidR="00D212F3" w:rsidRPr="002C0168" w:rsidRDefault="00D212F3" w:rsidP="00100E41">
                  <w:pPr>
                    <w:spacing w:before="240" w:after="0"/>
                    <w:jc w:val="center"/>
                    <w:rPr>
                      <w:rFonts w:ascii="Arial" w:hAnsi="Arial" w:cs="Arial"/>
                      <w:color w:val="CCFFCC"/>
                      <w:sz w:val="28"/>
                      <w:szCs w:val="28"/>
                      <w:lang w:val="ro-RO"/>
                    </w:rPr>
                  </w:pPr>
                  <w:r w:rsidRPr="002C0168">
                    <w:rPr>
                      <w:rFonts w:ascii="Arial" w:hAnsi="Arial" w:cs="Arial"/>
                      <w:color w:val="CCFFCC"/>
                      <w:sz w:val="28"/>
                      <w:szCs w:val="28"/>
                      <w:lang w:val="ro-RO"/>
                    </w:rPr>
                    <w:t>Clasificarea societăţilor de audit,  auditorilor întreprinzători individuali în funcţie de venitul obţinut din activi</w:t>
                  </w:r>
                  <w:r>
                    <w:rPr>
                      <w:rFonts w:ascii="Arial" w:hAnsi="Arial" w:cs="Arial"/>
                      <w:color w:val="CCFFCC"/>
                      <w:sz w:val="28"/>
                      <w:szCs w:val="28"/>
                      <w:lang w:val="ro-RO"/>
                    </w:rPr>
                    <w:t>tatea de audit  pentru anul 2016 comparativ cu  anul 2015</w:t>
                  </w:r>
                </w:p>
              </w:txbxContent>
            </v:textbox>
          </v:shape>
        </w:pict>
      </w:r>
    </w:p>
    <w:p w:rsidR="00934055" w:rsidRPr="00874094" w:rsidRDefault="00934055" w:rsidP="00BA50E3">
      <w:pPr>
        <w:rPr>
          <w:rFonts w:ascii="Times New Roman" w:hAnsi="Times New Roman"/>
          <w:sz w:val="24"/>
          <w:szCs w:val="24"/>
          <w:lang w:val="fr-CA"/>
        </w:rPr>
      </w:pPr>
    </w:p>
    <w:p w:rsidR="00934055" w:rsidRPr="00874094" w:rsidRDefault="006F0B17" w:rsidP="00BA50E3">
      <w:pPr>
        <w:rPr>
          <w:rFonts w:ascii="Times New Roman" w:hAnsi="Times New Roman"/>
          <w:sz w:val="24"/>
          <w:szCs w:val="24"/>
          <w:lang w:val="fr-CA"/>
        </w:rPr>
      </w:pPr>
      <w:r w:rsidRPr="006F0B17">
        <w:rPr>
          <w:noProof/>
          <w:lang w:val="ru-RU" w:eastAsia="ru-RU"/>
        </w:rPr>
        <w:pict>
          <v:shape id="_x0000_s1302" type="#_x0000_t202" style="position:absolute;margin-left:214.65pt;margin-top:13.35pt;width:87.85pt;height:93.55pt;z-index:251505664" fillcolor="teal" stroked="f" strokecolor="#cff" strokeweight="1pt">
            <v:fill color2="#9bbb59"/>
            <v:imagedata embosscolor="shadow add(51)"/>
            <v:shadow on="t" type="emboss" color="lineOrFill darken(153)" color2="shadow add(102)" offset="-1pt,-1pt"/>
            <v:textbox style="mso-next-textbox:#_x0000_s1302">
              <w:txbxContent>
                <w:p w:rsidR="00D212F3" w:rsidRPr="0063754D" w:rsidRDefault="00D212F3" w:rsidP="00BA50E3">
                  <w:pPr>
                    <w:spacing w:after="0" w:line="240" w:lineRule="auto"/>
                    <w:jc w:val="center"/>
                    <w:rPr>
                      <w:rFonts w:ascii="Arial" w:hAnsi="Arial" w:cs="Arial"/>
                      <w:color w:val="CCFFCC"/>
                      <w:sz w:val="24"/>
                      <w:szCs w:val="24"/>
                      <w:lang w:val="ro-RO"/>
                    </w:rPr>
                  </w:pPr>
                  <w:r w:rsidRPr="0063754D">
                    <w:rPr>
                      <w:rFonts w:ascii="Arial" w:hAnsi="Arial" w:cs="Arial"/>
                      <w:color w:val="CCFFCC"/>
                      <w:sz w:val="24"/>
                      <w:szCs w:val="24"/>
                      <w:lang w:val="ro-RO"/>
                    </w:rPr>
                    <w:t>Nr. societăţilor de a</w:t>
                  </w:r>
                  <w:r>
                    <w:rPr>
                      <w:rFonts w:ascii="Arial" w:hAnsi="Arial" w:cs="Arial"/>
                      <w:color w:val="CCFFCC"/>
                      <w:sz w:val="24"/>
                      <w:szCs w:val="24"/>
                      <w:lang w:val="ro-RO"/>
                    </w:rPr>
                    <w:t>udit, auditorilor întreprinzător</w:t>
                  </w:r>
                  <w:r w:rsidRPr="0063754D">
                    <w:rPr>
                      <w:rFonts w:ascii="Arial" w:hAnsi="Arial" w:cs="Arial"/>
                      <w:color w:val="CCFFCC"/>
                      <w:sz w:val="24"/>
                      <w:szCs w:val="24"/>
                      <w:lang w:val="ro-RO"/>
                    </w:rPr>
                    <w:t>i individuali</w:t>
                  </w:r>
                </w:p>
              </w:txbxContent>
            </v:textbox>
          </v:shape>
        </w:pict>
      </w:r>
      <w:r w:rsidRPr="006F0B17">
        <w:rPr>
          <w:noProof/>
          <w:lang w:val="ru-RU" w:eastAsia="ru-RU"/>
        </w:rPr>
        <w:pict>
          <v:shape id="_x0000_s1303" type="#_x0000_t202" style="position:absolute;margin-left:675pt;margin-top:13.3pt;width:53.85pt;height:125pt;z-index:251740160" fillcolor="teal" stroked="f" strokecolor="#cff" strokeweight="1pt">
            <v:fill color2="#9bbb59"/>
            <v:imagedata embosscolor="shadow add(51)"/>
            <v:shadow on="t" type="emboss" color="lineOrFill darken(153)" color2="shadow add(102)" offset="-1pt,-1pt"/>
            <v:textbox style="mso-next-textbox:#_x0000_s1303">
              <w:txbxContent>
                <w:p w:rsidR="00D212F3" w:rsidRDefault="00D212F3" w:rsidP="00FF51EA">
                  <w:pPr>
                    <w:spacing w:after="0" w:line="240" w:lineRule="auto"/>
                    <w:jc w:val="center"/>
                    <w:rPr>
                      <w:rFonts w:ascii="Times New Roman" w:hAnsi="Times New Roman"/>
                      <w:sz w:val="24"/>
                      <w:szCs w:val="24"/>
                    </w:rPr>
                  </w:pPr>
                  <w:r w:rsidRPr="008B3CDA">
                    <w:rPr>
                      <w:rFonts w:ascii="Times New Roman" w:hAnsi="Times New Roman"/>
                      <w:sz w:val="24"/>
                      <w:szCs w:val="24"/>
                    </w:rPr>
                    <w:t xml:space="preserve"> </w:t>
                  </w:r>
                </w:p>
                <w:p w:rsidR="00D212F3" w:rsidRPr="00FF51EA" w:rsidRDefault="00D212F3" w:rsidP="00FF51EA">
                  <w:pPr>
                    <w:spacing w:after="0" w:line="240" w:lineRule="auto"/>
                    <w:jc w:val="center"/>
                    <w:rPr>
                      <w:rFonts w:ascii="Times New Roman" w:hAnsi="Times New Roman"/>
                      <w:sz w:val="24"/>
                      <w:szCs w:val="24"/>
                    </w:rPr>
                  </w:pPr>
                  <w:r w:rsidRPr="00FF51EA">
                    <w:rPr>
                      <w:rFonts w:ascii="Arial" w:hAnsi="Arial" w:cs="Arial"/>
                      <w:color w:val="CCFFCC"/>
                      <w:sz w:val="20"/>
                      <w:szCs w:val="20"/>
                      <w:lang w:val="ro-RO"/>
                    </w:rPr>
                    <w:t xml:space="preserve">în % faţă de venitul </w:t>
                  </w:r>
                  <w:r>
                    <w:rPr>
                      <w:rFonts w:ascii="Arial" w:hAnsi="Arial" w:cs="Arial"/>
                      <w:color w:val="CCFFCC"/>
                      <w:sz w:val="20"/>
                      <w:szCs w:val="20"/>
                      <w:lang w:val="ro-RO"/>
                    </w:rPr>
                    <w:t>din audit</w:t>
                  </w:r>
                </w:p>
                <w:p w:rsidR="00D212F3" w:rsidRPr="00FF51EA" w:rsidRDefault="00D212F3" w:rsidP="00FF51EA">
                  <w:pPr>
                    <w:spacing w:after="0"/>
                    <w:jc w:val="center"/>
                    <w:rPr>
                      <w:rFonts w:ascii="Arial" w:hAnsi="Arial" w:cs="Arial"/>
                      <w:color w:val="CCFFCC"/>
                      <w:sz w:val="20"/>
                      <w:szCs w:val="20"/>
                      <w:lang w:val="ro-RO"/>
                    </w:rPr>
                  </w:pPr>
                  <w:r w:rsidRPr="00FF51EA">
                    <w:rPr>
                      <w:rFonts w:ascii="Arial" w:hAnsi="Arial" w:cs="Arial"/>
                      <w:color w:val="CCFFCC"/>
                      <w:sz w:val="20"/>
                      <w:szCs w:val="20"/>
                      <w:lang w:val="ro-RO"/>
                    </w:rPr>
                    <w:t>pentru 2016</w:t>
                  </w: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jc w:val="center"/>
                    <w:rPr>
                      <w:rFonts w:ascii="Times New Roman" w:hAnsi="Times New Roman"/>
                      <w:sz w:val="20"/>
                      <w:szCs w:val="20"/>
                    </w:rPr>
                  </w:pPr>
                </w:p>
              </w:txbxContent>
            </v:textbox>
          </v:shape>
        </w:pict>
      </w:r>
      <w:r w:rsidRPr="006F0B17">
        <w:rPr>
          <w:noProof/>
          <w:lang w:val="ru-RU" w:eastAsia="ru-RU"/>
        </w:rPr>
        <w:pict>
          <v:shape id="_x0000_s1304" type="#_x0000_t202" style="position:absolute;margin-left:531.75pt;margin-top:13.35pt;width:137.7pt;height:89.75pt;z-index:251509760" fillcolor="teal" stroked="f" strokecolor="#cff" strokeweight="1pt">
            <v:fill color2="#9bbb59"/>
            <v:imagedata embosscolor="shadow add(51)"/>
            <v:shadow on="t" type="emboss" color="lineOrFill darken(153)" color2="shadow add(102)" offset="-1pt,-1pt"/>
            <v:textbox style="mso-next-textbox:#_x0000_s1304">
              <w:txbxContent>
                <w:p w:rsidR="00D212F3" w:rsidRPr="00187C36" w:rsidRDefault="00D212F3" w:rsidP="00BA50E3">
                  <w:pPr>
                    <w:spacing w:after="0" w:line="240" w:lineRule="auto"/>
                    <w:jc w:val="center"/>
                    <w:rPr>
                      <w:rFonts w:ascii="Arial" w:hAnsi="Arial" w:cs="Arial"/>
                      <w:color w:val="CCFFCC"/>
                      <w:sz w:val="24"/>
                      <w:szCs w:val="24"/>
                      <w:lang w:val="ro-RO"/>
                    </w:rPr>
                  </w:pPr>
                  <w:r w:rsidRPr="00187C36">
                    <w:rPr>
                      <w:rFonts w:ascii="Arial" w:hAnsi="Arial" w:cs="Arial"/>
                      <w:color w:val="CCFFCC"/>
                      <w:sz w:val="24"/>
                      <w:szCs w:val="24"/>
                      <w:lang w:val="ro-RO"/>
                    </w:rPr>
                    <w:t xml:space="preserve">Venitul </w:t>
                  </w:r>
                  <w:r>
                    <w:rPr>
                      <w:rFonts w:ascii="Arial" w:hAnsi="Arial" w:cs="Arial"/>
                      <w:color w:val="CCFFCC"/>
                      <w:sz w:val="24"/>
                      <w:szCs w:val="24"/>
                      <w:lang w:val="ro-RO"/>
                    </w:rPr>
                    <w:t>din v</w:t>
                  </w:r>
                  <w:r w:rsidRPr="00A46C18">
                    <w:rPr>
                      <w:rFonts w:ascii="Arial" w:hAnsi="Arial" w:cs="Arial"/>
                      <w:color w:val="CCFFCC"/>
                      <w:sz w:val="24"/>
                      <w:szCs w:val="24"/>
                      <w:lang w:val="ro-RO"/>
                    </w:rPr>
                    <w:t>â</w:t>
                  </w:r>
                  <w:r>
                    <w:rPr>
                      <w:rFonts w:ascii="Arial" w:hAnsi="Arial" w:cs="Arial"/>
                      <w:color w:val="CCFFCC"/>
                      <w:sz w:val="24"/>
                      <w:szCs w:val="24"/>
                      <w:lang w:val="ro-RO"/>
                    </w:rPr>
                    <w:t xml:space="preserve">nzări </w:t>
                  </w:r>
                  <w:r w:rsidRPr="00187C36">
                    <w:rPr>
                      <w:rFonts w:ascii="Arial" w:hAnsi="Arial" w:cs="Arial"/>
                      <w:color w:val="CCFFCC"/>
                      <w:sz w:val="24"/>
                      <w:szCs w:val="24"/>
                      <w:lang w:val="ro-RO"/>
                    </w:rPr>
                    <w:t xml:space="preserve">din activitatea de audit cumulat pe grupuri </w:t>
                  </w:r>
                </w:p>
                <w:p w:rsidR="00D212F3" w:rsidRPr="00187C36" w:rsidRDefault="00D212F3" w:rsidP="00BA50E3">
                  <w:pPr>
                    <w:spacing w:after="0" w:line="240" w:lineRule="auto"/>
                    <w:jc w:val="center"/>
                    <w:rPr>
                      <w:rFonts w:ascii="Arial" w:hAnsi="Arial" w:cs="Arial"/>
                      <w:color w:val="CCFFCC"/>
                      <w:sz w:val="24"/>
                      <w:szCs w:val="24"/>
                      <w:lang w:val="ro-RO"/>
                    </w:rPr>
                  </w:pPr>
                  <w:r w:rsidRPr="00187C36">
                    <w:rPr>
                      <w:rFonts w:ascii="Arial" w:hAnsi="Arial" w:cs="Arial"/>
                      <w:color w:val="CCFFCC"/>
                      <w:sz w:val="24"/>
                      <w:szCs w:val="24"/>
                      <w:lang w:val="ro-RO"/>
                    </w:rPr>
                    <w:t xml:space="preserve"> (lei)</w:t>
                  </w:r>
                </w:p>
              </w:txbxContent>
            </v:textbox>
          </v:shape>
        </w:pict>
      </w:r>
      <w:r w:rsidRPr="006F0B17">
        <w:rPr>
          <w:noProof/>
          <w:lang w:val="ru-RU" w:eastAsia="ru-RU"/>
        </w:rPr>
        <w:pict>
          <v:shape id="_x0000_s1305" type="#_x0000_t202" style="position:absolute;margin-left:476.8pt;margin-top:13.35pt;width:49.85pt;height:124.95pt;z-index:251739136" fillcolor="teal" stroked="f" strokecolor="#cff" strokeweight="1pt">
            <v:fill color2="#9bbb59"/>
            <v:imagedata embosscolor="shadow add(51)"/>
            <v:shadow on="t" type="emboss" color="lineOrFill darken(153)" color2="shadow add(102)" offset="-1pt,-1pt"/>
            <v:textbox style="mso-next-textbox:#_x0000_s1305">
              <w:txbxContent>
                <w:p w:rsidR="00D212F3" w:rsidRDefault="00D212F3" w:rsidP="00FF51EA">
                  <w:pPr>
                    <w:spacing w:after="0" w:line="240" w:lineRule="auto"/>
                    <w:jc w:val="center"/>
                    <w:rPr>
                      <w:rFonts w:ascii="Times New Roman" w:hAnsi="Times New Roman"/>
                      <w:sz w:val="24"/>
                      <w:szCs w:val="24"/>
                    </w:rPr>
                  </w:pPr>
                  <w:r w:rsidRPr="008B3CDA">
                    <w:rPr>
                      <w:rFonts w:ascii="Times New Roman" w:hAnsi="Times New Roman"/>
                      <w:sz w:val="24"/>
                      <w:szCs w:val="24"/>
                    </w:rPr>
                    <w:t xml:space="preserve"> </w:t>
                  </w:r>
                </w:p>
                <w:p w:rsidR="00D212F3" w:rsidRPr="00FF51EA" w:rsidRDefault="00D212F3" w:rsidP="00FF51EA">
                  <w:pPr>
                    <w:spacing w:after="0" w:line="240" w:lineRule="auto"/>
                    <w:jc w:val="center"/>
                    <w:rPr>
                      <w:rFonts w:ascii="Times New Roman" w:hAnsi="Times New Roman"/>
                      <w:sz w:val="24"/>
                      <w:szCs w:val="24"/>
                    </w:rPr>
                  </w:pPr>
                  <w:r w:rsidRPr="00FF51EA">
                    <w:rPr>
                      <w:rFonts w:ascii="Arial" w:hAnsi="Arial" w:cs="Arial"/>
                      <w:color w:val="CCFFCC"/>
                      <w:sz w:val="20"/>
                      <w:szCs w:val="20"/>
                      <w:lang w:val="ro-RO"/>
                    </w:rPr>
                    <w:t xml:space="preserve">în % faţă de venitul general </w:t>
                  </w:r>
                </w:p>
                <w:p w:rsidR="00D212F3" w:rsidRPr="00FF51EA" w:rsidRDefault="00D212F3" w:rsidP="00FF51EA">
                  <w:pPr>
                    <w:spacing w:after="0"/>
                    <w:jc w:val="center"/>
                    <w:rPr>
                      <w:rFonts w:ascii="Arial" w:hAnsi="Arial" w:cs="Arial"/>
                      <w:color w:val="CCFFCC"/>
                      <w:sz w:val="20"/>
                      <w:szCs w:val="20"/>
                      <w:lang w:val="ro-RO"/>
                    </w:rPr>
                  </w:pPr>
                  <w:r w:rsidRPr="00FF51EA">
                    <w:rPr>
                      <w:rFonts w:ascii="Arial" w:hAnsi="Arial" w:cs="Arial"/>
                      <w:color w:val="CCFFCC"/>
                      <w:sz w:val="20"/>
                      <w:szCs w:val="20"/>
                      <w:lang w:val="ro-RO"/>
                    </w:rPr>
                    <w:t>pentru 2016</w:t>
                  </w: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spacing w:after="0"/>
                    <w:jc w:val="center"/>
                    <w:rPr>
                      <w:rFonts w:ascii="Times New Roman" w:hAnsi="Times New Roman"/>
                      <w:sz w:val="20"/>
                      <w:szCs w:val="20"/>
                    </w:rPr>
                  </w:pPr>
                </w:p>
                <w:p w:rsidR="00D212F3" w:rsidRPr="00541849" w:rsidRDefault="00D212F3" w:rsidP="00FF51EA">
                  <w:pPr>
                    <w:jc w:val="center"/>
                    <w:rPr>
                      <w:rFonts w:ascii="Times New Roman" w:hAnsi="Times New Roman"/>
                      <w:sz w:val="20"/>
                      <w:szCs w:val="20"/>
                    </w:rPr>
                  </w:pPr>
                </w:p>
              </w:txbxContent>
            </v:textbox>
          </v:shape>
        </w:pict>
      </w:r>
      <w:r w:rsidRPr="006F0B17">
        <w:rPr>
          <w:noProof/>
          <w:lang w:val="ru-RU" w:eastAsia="ru-RU"/>
        </w:rPr>
        <w:pict>
          <v:shape id="_x0000_s1306" type="#_x0000_t202" style="position:absolute;margin-left:305.4pt;margin-top:13.35pt;width:165.9pt;height:94.95pt;z-index:251512832" fillcolor="teal" stroked="f" strokecolor="#cff" strokeweight="1pt">
            <v:fill color2="#9bbb59"/>
            <v:imagedata embosscolor="shadow add(51)"/>
            <v:shadow on="t" type="emboss" color="lineOrFill darken(153)" color2="shadow add(102)" offset="-1pt,-1pt"/>
            <v:textbox style="mso-next-textbox:#_x0000_s1306">
              <w:txbxContent>
                <w:p w:rsidR="00D212F3" w:rsidRDefault="00D212F3" w:rsidP="00187C36">
                  <w:pPr>
                    <w:spacing w:after="0" w:line="300" w:lineRule="auto"/>
                    <w:jc w:val="center"/>
                    <w:rPr>
                      <w:rFonts w:ascii="Arial" w:hAnsi="Arial" w:cs="Arial"/>
                      <w:color w:val="CCFFCC"/>
                      <w:sz w:val="24"/>
                      <w:szCs w:val="24"/>
                      <w:lang w:val="ro-RO"/>
                    </w:rPr>
                  </w:pPr>
                </w:p>
                <w:p w:rsidR="00D212F3" w:rsidRDefault="00D212F3" w:rsidP="00187C36">
                  <w:pPr>
                    <w:spacing w:after="0" w:line="300" w:lineRule="auto"/>
                    <w:jc w:val="center"/>
                    <w:rPr>
                      <w:rFonts w:ascii="Arial" w:hAnsi="Arial" w:cs="Arial"/>
                      <w:color w:val="CCFFCC"/>
                      <w:sz w:val="24"/>
                      <w:szCs w:val="24"/>
                      <w:lang w:val="ro-RO"/>
                    </w:rPr>
                  </w:pPr>
                  <w:r w:rsidRPr="00187C36">
                    <w:rPr>
                      <w:rFonts w:ascii="Arial" w:hAnsi="Arial" w:cs="Arial"/>
                      <w:color w:val="CCFFCC"/>
                      <w:sz w:val="24"/>
                      <w:szCs w:val="24"/>
                      <w:lang w:val="ro-RO"/>
                    </w:rPr>
                    <w:t xml:space="preserve">Venitul </w:t>
                  </w:r>
                  <w:r>
                    <w:rPr>
                      <w:rFonts w:ascii="Arial" w:hAnsi="Arial" w:cs="Arial"/>
                      <w:color w:val="CCFFCC"/>
                      <w:sz w:val="24"/>
                      <w:szCs w:val="24"/>
                      <w:lang w:val="ro-RO"/>
                    </w:rPr>
                    <w:t>din v</w:t>
                  </w:r>
                  <w:r w:rsidRPr="00A46C18">
                    <w:rPr>
                      <w:rFonts w:ascii="Arial" w:hAnsi="Arial" w:cs="Arial"/>
                      <w:color w:val="CCFFCC"/>
                      <w:sz w:val="24"/>
                      <w:szCs w:val="24"/>
                      <w:lang w:val="ro-RO"/>
                    </w:rPr>
                    <w:t>â</w:t>
                  </w:r>
                  <w:r>
                    <w:rPr>
                      <w:rFonts w:ascii="Arial" w:hAnsi="Arial" w:cs="Arial"/>
                      <w:color w:val="CCFFCC"/>
                      <w:sz w:val="24"/>
                      <w:szCs w:val="24"/>
                      <w:lang w:val="ro-RO"/>
                    </w:rPr>
                    <w:t>nzări total</w:t>
                  </w:r>
                  <w:r w:rsidRPr="00187C36">
                    <w:rPr>
                      <w:rFonts w:ascii="Arial" w:hAnsi="Arial" w:cs="Arial"/>
                      <w:color w:val="CCFFCC"/>
                      <w:sz w:val="24"/>
                      <w:szCs w:val="24"/>
                      <w:lang w:val="ro-RO"/>
                    </w:rPr>
                    <w:t xml:space="preserve"> </w:t>
                  </w:r>
                </w:p>
                <w:p w:rsidR="00D212F3" w:rsidRPr="00187C36" w:rsidRDefault="00D212F3" w:rsidP="00187C36">
                  <w:pPr>
                    <w:spacing w:after="0" w:line="300" w:lineRule="auto"/>
                    <w:jc w:val="center"/>
                    <w:rPr>
                      <w:rFonts w:ascii="Arial" w:hAnsi="Arial" w:cs="Arial"/>
                      <w:color w:val="CCFFCC"/>
                      <w:sz w:val="24"/>
                      <w:szCs w:val="24"/>
                      <w:lang w:val="ro-RO"/>
                    </w:rPr>
                  </w:pPr>
                  <w:r w:rsidRPr="00187C36">
                    <w:rPr>
                      <w:rFonts w:ascii="Arial" w:hAnsi="Arial" w:cs="Arial"/>
                      <w:color w:val="CCFFCC"/>
                      <w:sz w:val="24"/>
                      <w:szCs w:val="24"/>
                      <w:lang w:val="ro-RO"/>
                    </w:rPr>
                    <w:t xml:space="preserve">cumulat pe grupuri </w:t>
                  </w:r>
                </w:p>
                <w:p w:rsidR="00D212F3" w:rsidRPr="00187C36" w:rsidRDefault="00D212F3" w:rsidP="00187C36">
                  <w:pPr>
                    <w:spacing w:after="0" w:line="300" w:lineRule="auto"/>
                    <w:jc w:val="center"/>
                    <w:rPr>
                      <w:rFonts w:ascii="Arial" w:hAnsi="Arial" w:cs="Arial"/>
                      <w:color w:val="CCFFCC"/>
                      <w:sz w:val="24"/>
                      <w:szCs w:val="24"/>
                      <w:lang w:val="ro-RO"/>
                    </w:rPr>
                  </w:pPr>
                  <w:r w:rsidRPr="00187C36">
                    <w:rPr>
                      <w:rFonts w:ascii="Arial" w:hAnsi="Arial" w:cs="Arial"/>
                      <w:color w:val="CCFFCC"/>
                      <w:sz w:val="24"/>
                      <w:szCs w:val="24"/>
                      <w:lang w:val="ro-RO"/>
                    </w:rPr>
                    <w:t xml:space="preserve"> (lei)</w:t>
                  </w:r>
                </w:p>
                <w:p w:rsidR="00D212F3" w:rsidRPr="00CD109E" w:rsidRDefault="00D212F3" w:rsidP="00BA50E3">
                  <w:pPr>
                    <w:rPr>
                      <w:lang w:val="fr-FR"/>
                    </w:rPr>
                  </w:pPr>
                </w:p>
              </w:txbxContent>
            </v:textbox>
          </v:shape>
        </w:pict>
      </w:r>
      <w:r w:rsidRPr="006F0B17">
        <w:rPr>
          <w:noProof/>
          <w:lang w:val="ru-RU" w:eastAsia="ru-RU"/>
        </w:rPr>
        <w:pict>
          <v:shape id="_x0000_s1307" type="#_x0000_t202" style="position:absolute;margin-left:.75pt;margin-top:13.35pt;width:207.9pt;height:125pt;z-index:251504640" fillcolor="teal" stroked="f" strokecolor="#cff" strokeweight="1pt">
            <v:fill color2="#9bbb59"/>
            <v:imagedata embosscolor="shadow add(51)"/>
            <v:shadow on="t" type="emboss" color="lineOrFill darken(153)" color2="shadow add(102)" offset="-1pt,-1pt"/>
            <v:textbox style="mso-next-textbox:#_x0000_s1307">
              <w:txbxContent>
                <w:p w:rsidR="00D212F3" w:rsidRPr="00796215" w:rsidRDefault="00D212F3" w:rsidP="00BA50E3">
                  <w:pPr>
                    <w:spacing w:after="0" w:line="240" w:lineRule="auto"/>
                    <w:jc w:val="center"/>
                    <w:rPr>
                      <w:sz w:val="24"/>
                      <w:szCs w:val="24"/>
                      <w:lang w:val="ro-RO"/>
                    </w:rPr>
                  </w:pPr>
                </w:p>
                <w:p w:rsidR="00D212F3" w:rsidRPr="0063754D" w:rsidRDefault="00D212F3" w:rsidP="00187C36">
                  <w:pPr>
                    <w:spacing w:after="0" w:line="300" w:lineRule="auto"/>
                    <w:jc w:val="center"/>
                    <w:rPr>
                      <w:rFonts w:ascii="Arial" w:hAnsi="Arial" w:cs="Arial"/>
                      <w:color w:val="CCFFCC"/>
                      <w:sz w:val="24"/>
                      <w:szCs w:val="24"/>
                      <w:lang w:val="ro-RO"/>
                    </w:rPr>
                  </w:pPr>
                  <w:r w:rsidRPr="0063754D">
                    <w:rPr>
                      <w:rFonts w:ascii="Arial" w:hAnsi="Arial" w:cs="Arial"/>
                      <w:color w:val="CCFFCC"/>
                      <w:sz w:val="24"/>
                      <w:szCs w:val="24"/>
                      <w:lang w:val="ro-RO"/>
                    </w:rPr>
                    <w:t xml:space="preserve">Clasificarea venitului </w:t>
                  </w:r>
                  <w:r>
                    <w:rPr>
                      <w:rFonts w:ascii="Arial" w:hAnsi="Arial" w:cs="Arial"/>
                      <w:color w:val="CCFFCC"/>
                      <w:sz w:val="24"/>
                      <w:szCs w:val="24"/>
                      <w:lang w:val="ro-RO"/>
                    </w:rPr>
                    <w:t xml:space="preserve"> din v</w:t>
                  </w:r>
                  <w:r>
                    <w:rPr>
                      <w:rFonts w:cs="Arial"/>
                      <w:color w:val="CCFFCC"/>
                      <w:sz w:val="24"/>
                      <w:szCs w:val="24"/>
                      <w:lang w:val="ro-RO"/>
                    </w:rPr>
                    <w:t>â</w:t>
                  </w:r>
                  <w:r>
                    <w:rPr>
                      <w:rFonts w:ascii="Arial" w:hAnsi="Arial" w:cs="Arial"/>
                      <w:color w:val="CCFFCC"/>
                      <w:sz w:val="24"/>
                      <w:szCs w:val="24"/>
                      <w:lang w:val="ro-RO"/>
                    </w:rPr>
                    <w:t>nzări acumulat de societăţile de audit, auditorii întreprinzători individuali</w:t>
                  </w:r>
                  <w:r w:rsidRPr="0063754D">
                    <w:rPr>
                      <w:rFonts w:ascii="Arial" w:hAnsi="Arial" w:cs="Arial"/>
                      <w:color w:val="CCFFCC"/>
                      <w:sz w:val="24"/>
                      <w:szCs w:val="24"/>
                      <w:lang w:val="ro-RO"/>
                    </w:rPr>
                    <w:t xml:space="preserve">  (lei/an)</w:t>
                  </w:r>
                </w:p>
                <w:p w:rsidR="00D212F3" w:rsidRPr="00A0252C" w:rsidRDefault="00D212F3" w:rsidP="00A0252C">
                  <w:pPr>
                    <w:spacing w:after="0" w:line="240" w:lineRule="auto"/>
                    <w:jc w:val="center"/>
                    <w:rPr>
                      <w:rFonts w:ascii="Arial" w:hAnsi="Arial" w:cs="Arial"/>
                      <w:color w:val="CCFFCC"/>
                      <w:sz w:val="26"/>
                      <w:szCs w:val="26"/>
                      <w:lang w:val="ro-RO"/>
                    </w:rPr>
                  </w:pPr>
                </w:p>
              </w:txbxContent>
            </v:textbox>
          </v:shape>
        </w:pict>
      </w:r>
    </w:p>
    <w:p w:rsidR="00934055" w:rsidRPr="00874094" w:rsidRDefault="00934055" w:rsidP="00BA50E3">
      <w:pPr>
        <w:rPr>
          <w:rFonts w:ascii="Times New Roman" w:hAnsi="Times New Roman"/>
          <w:sz w:val="24"/>
          <w:szCs w:val="24"/>
          <w:lang w:val="fr-CA"/>
        </w:rPr>
      </w:pPr>
    </w:p>
    <w:p w:rsidR="00934055" w:rsidRPr="00874094" w:rsidRDefault="00934055" w:rsidP="00BA50E3">
      <w:pPr>
        <w:rPr>
          <w:rFonts w:ascii="Times New Roman" w:hAnsi="Times New Roman"/>
          <w:sz w:val="24"/>
          <w:szCs w:val="24"/>
          <w:lang w:val="fr-CA"/>
        </w:rPr>
      </w:pPr>
    </w:p>
    <w:p w:rsidR="00934055" w:rsidRPr="00874094" w:rsidRDefault="00934055" w:rsidP="00BA50E3">
      <w:pPr>
        <w:rPr>
          <w:rFonts w:ascii="Times New Roman" w:hAnsi="Times New Roman"/>
          <w:sz w:val="24"/>
          <w:szCs w:val="24"/>
          <w:lang w:val="fr-CA"/>
        </w:rPr>
      </w:pPr>
    </w:p>
    <w:p w:rsidR="00934055" w:rsidRPr="00874094" w:rsidRDefault="006F0B17" w:rsidP="00BA50E3">
      <w:pPr>
        <w:rPr>
          <w:rFonts w:ascii="Times New Roman" w:hAnsi="Times New Roman"/>
          <w:sz w:val="24"/>
          <w:szCs w:val="24"/>
          <w:lang w:val="fr-CA"/>
        </w:rPr>
      </w:pPr>
      <w:r w:rsidRPr="006F0B17">
        <w:rPr>
          <w:noProof/>
          <w:lang w:val="ru-RU" w:eastAsia="ru-RU"/>
        </w:rPr>
        <w:pict>
          <v:shape id="_x0000_s1308" type="#_x0000_t202" style="position:absolute;margin-left:531.75pt;margin-top:4.95pt;width:139.5pt;height:30pt;z-index:251510784" fillcolor="teal" stroked="f" strokecolor="#cff" strokeweight="1pt">
            <v:fill color2="#9bbb59"/>
            <v:imagedata embosscolor="shadow add(51)"/>
            <v:shadow on="t" type="emboss" color="lineOrFill darken(153)" color2="shadow add(102)" offset="-1pt,-1pt"/>
            <v:textbox style="mso-next-textbox:#_x0000_s1308">
              <w:txbxContent>
                <w:p w:rsidR="00D212F3" w:rsidRPr="00187C36" w:rsidRDefault="00D212F3" w:rsidP="002C0168">
                  <w:pPr>
                    <w:spacing w:after="0" w:line="240" w:lineRule="auto"/>
                    <w:jc w:val="center"/>
                    <w:rPr>
                      <w:rFonts w:ascii="Arial" w:hAnsi="Arial" w:cs="Arial"/>
                      <w:color w:val="CCFFCC"/>
                      <w:sz w:val="24"/>
                      <w:szCs w:val="24"/>
                      <w:lang w:val="ro-RO"/>
                    </w:rPr>
                  </w:pPr>
                  <w:r w:rsidRPr="008A1703">
                    <w:rPr>
                      <w:rFonts w:ascii="Arial" w:hAnsi="Arial" w:cs="Arial"/>
                      <w:b/>
                      <w:color w:val="003366"/>
                      <w:sz w:val="26"/>
                      <w:szCs w:val="26"/>
                      <w:lang w:val="ro-RO"/>
                    </w:rPr>
                    <w:t>2016</w:t>
                  </w:r>
                  <w:r w:rsidRPr="00187C36">
                    <w:rPr>
                      <w:rFonts w:ascii="Arial" w:hAnsi="Arial" w:cs="Arial"/>
                      <w:color w:val="CCFFCC"/>
                      <w:sz w:val="24"/>
                      <w:szCs w:val="24"/>
                      <w:lang w:val="ro-RO"/>
                    </w:rPr>
                    <w:t xml:space="preserve"> / 2015</w:t>
                  </w:r>
                </w:p>
                <w:p w:rsidR="00D212F3" w:rsidRPr="00562B21" w:rsidRDefault="00D212F3" w:rsidP="00562B21"/>
              </w:txbxContent>
            </v:textbox>
          </v:shape>
        </w:pict>
      </w:r>
      <w:r w:rsidRPr="006F0B17">
        <w:rPr>
          <w:noProof/>
          <w:lang w:val="ru-RU" w:eastAsia="ru-RU"/>
        </w:rPr>
        <w:pict>
          <v:shape id="_x0000_s1309" type="#_x0000_t202" style="position:absolute;margin-left:305.4pt;margin-top:10.5pt;width:165.9pt;height:24.4pt;z-index:251513856" fillcolor="teal" stroked="f" strokecolor="#cff" strokeweight="1pt">
            <v:fill color2="#9bbb59"/>
            <v:imagedata embosscolor="shadow add(51)"/>
            <v:shadow on="t" type="emboss" color="lineOrFill darken(153)" color2="shadow add(102)" offset="-1pt,-1pt"/>
            <v:textbox style="mso-next-textbox:#_x0000_s1309">
              <w:txbxContent>
                <w:p w:rsidR="00D212F3" w:rsidRPr="00187C36" w:rsidRDefault="00D212F3" w:rsidP="002C0168">
                  <w:pPr>
                    <w:spacing w:after="0" w:line="240" w:lineRule="auto"/>
                    <w:jc w:val="center"/>
                    <w:rPr>
                      <w:rFonts w:ascii="Arial" w:hAnsi="Arial" w:cs="Arial"/>
                      <w:color w:val="CCFFCC"/>
                      <w:sz w:val="24"/>
                      <w:szCs w:val="24"/>
                      <w:lang w:val="ro-RO"/>
                    </w:rPr>
                  </w:pPr>
                  <w:r w:rsidRPr="008A1703">
                    <w:rPr>
                      <w:rFonts w:ascii="Arial" w:hAnsi="Arial" w:cs="Arial"/>
                      <w:b/>
                      <w:color w:val="003366"/>
                      <w:sz w:val="26"/>
                      <w:szCs w:val="26"/>
                      <w:lang w:val="ro-RO"/>
                    </w:rPr>
                    <w:t>2016</w:t>
                  </w:r>
                  <w:r w:rsidRPr="00187C36">
                    <w:rPr>
                      <w:rFonts w:ascii="Arial" w:hAnsi="Arial" w:cs="Arial"/>
                      <w:color w:val="CCFFCC"/>
                      <w:sz w:val="24"/>
                      <w:szCs w:val="24"/>
                      <w:lang w:val="ro-RO"/>
                    </w:rPr>
                    <w:t xml:space="preserve"> / 2015</w:t>
                  </w:r>
                </w:p>
                <w:p w:rsidR="00D212F3" w:rsidRPr="00562B21" w:rsidRDefault="00D212F3" w:rsidP="00562B21"/>
              </w:txbxContent>
            </v:textbox>
          </v:shape>
        </w:pict>
      </w:r>
      <w:r w:rsidRPr="006F0B17">
        <w:rPr>
          <w:noProof/>
          <w:lang w:val="ru-RU" w:eastAsia="ru-RU"/>
        </w:rPr>
        <w:pict>
          <v:shape id="_x0000_s1310" type="#_x0000_t202" style="position:absolute;margin-left:214.65pt;margin-top:10.5pt;width:86.25pt;height:24.45pt;z-index:251507712" fillcolor="teal" stroked="f" strokecolor="#9bbb59" strokeweight="1pt">
            <v:fill color2="#9bbb59"/>
            <v:imagedata embosscolor="shadow add(51)"/>
            <v:shadow on="t" type="emboss" color="lineOrFill darken(153)" color2="shadow add(102)" offset="-1pt,-1pt"/>
            <v:textbox style="mso-next-textbox:#_x0000_s1310">
              <w:txbxContent>
                <w:p w:rsidR="00D212F3" w:rsidRPr="0063754D" w:rsidRDefault="00D212F3" w:rsidP="00562B21">
                  <w:pPr>
                    <w:spacing w:after="0" w:line="240" w:lineRule="auto"/>
                    <w:jc w:val="center"/>
                    <w:rPr>
                      <w:rFonts w:ascii="Arial" w:hAnsi="Arial" w:cs="Arial"/>
                      <w:color w:val="CCFFCC"/>
                      <w:sz w:val="24"/>
                      <w:szCs w:val="24"/>
                      <w:lang w:val="ro-RO"/>
                    </w:rPr>
                  </w:pPr>
                  <w:r w:rsidRPr="008A1703">
                    <w:rPr>
                      <w:rFonts w:ascii="Arial" w:hAnsi="Arial" w:cs="Arial"/>
                      <w:b/>
                      <w:color w:val="003366"/>
                      <w:sz w:val="26"/>
                      <w:szCs w:val="26"/>
                      <w:lang w:val="ro-RO"/>
                    </w:rPr>
                    <w:t>2016</w:t>
                  </w:r>
                  <w:r w:rsidRPr="00E6233F">
                    <w:rPr>
                      <w:rFonts w:ascii="Arial" w:hAnsi="Arial" w:cs="Arial"/>
                      <w:b/>
                      <w:color w:val="92CDDC"/>
                      <w:sz w:val="24"/>
                      <w:szCs w:val="24"/>
                      <w:lang w:val="ro-RO"/>
                    </w:rPr>
                    <w:t xml:space="preserve"> </w:t>
                  </w:r>
                  <w:r w:rsidRPr="0063754D">
                    <w:rPr>
                      <w:rFonts w:ascii="Arial" w:hAnsi="Arial" w:cs="Arial"/>
                      <w:color w:val="CCFFCC"/>
                      <w:sz w:val="24"/>
                      <w:szCs w:val="24"/>
                      <w:lang w:val="ro-RO"/>
                    </w:rPr>
                    <w:t>/ 2015</w:t>
                  </w:r>
                </w:p>
                <w:p w:rsidR="00D212F3" w:rsidRPr="00562B21" w:rsidRDefault="00D212F3" w:rsidP="00562B21">
                  <w:pPr>
                    <w:rPr>
                      <w:szCs w:val="20"/>
                    </w:rPr>
                  </w:pPr>
                </w:p>
              </w:txbxContent>
            </v:textbox>
          </v:shape>
        </w:pict>
      </w:r>
    </w:p>
    <w:p w:rsidR="00934055" w:rsidRPr="00874094" w:rsidRDefault="006F0B17" w:rsidP="00BA50E3">
      <w:pPr>
        <w:rPr>
          <w:rFonts w:ascii="Times New Roman" w:hAnsi="Times New Roman"/>
          <w:sz w:val="24"/>
          <w:szCs w:val="24"/>
          <w:lang w:val="fr-CA"/>
        </w:rPr>
      </w:pPr>
      <w:r w:rsidRPr="006F0B17">
        <w:rPr>
          <w:noProof/>
          <w:lang w:val="ru-RU" w:eastAsia="ru-RU"/>
        </w:rPr>
        <w:pict>
          <v:shape id="_x0000_s1311" type="#_x0000_t202" style="position:absolute;margin-left:476.8pt;margin-top:13.55pt;width:49.85pt;height:243.8pt;z-index:251738112" fillcolor="teal" stroked="f" strokecolor="#cff" strokeweight="1pt">
            <v:fill color2="#9bbb59"/>
            <v:imagedata embosscolor="shadow add(51)"/>
            <v:shadow on="t" type="emboss" color="lineOrFill darken(153)" color2="shadow add(102)" offset="-1pt,-1pt"/>
            <v:textbox style="mso-next-textbox:#_x0000_s1311">
              <w:txbxContent>
                <w:p w:rsidR="00D212F3" w:rsidRPr="008B3CDA" w:rsidRDefault="00D212F3" w:rsidP="00FF51EA">
                  <w:pPr>
                    <w:spacing w:after="0" w:line="240" w:lineRule="auto"/>
                    <w:jc w:val="center"/>
                    <w:rPr>
                      <w:rFonts w:ascii="Times New Roman" w:hAnsi="Times New Roman"/>
                      <w:sz w:val="24"/>
                      <w:szCs w:val="24"/>
                    </w:rPr>
                  </w:pPr>
                  <w:r w:rsidRPr="008B3CDA">
                    <w:rPr>
                      <w:rFonts w:ascii="Times New Roman" w:hAnsi="Times New Roman"/>
                      <w:sz w:val="24"/>
                      <w:szCs w:val="24"/>
                    </w:rPr>
                    <w:t xml:space="preserve"> </w:t>
                  </w:r>
                </w:p>
                <w:p w:rsidR="00D212F3" w:rsidRPr="008A1703" w:rsidRDefault="00D212F3" w:rsidP="00FF51EA">
                  <w:pPr>
                    <w:spacing w:after="0" w:line="240" w:lineRule="auto"/>
                    <w:jc w:val="center"/>
                    <w:rPr>
                      <w:rFonts w:ascii="Arial" w:hAnsi="Arial" w:cs="Arial"/>
                      <w:b/>
                      <w:color w:val="003366"/>
                      <w:sz w:val="26"/>
                      <w:szCs w:val="26"/>
                      <w:lang w:val="ro-RO"/>
                    </w:rPr>
                  </w:pPr>
                  <w:r w:rsidRPr="008A1703">
                    <w:rPr>
                      <w:rFonts w:ascii="Arial" w:hAnsi="Arial" w:cs="Arial"/>
                      <w:b/>
                      <w:color w:val="003366"/>
                      <w:sz w:val="26"/>
                      <w:szCs w:val="26"/>
                      <w:lang w:val="ro-RO"/>
                    </w:rPr>
                    <w:t>0,3</w:t>
                  </w:r>
                </w:p>
                <w:p w:rsidR="00D212F3" w:rsidRPr="008A1703" w:rsidRDefault="00D212F3" w:rsidP="00FF51EA">
                  <w:pPr>
                    <w:spacing w:after="0" w:line="240" w:lineRule="auto"/>
                    <w:jc w:val="center"/>
                    <w:rPr>
                      <w:rFonts w:ascii="Arial" w:hAnsi="Arial" w:cs="Arial"/>
                      <w:b/>
                      <w:color w:val="003366"/>
                      <w:sz w:val="26"/>
                      <w:szCs w:val="26"/>
                      <w:lang w:val="ro-RO"/>
                    </w:rPr>
                  </w:pPr>
                </w:p>
                <w:p w:rsidR="00D212F3" w:rsidRPr="008A1703" w:rsidRDefault="00D212F3" w:rsidP="00FF51EA">
                  <w:pPr>
                    <w:spacing w:after="0" w:line="240" w:lineRule="auto"/>
                    <w:jc w:val="center"/>
                    <w:rPr>
                      <w:rFonts w:ascii="Arial" w:hAnsi="Arial" w:cs="Arial"/>
                      <w:b/>
                      <w:color w:val="003366"/>
                      <w:sz w:val="26"/>
                      <w:szCs w:val="26"/>
                      <w:lang w:val="ro-RO"/>
                    </w:rPr>
                  </w:pPr>
                  <w:r w:rsidRPr="008A1703">
                    <w:rPr>
                      <w:rFonts w:ascii="Arial" w:hAnsi="Arial" w:cs="Arial"/>
                      <w:b/>
                      <w:color w:val="003366"/>
                      <w:sz w:val="26"/>
                      <w:szCs w:val="26"/>
                      <w:lang w:val="ro-RO"/>
                    </w:rPr>
                    <w:t>0,4</w:t>
                  </w:r>
                </w:p>
                <w:p w:rsidR="00D212F3" w:rsidRPr="008A1703" w:rsidRDefault="00D212F3" w:rsidP="00FF51EA">
                  <w:pPr>
                    <w:spacing w:after="0" w:line="240" w:lineRule="auto"/>
                    <w:jc w:val="center"/>
                    <w:rPr>
                      <w:rFonts w:ascii="Arial" w:hAnsi="Arial" w:cs="Arial"/>
                      <w:b/>
                      <w:color w:val="003366"/>
                      <w:sz w:val="26"/>
                      <w:szCs w:val="26"/>
                      <w:lang w:val="ro-RO"/>
                    </w:rPr>
                  </w:pPr>
                </w:p>
                <w:p w:rsidR="00D212F3" w:rsidRPr="008A1703" w:rsidRDefault="00D212F3" w:rsidP="00FF51EA">
                  <w:pPr>
                    <w:spacing w:after="0" w:line="240" w:lineRule="auto"/>
                    <w:jc w:val="center"/>
                    <w:rPr>
                      <w:rFonts w:ascii="Arial" w:hAnsi="Arial" w:cs="Arial"/>
                      <w:b/>
                      <w:color w:val="003366"/>
                      <w:sz w:val="26"/>
                      <w:szCs w:val="26"/>
                      <w:lang w:val="ro-RO"/>
                    </w:rPr>
                  </w:pPr>
                  <w:r w:rsidRPr="008A1703">
                    <w:rPr>
                      <w:rFonts w:ascii="Arial" w:hAnsi="Arial" w:cs="Arial"/>
                      <w:b/>
                      <w:color w:val="003366"/>
                      <w:sz w:val="26"/>
                      <w:szCs w:val="26"/>
                      <w:lang w:val="ro-RO"/>
                    </w:rPr>
                    <w:t>9,4</w:t>
                  </w:r>
                </w:p>
                <w:p w:rsidR="00D212F3" w:rsidRPr="008A1703" w:rsidRDefault="00D212F3" w:rsidP="00FF51EA">
                  <w:pPr>
                    <w:spacing w:after="0" w:line="240" w:lineRule="auto"/>
                    <w:jc w:val="center"/>
                    <w:rPr>
                      <w:rFonts w:ascii="Arial" w:hAnsi="Arial" w:cs="Arial"/>
                      <w:b/>
                      <w:color w:val="003366"/>
                      <w:sz w:val="26"/>
                      <w:szCs w:val="26"/>
                      <w:lang w:val="ro-RO"/>
                    </w:rPr>
                  </w:pPr>
                </w:p>
                <w:p w:rsidR="00D212F3" w:rsidRPr="008A1703" w:rsidRDefault="00D212F3" w:rsidP="00FF51EA">
                  <w:pPr>
                    <w:spacing w:after="0" w:line="240" w:lineRule="auto"/>
                    <w:jc w:val="center"/>
                    <w:rPr>
                      <w:rFonts w:ascii="Arial" w:hAnsi="Arial" w:cs="Arial"/>
                      <w:b/>
                      <w:color w:val="003366"/>
                      <w:sz w:val="26"/>
                      <w:szCs w:val="26"/>
                      <w:lang w:val="ro-RO"/>
                    </w:rPr>
                  </w:pPr>
                  <w:r w:rsidRPr="008A1703">
                    <w:rPr>
                      <w:rFonts w:ascii="Arial" w:hAnsi="Arial" w:cs="Arial"/>
                      <w:b/>
                      <w:color w:val="003366"/>
                      <w:sz w:val="26"/>
                      <w:szCs w:val="26"/>
                      <w:lang w:val="ro-RO"/>
                    </w:rPr>
                    <w:t>8,2</w:t>
                  </w:r>
                </w:p>
                <w:p w:rsidR="00D212F3" w:rsidRPr="008A1703" w:rsidRDefault="00D212F3" w:rsidP="00FF51EA">
                  <w:pPr>
                    <w:spacing w:after="0" w:line="240" w:lineRule="auto"/>
                    <w:jc w:val="center"/>
                    <w:rPr>
                      <w:rFonts w:ascii="Arial" w:hAnsi="Arial" w:cs="Arial"/>
                      <w:b/>
                      <w:color w:val="003366"/>
                      <w:sz w:val="26"/>
                      <w:szCs w:val="26"/>
                      <w:lang w:val="ro-RO"/>
                    </w:rPr>
                  </w:pPr>
                </w:p>
                <w:p w:rsidR="00D212F3" w:rsidRPr="008A1703" w:rsidRDefault="00D212F3" w:rsidP="00FF51EA">
                  <w:pPr>
                    <w:spacing w:after="0" w:line="240" w:lineRule="auto"/>
                    <w:jc w:val="center"/>
                    <w:rPr>
                      <w:rFonts w:ascii="Arial" w:hAnsi="Arial" w:cs="Arial"/>
                      <w:b/>
                      <w:color w:val="003366"/>
                      <w:sz w:val="26"/>
                      <w:szCs w:val="26"/>
                      <w:lang w:val="ro-RO"/>
                    </w:rPr>
                  </w:pPr>
                  <w:r w:rsidRPr="008A1703">
                    <w:rPr>
                      <w:rFonts w:ascii="Arial" w:hAnsi="Arial" w:cs="Arial"/>
                      <w:b/>
                      <w:color w:val="003366"/>
                      <w:sz w:val="26"/>
                      <w:szCs w:val="26"/>
                      <w:lang w:val="ro-RO"/>
                    </w:rPr>
                    <w:t>13,7</w:t>
                  </w:r>
                </w:p>
                <w:p w:rsidR="00D212F3" w:rsidRPr="008A1703" w:rsidRDefault="00D212F3" w:rsidP="00FF51EA">
                  <w:pPr>
                    <w:spacing w:after="0" w:line="240" w:lineRule="auto"/>
                    <w:jc w:val="center"/>
                    <w:rPr>
                      <w:rFonts w:ascii="Arial" w:hAnsi="Arial" w:cs="Arial"/>
                      <w:b/>
                      <w:color w:val="003366"/>
                      <w:sz w:val="26"/>
                      <w:szCs w:val="26"/>
                      <w:lang w:val="ro-RO"/>
                    </w:rPr>
                  </w:pPr>
                </w:p>
                <w:p w:rsidR="00D212F3" w:rsidRPr="008A1703" w:rsidRDefault="00D212F3" w:rsidP="00FF51EA">
                  <w:pPr>
                    <w:spacing w:after="0" w:line="240" w:lineRule="auto"/>
                    <w:jc w:val="center"/>
                    <w:rPr>
                      <w:rFonts w:ascii="Arial" w:hAnsi="Arial" w:cs="Arial"/>
                      <w:b/>
                      <w:color w:val="003366"/>
                      <w:sz w:val="26"/>
                      <w:szCs w:val="26"/>
                      <w:lang w:val="ro-RO"/>
                    </w:rPr>
                  </w:pPr>
                  <w:r w:rsidRPr="008A1703">
                    <w:rPr>
                      <w:rFonts w:ascii="Arial" w:hAnsi="Arial" w:cs="Arial"/>
                      <w:b/>
                      <w:color w:val="003366"/>
                      <w:sz w:val="26"/>
                      <w:szCs w:val="26"/>
                      <w:lang w:val="ro-RO"/>
                    </w:rPr>
                    <w:t>68</w:t>
                  </w:r>
                </w:p>
                <w:p w:rsidR="00D212F3" w:rsidRPr="008A1703" w:rsidRDefault="00D212F3" w:rsidP="00FF51EA">
                  <w:pPr>
                    <w:spacing w:after="0" w:line="240" w:lineRule="auto"/>
                    <w:jc w:val="center"/>
                    <w:rPr>
                      <w:rFonts w:ascii="Arial" w:hAnsi="Arial" w:cs="Arial"/>
                      <w:b/>
                      <w:color w:val="003366"/>
                      <w:sz w:val="26"/>
                      <w:szCs w:val="26"/>
                      <w:lang w:val="ro-RO"/>
                    </w:rPr>
                  </w:pPr>
                </w:p>
                <w:p w:rsidR="00D212F3" w:rsidRPr="008A1703" w:rsidRDefault="00D212F3" w:rsidP="00FF51EA">
                  <w:pPr>
                    <w:spacing w:after="0" w:line="240" w:lineRule="auto"/>
                    <w:jc w:val="center"/>
                    <w:rPr>
                      <w:rFonts w:ascii="Arial" w:hAnsi="Arial" w:cs="Arial"/>
                      <w:b/>
                      <w:color w:val="003366"/>
                      <w:sz w:val="26"/>
                      <w:szCs w:val="26"/>
                      <w:lang w:val="ro-RO"/>
                    </w:rPr>
                  </w:pPr>
                </w:p>
                <w:p w:rsidR="00D212F3" w:rsidRPr="008A1703" w:rsidRDefault="00D212F3" w:rsidP="00FF51EA">
                  <w:pPr>
                    <w:spacing w:after="0" w:line="240" w:lineRule="auto"/>
                    <w:jc w:val="center"/>
                    <w:rPr>
                      <w:rFonts w:ascii="Arial" w:hAnsi="Arial" w:cs="Arial"/>
                      <w:b/>
                      <w:color w:val="003366"/>
                      <w:sz w:val="26"/>
                      <w:szCs w:val="26"/>
                      <w:lang w:val="ro-RO"/>
                    </w:rPr>
                  </w:pPr>
                  <w:r w:rsidRPr="008A1703">
                    <w:rPr>
                      <w:rFonts w:ascii="Arial" w:hAnsi="Arial" w:cs="Arial"/>
                      <w:b/>
                      <w:color w:val="003366"/>
                      <w:sz w:val="26"/>
                      <w:szCs w:val="26"/>
                      <w:lang w:val="ro-RO"/>
                    </w:rPr>
                    <w:t>100</w:t>
                  </w:r>
                </w:p>
                <w:p w:rsidR="00D212F3" w:rsidRPr="00FF51EA" w:rsidRDefault="00D212F3" w:rsidP="00FF51EA">
                  <w:pPr>
                    <w:spacing w:after="0" w:line="240" w:lineRule="auto"/>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jc w:val="center"/>
                    <w:rPr>
                      <w:rFonts w:ascii="Arial" w:hAnsi="Arial" w:cs="Arial"/>
                      <w:color w:val="CCFFCC"/>
                      <w:sz w:val="26"/>
                      <w:szCs w:val="26"/>
                    </w:rPr>
                  </w:pPr>
                </w:p>
              </w:txbxContent>
            </v:textbox>
          </v:shape>
        </w:pict>
      </w:r>
      <w:r w:rsidRPr="006F0B17">
        <w:rPr>
          <w:noProof/>
          <w:lang w:val="ru-RU" w:eastAsia="ru-RU"/>
        </w:rPr>
        <w:pict>
          <v:shape id="_x0000_s1312" type="#_x0000_t202" style="position:absolute;margin-left:675pt;margin-top:13.55pt;width:53.85pt;height:240.95pt;z-index:251741184" fillcolor="teal" stroked="f" strokecolor="#cff" strokeweight="1pt">
            <v:fill color2="#9bbb59"/>
            <v:imagedata embosscolor="shadow add(51)"/>
            <v:shadow on="t" type="emboss" color="lineOrFill darken(153)" color2="shadow add(102)" offset="-1pt,-1pt"/>
            <v:textbox style="mso-next-textbox:#_x0000_s1312">
              <w:txbxContent>
                <w:p w:rsidR="00D212F3" w:rsidRPr="008B3CDA" w:rsidRDefault="00D212F3" w:rsidP="00FF51EA">
                  <w:pPr>
                    <w:spacing w:after="0" w:line="240" w:lineRule="auto"/>
                    <w:jc w:val="center"/>
                    <w:rPr>
                      <w:rFonts w:ascii="Times New Roman" w:hAnsi="Times New Roman"/>
                      <w:sz w:val="24"/>
                      <w:szCs w:val="24"/>
                    </w:rPr>
                  </w:pPr>
                  <w:r w:rsidRPr="008B3CDA">
                    <w:rPr>
                      <w:rFonts w:ascii="Times New Roman" w:hAnsi="Times New Roman"/>
                      <w:sz w:val="24"/>
                      <w:szCs w:val="24"/>
                    </w:rPr>
                    <w:t xml:space="preserve"> </w:t>
                  </w:r>
                </w:p>
                <w:p w:rsidR="00D212F3" w:rsidRPr="00394209" w:rsidRDefault="00D212F3" w:rsidP="00FF51EA">
                  <w:pPr>
                    <w:spacing w:after="0" w:line="240" w:lineRule="auto"/>
                    <w:jc w:val="center"/>
                    <w:rPr>
                      <w:rFonts w:ascii="Arial" w:hAnsi="Arial" w:cs="Arial"/>
                      <w:b/>
                      <w:color w:val="003366"/>
                      <w:sz w:val="26"/>
                      <w:szCs w:val="26"/>
                      <w:lang w:val="ro-RO"/>
                    </w:rPr>
                  </w:pPr>
                  <w:r w:rsidRPr="00394209">
                    <w:rPr>
                      <w:rFonts w:ascii="Arial" w:hAnsi="Arial" w:cs="Arial"/>
                      <w:b/>
                      <w:color w:val="003366"/>
                      <w:sz w:val="26"/>
                      <w:szCs w:val="26"/>
                      <w:lang w:val="ro-RO"/>
                    </w:rPr>
                    <w:t>0,3</w:t>
                  </w:r>
                </w:p>
                <w:p w:rsidR="00D212F3" w:rsidRPr="00394209" w:rsidRDefault="00D212F3" w:rsidP="00FF51EA">
                  <w:pPr>
                    <w:spacing w:after="0" w:line="240" w:lineRule="auto"/>
                    <w:jc w:val="center"/>
                    <w:rPr>
                      <w:rFonts w:ascii="Arial" w:hAnsi="Arial" w:cs="Arial"/>
                      <w:b/>
                      <w:color w:val="003366"/>
                      <w:sz w:val="26"/>
                      <w:szCs w:val="26"/>
                      <w:lang w:val="ro-RO"/>
                    </w:rPr>
                  </w:pPr>
                </w:p>
                <w:p w:rsidR="00D212F3" w:rsidRPr="00394209" w:rsidRDefault="00D212F3" w:rsidP="00FF51EA">
                  <w:pPr>
                    <w:spacing w:after="0" w:line="240" w:lineRule="auto"/>
                    <w:jc w:val="center"/>
                    <w:rPr>
                      <w:rFonts w:ascii="Arial" w:hAnsi="Arial" w:cs="Arial"/>
                      <w:b/>
                      <w:color w:val="003366"/>
                      <w:sz w:val="26"/>
                      <w:szCs w:val="26"/>
                      <w:lang w:val="ro-RO"/>
                    </w:rPr>
                  </w:pPr>
                  <w:r w:rsidRPr="00394209">
                    <w:rPr>
                      <w:rFonts w:ascii="Arial" w:hAnsi="Arial" w:cs="Arial"/>
                      <w:b/>
                      <w:color w:val="003366"/>
                      <w:sz w:val="26"/>
                      <w:szCs w:val="26"/>
                      <w:lang w:val="ro-RO"/>
                    </w:rPr>
                    <w:t>0,3</w:t>
                  </w:r>
                </w:p>
                <w:p w:rsidR="00D212F3" w:rsidRPr="00394209" w:rsidRDefault="00D212F3" w:rsidP="00FF51EA">
                  <w:pPr>
                    <w:spacing w:after="0" w:line="240" w:lineRule="auto"/>
                    <w:jc w:val="center"/>
                    <w:rPr>
                      <w:rFonts w:ascii="Arial" w:hAnsi="Arial" w:cs="Arial"/>
                      <w:b/>
                      <w:color w:val="003366"/>
                      <w:sz w:val="26"/>
                      <w:szCs w:val="26"/>
                      <w:lang w:val="ro-RO"/>
                    </w:rPr>
                  </w:pPr>
                </w:p>
                <w:p w:rsidR="00D212F3" w:rsidRPr="00394209" w:rsidRDefault="00D212F3" w:rsidP="00FF51EA">
                  <w:pPr>
                    <w:spacing w:after="0" w:line="240" w:lineRule="auto"/>
                    <w:jc w:val="center"/>
                    <w:rPr>
                      <w:rFonts w:ascii="Arial" w:hAnsi="Arial" w:cs="Arial"/>
                      <w:b/>
                      <w:color w:val="003366"/>
                      <w:sz w:val="26"/>
                      <w:szCs w:val="26"/>
                      <w:lang w:val="ro-RO"/>
                    </w:rPr>
                  </w:pPr>
                  <w:r w:rsidRPr="00394209">
                    <w:rPr>
                      <w:rFonts w:ascii="Arial" w:hAnsi="Arial" w:cs="Arial"/>
                      <w:b/>
                      <w:color w:val="003366"/>
                      <w:sz w:val="26"/>
                      <w:szCs w:val="26"/>
                      <w:lang w:val="ro-RO"/>
                    </w:rPr>
                    <w:t>6</w:t>
                  </w:r>
                </w:p>
                <w:p w:rsidR="00D212F3" w:rsidRPr="00394209" w:rsidRDefault="00D212F3" w:rsidP="00FF51EA">
                  <w:pPr>
                    <w:spacing w:after="0" w:line="240" w:lineRule="auto"/>
                    <w:jc w:val="center"/>
                    <w:rPr>
                      <w:rFonts w:ascii="Arial" w:hAnsi="Arial" w:cs="Arial"/>
                      <w:b/>
                      <w:color w:val="003366"/>
                      <w:sz w:val="26"/>
                      <w:szCs w:val="26"/>
                      <w:lang w:val="ro-RO"/>
                    </w:rPr>
                  </w:pPr>
                </w:p>
                <w:p w:rsidR="00D212F3" w:rsidRPr="00394209" w:rsidRDefault="00D212F3" w:rsidP="00FF51EA">
                  <w:pPr>
                    <w:spacing w:after="0" w:line="240" w:lineRule="auto"/>
                    <w:jc w:val="center"/>
                    <w:rPr>
                      <w:rFonts w:ascii="Arial" w:hAnsi="Arial" w:cs="Arial"/>
                      <w:b/>
                      <w:color w:val="003366"/>
                      <w:sz w:val="26"/>
                      <w:szCs w:val="26"/>
                      <w:lang w:val="ro-RO"/>
                    </w:rPr>
                  </w:pPr>
                  <w:r w:rsidRPr="00394209">
                    <w:rPr>
                      <w:rFonts w:ascii="Arial" w:hAnsi="Arial" w:cs="Arial"/>
                      <w:b/>
                      <w:color w:val="003366"/>
                      <w:sz w:val="26"/>
                      <w:szCs w:val="26"/>
                      <w:lang w:val="ro-RO"/>
                    </w:rPr>
                    <w:t>5,9</w:t>
                  </w:r>
                </w:p>
                <w:p w:rsidR="00D212F3" w:rsidRPr="00394209" w:rsidRDefault="00D212F3" w:rsidP="00FF51EA">
                  <w:pPr>
                    <w:spacing w:after="0" w:line="240" w:lineRule="auto"/>
                    <w:jc w:val="center"/>
                    <w:rPr>
                      <w:rFonts w:ascii="Arial" w:hAnsi="Arial" w:cs="Arial"/>
                      <w:b/>
                      <w:color w:val="003366"/>
                      <w:sz w:val="26"/>
                      <w:szCs w:val="26"/>
                      <w:lang w:val="ro-RO"/>
                    </w:rPr>
                  </w:pPr>
                </w:p>
                <w:p w:rsidR="00D212F3" w:rsidRPr="00394209" w:rsidRDefault="00D212F3" w:rsidP="00FF51EA">
                  <w:pPr>
                    <w:spacing w:after="0" w:line="240" w:lineRule="auto"/>
                    <w:jc w:val="center"/>
                    <w:rPr>
                      <w:rFonts w:ascii="Arial" w:hAnsi="Arial" w:cs="Arial"/>
                      <w:b/>
                      <w:color w:val="003366"/>
                      <w:sz w:val="26"/>
                      <w:szCs w:val="26"/>
                      <w:lang w:val="ro-RO"/>
                    </w:rPr>
                  </w:pPr>
                  <w:r w:rsidRPr="00394209">
                    <w:rPr>
                      <w:rFonts w:ascii="Arial" w:hAnsi="Arial" w:cs="Arial"/>
                      <w:b/>
                      <w:color w:val="003366"/>
                      <w:sz w:val="26"/>
                      <w:szCs w:val="26"/>
                      <w:lang w:val="ro-RO"/>
                    </w:rPr>
                    <w:t>10</w:t>
                  </w:r>
                </w:p>
                <w:p w:rsidR="00D212F3" w:rsidRPr="00394209" w:rsidRDefault="00D212F3" w:rsidP="00FF51EA">
                  <w:pPr>
                    <w:spacing w:after="0" w:line="240" w:lineRule="auto"/>
                    <w:jc w:val="center"/>
                    <w:rPr>
                      <w:rFonts w:ascii="Arial" w:hAnsi="Arial" w:cs="Arial"/>
                      <w:b/>
                      <w:color w:val="003366"/>
                      <w:sz w:val="26"/>
                      <w:szCs w:val="26"/>
                      <w:lang w:val="ro-RO"/>
                    </w:rPr>
                  </w:pPr>
                </w:p>
                <w:p w:rsidR="00D212F3" w:rsidRPr="00394209" w:rsidRDefault="00D212F3" w:rsidP="00FF51EA">
                  <w:pPr>
                    <w:spacing w:after="0" w:line="240" w:lineRule="auto"/>
                    <w:jc w:val="center"/>
                    <w:rPr>
                      <w:rFonts w:ascii="Arial" w:hAnsi="Arial" w:cs="Arial"/>
                      <w:b/>
                      <w:color w:val="003366"/>
                      <w:sz w:val="26"/>
                      <w:szCs w:val="26"/>
                      <w:lang w:val="ro-RO"/>
                    </w:rPr>
                  </w:pPr>
                  <w:r w:rsidRPr="00394209">
                    <w:rPr>
                      <w:rFonts w:ascii="Arial" w:hAnsi="Arial" w:cs="Arial"/>
                      <w:b/>
                      <w:color w:val="003366"/>
                      <w:sz w:val="26"/>
                      <w:szCs w:val="26"/>
                      <w:lang w:val="ro-RO"/>
                    </w:rPr>
                    <w:t>77,5</w:t>
                  </w:r>
                </w:p>
                <w:p w:rsidR="00D212F3" w:rsidRPr="00394209" w:rsidRDefault="00D212F3" w:rsidP="00FF51EA">
                  <w:pPr>
                    <w:spacing w:after="0" w:line="240" w:lineRule="auto"/>
                    <w:jc w:val="center"/>
                    <w:rPr>
                      <w:rFonts w:ascii="Arial" w:hAnsi="Arial" w:cs="Arial"/>
                      <w:b/>
                      <w:color w:val="003366"/>
                      <w:sz w:val="26"/>
                      <w:szCs w:val="26"/>
                      <w:lang w:val="ro-RO"/>
                    </w:rPr>
                  </w:pPr>
                </w:p>
                <w:p w:rsidR="00D212F3" w:rsidRPr="00394209" w:rsidRDefault="00D212F3" w:rsidP="00FF51EA">
                  <w:pPr>
                    <w:spacing w:after="0" w:line="240" w:lineRule="auto"/>
                    <w:jc w:val="center"/>
                    <w:rPr>
                      <w:rFonts w:ascii="Arial" w:hAnsi="Arial" w:cs="Arial"/>
                      <w:b/>
                      <w:color w:val="003366"/>
                      <w:sz w:val="26"/>
                      <w:szCs w:val="26"/>
                      <w:lang w:val="ro-RO"/>
                    </w:rPr>
                  </w:pPr>
                </w:p>
                <w:p w:rsidR="00D212F3" w:rsidRPr="00394209" w:rsidRDefault="00D212F3" w:rsidP="00FF51EA">
                  <w:pPr>
                    <w:spacing w:after="0" w:line="240" w:lineRule="auto"/>
                    <w:jc w:val="center"/>
                    <w:rPr>
                      <w:rFonts w:ascii="Arial" w:hAnsi="Arial" w:cs="Arial"/>
                      <w:b/>
                      <w:color w:val="003366"/>
                      <w:sz w:val="26"/>
                      <w:szCs w:val="26"/>
                      <w:lang w:val="ro-RO"/>
                    </w:rPr>
                  </w:pPr>
                  <w:r w:rsidRPr="00394209">
                    <w:rPr>
                      <w:rFonts w:ascii="Arial" w:hAnsi="Arial" w:cs="Arial"/>
                      <w:b/>
                      <w:color w:val="003366"/>
                      <w:sz w:val="26"/>
                      <w:szCs w:val="26"/>
                      <w:lang w:val="ro-RO"/>
                    </w:rPr>
                    <w:t>100</w:t>
                  </w:r>
                </w:p>
                <w:p w:rsidR="00D212F3" w:rsidRPr="00FF51EA" w:rsidRDefault="00D212F3" w:rsidP="00FF51EA">
                  <w:pPr>
                    <w:spacing w:after="0" w:line="240" w:lineRule="auto"/>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spacing w:after="0"/>
                    <w:jc w:val="center"/>
                    <w:rPr>
                      <w:rFonts w:ascii="Arial" w:hAnsi="Arial" w:cs="Arial"/>
                      <w:color w:val="CCFFCC"/>
                      <w:sz w:val="26"/>
                      <w:szCs w:val="26"/>
                    </w:rPr>
                  </w:pPr>
                </w:p>
                <w:p w:rsidR="00D212F3" w:rsidRPr="00FF51EA" w:rsidRDefault="00D212F3" w:rsidP="00FF51EA">
                  <w:pPr>
                    <w:jc w:val="center"/>
                    <w:rPr>
                      <w:rFonts w:ascii="Arial" w:hAnsi="Arial" w:cs="Arial"/>
                      <w:color w:val="CCFFCC"/>
                      <w:sz w:val="26"/>
                      <w:szCs w:val="26"/>
                    </w:rPr>
                  </w:pPr>
                </w:p>
              </w:txbxContent>
            </v:textbox>
          </v:shape>
        </w:pict>
      </w:r>
      <w:r w:rsidRPr="006F0B17">
        <w:rPr>
          <w:noProof/>
          <w:lang w:val="ru-RU" w:eastAsia="ru-RU"/>
        </w:rPr>
        <w:pict>
          <v:shape id="_x0000_s1313" type="#_x0000_t202" style="position:absolute;margin-left:531.75pt;margin-top:13.55pt;width:139.5pt;height:240.95pt;z-index:251511808" fillcolor="teal" stroked="f" strokecolor="#cff" strokeweight="1pt">
            <v:fill color2="#9bbb59"/>
            <v:imagedata embosscolor="shadow add(51)"/>
            <v:shadow on="t" type="emboss" color="lineOrFill darken(153)" color2="shadow add(102)" offset="-1pt,-1pt"/>
            <v:textbox style="mso-next-textbox:#_x0000_s1313">
              <w:txbxContent>
                <w:p w:rsidR="00D212F3" w:rsidRDefault="00D212F3" w:rsidP="008136DE">
                  <w:pPr>
                    <w:spacing w:after="0" w:line="240" w:lineRule="auto"/>
                    <w:jc w:val="center"/>
                    <w:rPr>
                      <w:rFonts w:ascii="Times New Roman" w:hAnsi="Times New Roman"/>
                      <w:b/>
                      <w:sz w:val="20"/>
                      <w:szCs w:val="20"/>
                    </w:rPr>
                  </w:pPr>
                  <w:r w:rsidRPr="00BD0F3F">
                    <w:rPr>
                      <w:rFonts w:ascii="Times New Roman" w:hAnsi="Times New Roman"/>
                      <w:b/>
                      <w:sz w:val="20"/>
                      <w:szCs w:val="20"/>
                    </w:rPr>
                    <w:t xml:space="preserve"> </w:t>
                  </w: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244 246</w:t>
                  </w:r>
                  <w:r w:rsidRPr="00187C36">
                    <w:rPr>
                      <w:rFonts w:ascii="Arial" w:hAnsi="Arial" w:cs="Arial"/>
                      <w:color w:val="CCFFCC"/>
                      <w:sz w:val="24"/>
                      <w:szCs w:val="24"/>
                    </w:rPr>
                    <w:t xml:space="preserve"> / 204 750</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229 000</w:t>
                  </w:r>
                  <w:r w:rsidRPr="00187C36">
                    <w:rPr>
                      <w:rFonts w:ascii="Arial" w:hAnsi="Arial" w:cs="Arial"/>
                      <w:color w:val="CCFFCC"/>
                      <w:sz w:val="24"/>
                      <w:szCs w:val="24"/>
                    </w:rPr>
                    <w:t xml:space="preserve"> / 364 864</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4 569 367</w:t>
                  </w:r>
                  <w:r w:rsidRPr="00187C36">
                    <w:rPr>
                      <w:rFonts w:ascii="Arial" w:hAnsi="Arial" w:cs="Arial"/>
                      <w:color w:val="CCFFCC"/>
                      <w:sz w:val="24"/>
                      <w:szCs w:val="24"/>
                    </w:rPr>
                    <w:t xml:space="preserve"> / 3 774 652</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4 436 133</w:t>
                  </w:r>
                  <w:r w:rsidRPr="00187C36">
                    <w:rPr>
                      <w:rFonts w:ascii="Arial" w:hAnsi="Arial" w:cs="Arial"/>
                      <w:color w:val="CCFFCC"/>
                      <w:sz w:val="24"/>
                      <w:szCs w:val="24"/>
                    </w:rPr>
                    <w:t xml:space="preserve"> / 5 299 578</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7 530 376</w:t>
                  </w:r>
                  <w:r w:rsidRPr="00187C36">
                    <w:rPr>
                      <w:rFonts w:ascii="Arial" w:hAnsi="Arial" w:cs="Arial"/>
                      <w:color w:val="CCFFCC"/>
                      <w:sz w:val="24"/>
                      <w:szCs w:val="24"/>
                    </w:rPr>
                    <w:t xml:space="preserve"> / 5 703 603</w:t>
                  </w:r>
                </w:p>
                <w:p w:rsidR="00D212F3" w:rsidRPr="00187C36" w:rsidRDefault="00D212F3" w:rsidP="00BA50E3">
                  <w:pPr>
                    <w:spacing w:after="0" w:line="240" w:lineRule="auto"/>
                    <w:jc w:val="center"/>
                    <w:rPr>
                      <w:rFonts w:ascii="Arial" w:hAnsi="Arial" w:cs="Arial"/>
                      <w:color w:val="CCFFCC"/>
                      <w:sz w:val="24"/>
                      <w:szCs w:val="24"/>
                    </w:rPr>
                  </w:pPr>
                </w:p>
                <w:p w:rsidR="00D212F3" w:rsidRPr="00394209" w:rsidRDefault="00D212F3" w:rsidP="00BA50E3">
                  <w:pPr>
                    <w:spacing w:after="0" w:line="240" w:lineRule="auto"/>
                    <w:jc w:val="center"/>
                    <w:rPr>
                      <w:rFonts w:ascii="Arial" w:hAnsi="Arial" w:cs="Arial"/>
                      <w:color w:val="CCFFCC"/>
                      <w:sz w:val="24"/>
                      <w:szCs w:val="24"/>
                    </w:rPr>
                  </w:pPr>
                  <w:r w:rsidRPr="00394209">
                    <w:rPr>
                      <w:rFonts w:ascii="Arial" w:hAnsi="Arial" w:cs="Arial"/>
                      <w:b/>
                      <w:color w:val="003366"/>
                      <w:sz w:val="24"/>
                      <w:szCs w:val="24"/>
                      <w:lang w:val="ro-RO"/>
                    </w:rPr>
                    <w:t>58 677 380</w:t>
                  </w:r>
                  <w:r w:rsidRPr="00394209">
                    <w:rPr>
                      <w:rFonts w:ascii="Arial" w:hAnsi="Arial" w:cs="Arial"/>
                      <w:color w:val="CCFFCC"/>
                      <w:sz w:val="24"/>
                      <w:szCs w:val="24"/>
                    </w:rPr>
                    <w:t>/66 011 101</w:t>
                  </w:r>
                </w:p>
                <w:p w:rsidR="00D212F3" w:rsidRPr="00187C36" w:rsidRDefault="00D212F3" w:rsidP="00BA50E3">
                  <w:pPr>
                    <w:spacing w:after="0" w:line="240" w:lineRule="auto"/>
                    <w:jc w:val="center"/>
                    <w:rPr>
                      <w:rFonts w:ascii="Arial" w:hAnsi="Arial" w:cs="Arial"/>
                      <w:color w:val="CCFFCC"/>
                      <w:sz w:val="24"/>
                      <w:szCs w:val="24"/>
                    </w:rPr>
                  </w:pPr>
                </w:p>
                <w:p w:rsidR="00D212F3" w:rsidRDefault="00D212F3" w:rsidP="00BA50E3">
                  <w:pPr>
                    <w:spacing w:after="0" w:line="240" w:lineRule="auto"/>
                    <w:jc w:val="center"/>
                    <w:rPr>
                      <w:rFonts w:ascii="Arial" w:hAnsi="Arial" w:cs="Arial"/>
                      <w:color w:val="CCFFCC"/>
                      <w:sz w:val="24"/>
                      <w:szCs w:val="24"/>
                    </w:rPr>
                  </w:pPr>
                </w:p>
                <w:p w:rsidR="00D212F3" w:rsidRDefault="00D212F3" w:rsidP="00BA50E3">
                  <w:pPr>
                    <w:spacing w:after="0" w:line="240" w:lineRule="auto"/>
                    <w:jc w:val="center"/>
                    <w:rPr>
                      <w:rFonts w:ascii="Arial" w:hAnsi="Arial" w:cs="Arial"/>
                      <w:b/>
                      <w:color w:val="003366"/>
                      <w:sz w:val="24"/>
                      <w:szCs w:val="24"/>
                      <w:lang w:val="ro-RO"/>
                    </w:rPr>
                  </w:pPr>
                </w:p>
                <w:p w:rsidR="00D212F3" w:rsidRPr="00394209" w:rsidRDefault="00D212F3" w:rsidP="00BA50E3">
                  <w:pPr>
                    <w:spacing w:after="0" w:line="240" w:lineRule="auto"/>
                    <w:jc w:val="center"/>
                    <w:rPr>
                      <w:rFonts w:ascii="Arial" w:hAnsi="Arial" w:cs="Arial"/>
                      <w:b/>
                      <w:color w:val="003366"/>
                      <w:sz w:val="24"/>
                      <w:szCs w:val="24"/>
                      <w:lang w:val="ro-RO"/>
                    </w:rPr>
                  </w:pPr>
                  <w:r w:rsidRPr="00394209">
                    <w:rPr>
                      <w:rFonts w:ascii="Arial" w:hAnsi="Arial" w:cs="Arial"/>
                      <w:b/>
                      <w:color w:val="003366"/>
                      <w:sz w:val="24"/>
                      <w:szCs w:val="24"/>
                      <w:lang w:val="ro-RO"/>
                    </w:rPr>
                    <w:t>75 686 502</w:t>
                  </w:r>
                  <w:r w:rsidRPr="00394209">
                    <w:rPr>
                      <w:rFonts w:ascii="Arial" w:hAnsi="Arial" w:cs="Arial"/>
                      <w:color w:val="CCFFCC"/>
                      <w:sz w:val="24"/>
                      <w:szCs w:val="24"/>
                    </w:rPr>
                    <w:t>/81 358 458</w:t>
                  </w:r>
                </w:p>
                <w:p w:rsidR="00D212F3" w:rsidRPr="007740A9" w:rsidRDefault="00D212F3" w:rsidP="00BA50E3">
                  <w:pPr>
                    <w:spacing w:after="0" w:line="240" w:lineRule="auto"/>
                    <w:jc w:val="center"/>
                    <w:rPr>
                      <w:rFonts w:ascii="Times New Roman" w:hAnsi="Times New Roman"/>
                    </w:rPr>
                  </w:pPr>
                </w:p>
                <w:p w:rsidR="00D212F3" w:rsidRDefault="00D212F3" w:rsidP="00BA50E3">
                  <w:pPr>
                    <w:spacing w:after="0" w:line="240" w:lineRule="auto"/>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jc w:val="center"/>
                    <w:rPr>
                      <w:rFonts w:ascii="Times New Roman" w:hAnsi="Times New Roman"/>
                      <w:sz w:val="20"/>
                      <w:szCs w:val="20"/>
                    </w:rPr>
                  </w:pPr>
                </w:p>
              </w:txbxContent>
            </v:textbox>
          </v:shape>
        </w:pict>
      </w:r>
      <w:r w:rsidRPr="006F0B17">
        <w:rPr>
          <w:noProof/>
          <w:lang w:val="ru-RU" w:eastAsia="ru-RU"/>
        </w:rPr>
        <w:pict>
          <v:shape id="_x0000_s1314" type="#_x0000_t202" style="position:absolute;margin-left:305.4pt;margin-top:13.55pt;width:165.9pt;height:240.95pt;z-index:251514880" fillcolor="teal" stroked="f" strokecolor="#cff" strokeweight="1pt">
            <v:fill color2="#9bbb59"/>
            <v:imagedata embosscolor="shadow add(51)"/>
            <v:shadow on="t" type="emboss" color="lineOrFill darken(153)" color2="shadow add(102)" offset="-1pt,-1pt"/>
            <v:textbox style="mso-next-textbox:#_x0000_s1314">
              <w:txbxContent>
                <w:p w:rsidR="00D212F3" w:rsidRPr="008B3CDA" w:rsidRDefault="00D212F3" w:rsidP="008136DE">
                  <w:pPr>
                    <w:spacing w:after="0" w:line="240" w:lineRule="auto"/>
                    <w:jc w:val="center"/>
                    <w:rPr>
                      <w:rFonts w:ascii="Times New Roman" w:hAnsi="Times New Roman"/>
                      <w:sz w:val="24"/>
                      <w:szCs w:val="24"/>
                    </w:rPr>
                  </w:pPr>
                  <w:r w:rsidRPr="008B3CDA">
                    <w:rPr>
                      <w:rFonts w:ascii="Times New Roman" w:hAnsi="Times New Roman"/>
                      <w:sz w:val="24"/>
                      <w:szCs w:val="24"/>
                    </w:rPr>
                    <w:t xml:space="preserve"> </w:t>
                  </w: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467 967</w:t>
                  </w:r>
                  <w:r w:rsidRPr="00187C36">
                    <w:rPr>
                      <w:rFonts w:ascii="Arial" w:hAnsi="Arial" w:cs="Arial"/>
                      <w:color w:val="CCFFCC"/>
                      <w:sz w:val="24"/>
                      <w:szCs w:val="24"/>
                    </w:rPr>
                    <w:t xml:space="preserve"> / 523 593</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548 228</w:t>
                  </w:r>
                  <w:r w:rsidRPr="00187C36">
                    <w:rPr>
                      <w:rFonts w:ascii="Arial" w:hAnsi="Arial" w:cs="Arial"/>
                      <w:color w:val="CCFFCC"/>
                      <w:sz w:val="24"/>
                      <w:szCs w:val="24"/>
                    </w:rPr>
                    <w:t xml:space="preserve"> / 726 451</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13 598 899</w:t>
                  </w:r>
                  <w:r w:rsidRPr="00187C36">
                    <w:rPr>
                      <w:rFonts w:ascii="Arial" w:hAnsi="Arial" w:cs="Arial"/>
                      <w:color w:val="CCFFCC"/>
                      <w:sz w:val="24"/>
                      <w:szCs w:val="24"/>
                    </w:rPr>
                    <w:t xml:space="preserve"> / 12 330 870</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11 893 740</w:t>
                  </w:r>
                  <w:r w:rsidRPr="00187C36">
                    <w:rPr>
                      <w:rFonts w:ascii="Arial" w:hAnsi="Arial" w:cs="Arial"/>
                      <w:color w:val="CCFFCC"/>
                      <w:sz w:val="24"/>
                      <w:szCs w:val="24"/>
                    </w:rPr>
                    <w:t xml:space="preserve"> / 14 329 208</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19 740 947</w:t>
                  </w:r>
                  <w:r w:rsidRPr="00187C36">
                    <w:rPr>
                      <w:rFonts w:ascii="Arial" w:hAnsi="Arial" w:cs="Arial"/>
                      <w:color w:val="CCFFCC"/>
                      <w:sz w:val="24"/>
                      <w:szCs w:val="24"/>
                    </w:rPr>
                    <w:t xml:space="preserve"> / 17 324 760</w:t>
                  </w:r>
                </w:p>
                <w:p w:rsidR="00D212F3" w:rsidRPr="00187C36" w:rsidRDefault="00D212F3" w:rsidP="008136DE">
                  <w:pPr>
                    <w:spacing w:after="0" w:line="240" w:lineRule="auto"/>
                    <w:jc w:val="center"/>
                    <w:rPr>
                      <w:rFonts w:ascii="Arial" w:hAnsi="Arial" w:cs="Arial"/>
                      <w:color w:val="CCFFCC"/>
                      <w:sz w:val="24"/>
                      <w:szCs w:val="24"/>
                    </w:rPr>
                  </w:pPr>
                </w:p>
                <w:p w:rsidR="00D212F3" w:rsidRPr="00187C36" w:rsidRDefault="00D212F3" w:rsidP="008136DE">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98 298 938</w:t>
                  </w:r>
                  <w:r w:rsidRPr="00187C36">
                    <w:rPr>
                      <w:rFonts w:ascii="Arial" w:hAnsi="Arial" w:cs="Arial"/>
                      <w:color w:val="CCFFCC"/>
                      <w:sz w:val="24"/>
                      <w:szCs w:val="24"/>
                    </w:rPr>
                    <w:t xml:space="preserve"> / 84 539 456</w:t>
                  </w:r>
                </w:p>
                <w:p w:rsidR="00D212F3" w:rsidRPr="00187C36" w:rsidRDefault="00D212F3" w:rsidP="00BA50E3">
                  <w:pPr>
                    <w:spacing w:after="0" w:line="240" w:lineRule="auto"/>
                    <w:jc w:val="center"/>
                    <w:rPr>
                      <w:rFonts w:ascii="Arial" w:hAnsi="Arial" w:cs="Arial"/>
                      <w:color w:val="CCFFCC"/>
                      <w:sz w:val="24"/>
                      <w:szCs w:val="24"/>
                    </w:rPr>
                  </w:pPr>
                </w:p>
                <w:p w:rsidR="00D212F3" w:rsidRPr="00187C36" w:rsidRDefault="00D212F3" w:rsidP="00BA50E3">
                  <w:pPr>
                    <w:spacing w:after="0" w:line="240" w:lineRule="auto"/>
                    <w:jc w:val="center"/>
                    <w:rPr>
                      <w:rFonts w:ascii="Arial" w:hAnsi="Arial" w:cs="Arial"/>
                      <w:color w:val="CCFFCC"/>
                      <w:sz w:val="24"/>
                      <w:szCs w:val="24"/>
                    </w:rPr>
                  </w:pPr>
                </w:p>
                <w:p w:rsidR="00D212F3" w:rsidRDefault="00D212F3" w:rsidP="00BA50E3">
                  <w:pPr>
                    <w:spacing w:after="0" w:line="240" w:lineRule="auto"/>
                    <w:jc w:val="center"/>
                    <w:rPr>
                      <w:rFonts w:ascii="Arial" w:hAnsi="Arial" w:cs="Arial"/>
                      <w:color w:val="CCFFCC"/>
                      <w:sz w:val="24"/>
                      <w:szCs w:val="24"/>
                    </w:rPr>
                  </w:pPr>
                </w:p>
                <w:p w:rsidR="00D212F3" w:rsidRPr="00187C36" w:rsidRDefault="00D212F3" w:rsidP="00BA50E3">
                  <w:pPr>
                    <w:spacing w:after="0" w:line="240" w:lineRule="auto"/>
                    <w:jc w:val="center"/>
                    <w:rPr>
                      <w:rFonts w:ascii="Arial" w:hAnsi="Arial" w:cs="Arial"/>
                      <w:color w:val="CCFFCC"/>
                      <w:sz w:val="24"/>
                      <w:szCs w:val="24"/>
                    </w:rPr>
                  </w:pPr>
                  <w:r w:rsidRPr="008A1703">
                    <w:rPr>
                      <w:rFonts w:ascii="Arial" w:hAnsi="Arial" w:cs="Arial"/>
                      <w:b/>
                      <w:color w:val="003366"/>
                      <w:sz w:val="26"/>
                      <w:szCs w:val="26"/>
                      <w:lang w:val="ro-RO"/>
                    </w:rPr>
                    <w:t>144 548 718</w:t>
                  </w:r>
                  <w:r w:rsidRPr="00187C36">
                    <w:rPr>
                      <w:rFonts w:ascii="Arial" w:hAnsi="Arial" w:cs="Arial"/>
                      <w:color w:val="CCFFCC"/>
                      <w:sz w:val="24"/>
                      <w:szCs w:val="24"/>
                    </w:rPr>
                    <w:t>/129 774 338</w:t>
                  </w:r>
                </w:p>
                <w:p w:rsidR="00D212F3" w:rsidRPr="00187C36" w:rsidRDefault="00D212F3" w:rsidP="00BA50E3">
                  <w:pPr>
                    <w:spacing w:after="0" w:line="240" w:lineRule="auto"/>
                    <w:jc w:val="center"/>
                    <w:rPr>
                      <w:rFonts w:ascii="Times New Roman" w:hAnsi="Times New Roman"/>
                      <w:sz w:val="24"/>
                      <w:szCs w:val="24"/>
                    </w:rPr>
                  </w:pPr>
                </w:p>
                <w:p w:rsidR="00D212F3" w:rsidRDefault="00D212F3" w:rsidP="00BA50E3">
                  <w:pPr>
                    <w:spacing w:after="0" w:line="240" w:lineRule="auto"/>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spacing w:after="0"/>
                    <w:jc w:val="center"/>
                    <w:rPr>
                      <w:rFonts w:ascii="Times New Roman" w:hAnsi="Times New Roman"/>
                      <w:sz w:val="20"/>
                      <w:szCs w:val="20"/>
                    </w:rPr>
                  </w:pPr>
                </w:p>
                <w:p w:rsidR="00D212F3" w:rsidRPr="00541849" w:rsidRDefault="00D212F3" w:rsidP="00BA50E3">
                  <w:pPr>
                    <w:jc w:val="center"/>
                    <w:rPr>
                      <w:rFonts w:ascii="Times New Roman" w:hAnsi="Times New Roman"/>
                      <w:sz w:val="20"/>
                      <w:szCs w:val="20"/>
                    </w:rPr>
                  </w:pPr>
                </w:p>
              </w:txbxContent>
            </v:textbox>
          </v:shape>
        </w:pict>
      </w:r>
      <w:r w:rsidRPr="006F0B17">
        <w:rPr>
          <w:noProof/>
          <w:lang w:val="ru-RU" w:eastAsia="ru-RU"/>
        </w:rPr>
        <w:pict>
          <v:shape id="_x0000_s1315" type="#_x0000_t202" style="position:absolute;margin-left:214.65pt;margin-top:13.55pt;width:86.25pt;height:240.95pt;z-index:251508736" fillcolor="teal" stroked="f" strokecolor="#cff" strokeweight="1pt">
            <v:fill color2="#9bbb59"/>
            <v:imagedata embosscolor="shadow add(51)"/>
            <v:shadow on="t" type="emboss" color="lineOrFill darken(153)" color2="shadow add(102)" offset="-1pt,-1pt"/>
            <v:textbox style="mso-next-textbox:#_x0000_s1315">
              <w:txbxContent>
                <w:p w:rsidR="00D212F3" w:rsidRPr="00796215" w:rsidRDefault="00D212F3" w:rsidP="008136DE">
                  <w:pPr>
                    <w:spacing w:after="0" w:line="240" w:lineRule="auto"/>
                    <w:jc w:val="center"/>
                  </w:pPr>
                </w:p>
                <w:p w:rsidR="00D212F3" w:rsidRPr="0063754D" w:rsidRDefault="00D212F3" w:rsidP="008136DE">
                  <w:pPr>
                    <w:spacing w:after="0" w:line="240" w:lineRule="auto"/>
                    <w:jc w:val="center"/>
                    <w:rPr>
                      <w:rFonts w:ascii="Arial" w:hAnsi="Arial" w:cs="Arial"/>
                      <w:b/>
                      <w:color w:val="CCFFCC"/>
                      <w:sz w:val="24"/>
                      <w:szCs w:val="24"/>
                    </w:rPr>
                  </w:pPr>
                  <w:r w:rsidRPr="008A1703">
                    <w:rPr>
                      <w:rFonts w:ascii="Arial" w:hAnsi="Arial" w:cs="Arial"/>
                      <w:b/>
                      <w:color w:val="003366"/>
                      <w:sz w:val="26"/>
                      <w:szCs w:val="26"/>
                      <w:lang w:val="ro-RO"/>
                    </w:rPr>
                    <w:t>18</w:t>
                  </w:r>
                  <w:r w:rsidRPr="0063754D">
                    <w:rPr>
                      <w:rFonts w:ascii="Arial" w:hAnsi="Arial" w:cs="Arial"/>
                      <w:b/>
                      <w:color w:val="CCFFCC"/>
                      <w:sz w:val="24"/>
                      <w:szCs w:val="24"/>
                    </w:rPr>
                    <w:t xml:space="preserve"> / 18</w:t>
                  </w:r>
                </w:p>
                <w:p w:rsidR="00D212F3" w:rsidRPr="0063754D" w:rsidRDefault="00D212F3" w:rsidP="008136DE">
                  <w:pPr>
                    <w:spacing w:after="0" w:line="240" w:lineRule="auto"/>
                    <w:jc w:val="center"/>
                    <w:rPr>
                      <w:rFonts w:ascii="Arial" w:hAnsi="Arial" w:cs="Arial"/>
                      <w:b/>
                      <w:color w:val="CCFFCC"/>
                      <w:sz w:val="24"/>
                      <w:szCs w:val="24"/>
                    </w:rPr>
                  </w:pPr>
                </w:p>
                <w:p w:rsidR="00D212F3" w:rsidRPr="0063754D" w:rsidRDefault="00D212F3" w:rsidP="008136DE">
                  <w:pPr>
                    <w:spacing w:after="0" w:line="240" w:lineRule="auto"/>
                    <w:jc w:val="center"/>
                    <w:rPr>
                      <w:rFonts w:ascii="Arial" w:hAnsi="Arial" w:cs="Arial"/>
                      <w:b/>
                      <w:color w:val="CCFFCC"/>
                      <w:sz w:val="24"/>
                      <w:szCs w:val="24"/>
                    </w:rPr>
                  </w:pPr>
                  <w:r w:rsidRPr="008A1703">
                    <w:rPr>
                      <w:rFonts w:ascii="Arial" w:hAnsi="Arial" w:cs="Arial"/>
                      <w:b/>
                      <w:color w:val="003366"/>
                      <w:sz w:val="26"/>
                      <w:szCs w:val="26"/>
                      <w:lang w:val="ro-RO"/>
                    </w:rPr>
                    <w:t>8</w:t>
                  </w:r>
                  <w:r w:rsidRPr="0063754D">
                    <w:rPr>
                      <w:rFonts w:ascii="Arial" w:hAnsi="Arial" w:cs="Arial"/>
                      <w:b/>
                      <w:color w:val="CCFFCC"/>
                      <w:sz w:val="24"/>
                      <w:szCs w:val="24"/>
                    </w:rPr>
                    <w:t xml:space="preserve"> / 10</w:t>
                  </w:r>
                </w:p>
                <w:p w:rsidR="00D212F3" w:rsidRPr="0063754D" w:rsidRDefault="00D212F3" w:rsidP="008136DE">
                  <w:pPr>
                    <w:spacing w:after="0" w:line="240" w:lineRule="auto"/>
                    <w:jc w:val="center"/>
                    <w:rPr>
                      <w:rFonts w:ascii="Arial" w:hAnsi="Arial" w:cs="Arial"/>
                      <w:b/>
                      <w:color w:val="CCFFCC"/>
                      <w:sz w:val="24"/>
                      <w:szCs w:val="24"/>
                    </w:rPr>
                  </w:pPr>
                </w:p>
                <w:p w:rsidR="00D212F3" w:rsidRPr="0063754D" w:rsidRDefault="00D212F3" w:rsidP="008136DE">
                  <w:pPr>
                    <w:spacing w:after="0" w:line="240" w:lineRule="auto"/>
                    <w:jc w:val="center"/>
                    <w:rPr>
                      <w:rFonts w:ascii="Arial" w:hAnsi="Arial" w:cs="Arial"/>
                      <w:b/>
                      <w:color w:val="CCFFCC"/>
                      <w:sz w:val="24"/>
                      <w:szCs w:val="24"/>
                    </w:rPr>
                  </w:pPr>
                  <w:r w:rsidRPr="008A1703">
                    <w:rPr>
                      <w:rFonts w:ascii="Arial" w:hAnsi="Arial" w:cs="Arial"/>
                      <w:b/>
                      <w:color w:val="003366"/>
                      <w:sz w:val="26"/>
                      <w:szCs w:val="26"/>
                      <w:lang w:val="ro-RO"/>
                    </w:rPr>
                    <w:t>51</w:t>
                  </w:r>
                  <w:r w:rsidRPr="0063754D">
                    <w:rPr>
                      <w:rFonts w:ascii="Arial" w:hAnsi="Arial" w:cs="Arial"/>
                      <w:b/>
                      <w:color w:val="CCFFCC"/>
                      <w:sz w:val="24"/>
                      <w:szCs w:val="24"/>
                    </w:rPr>
                    <w:t xml:space="preserve"> / 48</w:t>
                  </w:r>
                </w:p>
                <w:p w:rsidR="00D212F3" w:rsidRPr="0063754D" w:rsidRDefault="00D212F3" w:rsidP="008136DE">
                  <w:pPr>
                    <w:spacing w:after="0" w:line="240" w:lineRule="auto"/>
                    <w:jc w:val="center"/>
                    <w:rPr>
                      <w:rFonts w:ascii="Arial" w:hAnsi="Arial" w:cs="Arial"/>
                      <w:b/>
                      <w:color w:val="CCFFCC"/>
                      <w:sz w:val="24"/>
                      <w:szCs w:val="24"/>
                    </w:rPr>
                  </w:pPr>
                </w:p>
                <w:p w:rsidR="00D212F3" w:rsidRPr="0063754D" w:rsidRDefault="00D212F3" w:rsidP="008136DE">
                  <w:pPr>
                    <w:spacing w:after="0" w:line="240" w:lineRule="auto"/>
                    <w:jc w:val="center"/>
                    <w:rPr>
                      <w:rFonts w:ascii="Arial" w:hAnsi="Arial" w:cs="Arial"/>
                      <w:b/>
                      <w:color w:val="CCFFCC"/>
                      <w:sz w:val="24"/>
                      <w:szCs w:val="24"/>
                    </w:rPr>
                  </w:pPr>
                  <w:r w:rsidRPr="008A1703">
                    <w:rPr>
                      <w:rFonts w:ascii="Arial" w:hAnsi="Arial" w:cs="Arial"/>
                      <w:b/>
                      <w:color w:val="003366"/>
                      <w:sz w:val="26"/>
                      <w:szCs w:val="26"/>
                      <w:lang w:val="ro-RO"/>
                    </w:rPr>
                    <w:t>17</w:t>
                  </w:r>
                  <w:r w:rsidRPr="0063754D">
                    <w:rPr>
                      <w:rFonts w:ascii="Arial" w:hAnsi="Arial" w:cs="Arial"/>
                      <w:b/>
                      <w:color w:val="CCFFCC"/>
                      <w:sz w:val="24"/>
                      <w:szCs w:val="24"/>
                    </w:rPr>
                    <w:t>/ 23</w:t>
                  </w:r>
                </w:p>
                <w:p w:rsidR="00D212F3" w:rsidRPr="0063754D" w:rsidRDefault="00D212F3" w:rsidP="008136DE">
                  <w:pPr>
                    <w:spacing w:after="0" w:line="240" w:lineRule="auto"/>
                    <w:jc w:val="center"/>
                    <w:rPr>
                      <w:rFonts w:ascii="Arial" w:hAnsi="Arial" w:cs="Arial"/>
                      <w:b/>
                      <w:color w:val="CCFFCC"/>
                      <w:sz w:val="24"/>
                      <w:szCs w:val="24"/>
                    </w:rPr>
                  </w:pPr>
                </w:p>
                <w:p w:rsidR="00D212F3" w:rsidRPr="0063754D" w:rsidRDefault="00D212F3" w:rsidP="008136DE">
                  <w:pPr>
                    <w:spacing w:after="0" w:line="240" w:lineRule="auto"/>
                    <w:jc w:val="center"/>
                    <w:rPr>
                      <w:rFonts w:ascii="Arial" w:hAnsi="Arial" w:cs="Arial"/>
                      <w:b/>
                      <w:color w:val="CCFFCC"/>
                      <w:sz w:val="24"/>
                      <w:szCs w:val="24"/>
                    </w:rPr>
                  </w:pPr>
                  <w:r w:rsidRPr="008A1703">
                    <w:rPr>
                      <w:rFonts w:ascii="Arial" w:hAnsi="Arial" w:cs="Arial"/>
                      <w:b/>
                      <w:color w:val="003366"/>
                      <w:sz w:val="26"/>
                      <w:szCs w:val="26"/>
                      <w:lang w:val="ro-RO"/>
                    </w:rPr>
                    <w:t>12</w:t>
                  </w:r>
                  <w:r w:rsidRPr="0063754D">
                    <w:rPr>
                      <w:rFonts w:ascii="Arial" w:hAnsi="Arial" w:cs="Arial"/>
                      <w:b/>
                      <w:color w:val="CCFFCC"/>
                      <w:sz w:val="24"/>
                      <w:szCs w:val="24"/>
                    </w:rPr>
                    <w:t xml:space="preserve"> / 11</w:t>
                  </w:r>
                </w:p>
                <w:p w:rsidR="00D212F3" w:rsidRPr="0063754D" w:rsidRDefault="00D212F3" w:rsidP="008136DE">
                  <w:pPr>
                    <w:spacing w:after="0" w:line="240" w:lineRule="auto"/>
                    <w:jc w:val="center"/>
                    <w:rPr>
                      <w:rFonts w:ascii="Arial" w:hAnsi="Arial" w:cs="Arial"/>
                      <w:b/>
                      <w:color w:val="CCFFCC"/>
                      <w:sz w:val="24"/>
                      <w:szCs w:val="24"/>
                    </w:rPr>
                  </w:pPr>
                </w:p>
                <w:p w:rsidR="00D212F3" w:rsidRPr="0063754D" w:rsidRDefault="00D212F3" w:rsidP="00BA50E3">
                  <w:pPr>
                    <w:spacing w:after="0" w:line="240" w:lineRule="auto"/>
                    <w:jc w:val="center"/>
                    <w:rPr>
                      <w:rFonts w:ascii="Arial" w:hAnsi="Arial" w:cs="Arial"/>
                      <w:b/>
                      <w:color w:val="CCFFCC"/>
                      <w:sz w:val="24"/>
                      <w:szCs w:val="24"/>
                    </w:rPr>
                  </w:pPr>
                  <w:r w:rsidRPr="008A1703">
                    <w:rPr>
                      <w:rFonts w:ascii="Arial" w:hAnsi="Arial" w:cs="Arial"/>
                      <w:b/>
                      <w:color w:val="003366"/>
                      <w:sz w:val="26"/>
                      <w:szCs w:val="26"/>
                      <w:lang w:val="ro-RO"/>
                    </w:rPr>
                    <w:t>10</w:t>
                  </w:r>
                  <w:r w:rsidRPr="0063754D">
                    <w:rPr>
                      <w:rFonts w:ascii="Arial" w:hAnsi="Arial" w:cs="Arial"/>
                      <w:b/>
                      <w:color w:val="CCFFCC"/>
                      <w:sz w:val="24"/>
                      <w:szCs w:val="24"/>
                    </w:rPr>
                    <w:t xml:space="preserve"> / 9</w:t>
                  </w:r>
                </w:p>
                <w:p w:rsidR="00D212F3" w:rsidRPr="0063754D" w:rsidRDefault="00D212F3" w:rsidP="00BA50E3">
                  <w:pPr>
                    <w:spacing w:after="0" w:line="240" w:lineRule="auto"/>
                    <w:jc w:val="center"/>
                    <w:rPr>
                      <w:rFonts w:ascii="Arial" w:hAnsi="Arial" w:cs="Arial"/>
                      <w:b/>
                      <w:color w:val="CCFFCC"/>
                      <w:sz w:val="24"/>
                      <w:szCs w:val="24"/>
                    </w:rPr>
                  </w:pPr>
                </w:p>
                <w:p w:rsidR="00D212F3" w:rsidRPr="0063754D" w:rsidRDefault="00D212F3" w:rsidP="00BA50E3">
                  <w:pPr>
                    <w:spacing w:after="0" w:line="240" w:lineRule="auto"/>
                    <w:jc w:val="center"/>
                    <w:rPr>
                      <w:rFonts w:ascii="Arial" w:hAnsi="Arial" w:cs="Arial"/>
                      <w:b/>
                      <w:color w:val="CCFFCC"/>
                      <w:sz w:val="24"/>
                      <w:szCs w:val="24"/>
                    </w:rPr>
                  </w:pPr>
                </w:p>
                <w:p w:rsidR="00D212F3" w:rsidRDefault="00D212F3" w:rsidP="00BA50E3">
                  <w:pPr>
                    <w:spacing w:after="0" w:line="240" w:lineRule="auto"/>
                    <w:jc w:val="center"/>
                    <w:rPr>
                      <w:rFonts w:ascii="Arial" w:hAnsi="Arial" w:cs="Arial"/>
                      <w:b/>
                      <w:color w:val="CCFFCC"/>
                      <w:sz w:val="24"/>
                      <w:szCs w:val="24"/>
                    </w:rPr>
                  </w:pPr>
                </w:p>
                <w:p w:rsidR="00D212F3" w:rsidRPr="0063754D" w:rsidRDefault="00D212F3" w:rsidP="00BA50E3">
                  <w:pPr>
                    <w:spacing w:after="0" w:line="240" w:lineRule="auto"/>
                    <w:jc w:val="center"/>
                    <w:rPr>
                      <w:rFonts w:ascii="Arial" w:hAnsi="Arial" w:cs="Arial"/>
                      <w:b/>
                      <w:color w:val="CCFFCC"/>
                      <w:sz w:val="24"/>
                      <w:szCs w:val="24"/>
                    </w:rPr>
                  </w:pPr>
                  <w:r w:rsidRPr="008A1703">
                    <w:rPr>
                      <w:rFonts w:ascii="Arial" w:hAnsi="Arial" w:cs="Arial"/>
                      <w:b/>
                      <w:color w:val="003366"/>
                      <w:sz w:val="26"/>
                      <w:szCs w:val="26"/>
                      <w:lang w:val="ro-RO"/>
                    </w:rPr>
                    <w:t>116</w:t>
                  </w:r>
                  <w:r w:rsidRPr="0063754D">
                    <w:rPr>
                      <w:rFonts w:ascii="Arial" w:hAnsi="Arial" w:cs="Arial"/>
                      <w:b/>
                      <w:color w:val="CCFFCC"/>
                      <w:sz w:val="24"/>
                      <w:szCs w:val="24"/>
                    </w:rPr>
                    <w:t xml:space="preserve"> / 119</w:t>
                  </w:r>
                </w:p>
                <w:p w:rsidR="00D212F3" w:rsidRPr="00A0252C" w:rsidRDefault="00D212F3" w:rsidP="00BA50E3">
                  <w:pPr>
                    <w:jc w:val="center"/>
                    <w:rPr>
                      <w:rFonts w:ascii="Times New Roman" w:hAnsi="Times New Roman"/>
                      <w:color w:val="CCFFCC"/>
                      <w:sz w:val="26"/>
                      <w:szCs w:val="26"/>
                    </w:rPr>
                  </w:pPr>
                </w:p>
                <w:p w:rsidR="00D212F3" w:rsidRPr="00541849" w:rsidRDefault="00D212F3" w:rsidP="00BA50E3">
                  <w:pPr>
                    <w:jc w:val="center"/>
                    <w:rPr>
                      <w:rFonts w:ascii="Times New Roman" w:hAnsi="Times New Roman"/>
                      <w:sz w:val="20"/>
                      <w:szCs w:val="20"/>
                    </w:rPr>
                  </w:pPr>
                </w:p>
                <w:p w:rsidR="00D212F3" w:rsidRPr="00541849" w:rsidRDefault="00D212F3" w:rsidP="00BA50E3">
                  <w:pPr>
                    <w:jc w:val="center"/>
                    <w:rPr>
                      <w:rFonts w:ascii="Times New Roman" w:hAnsi="Times New Roman"/>
                      <w:sz w:val="20"/>
                      <w:szCs w:val="20"/>
                    </w:rPr>
                  </w:pPr>
                </w:p>
                <w:p w:rsidR="00D212F3" w:rsidRPr="00541849" w:rsidRDefault="00D212F3" w:rsidP="00BA50E3">
                  <w:pPr>
                    <w:jc w:val="center"/>
                    <w:rPr>
                      <w:rFonts w:ascii="Times New Roman" w:hAnsi="Times New Roman"/>
                      <w:sz w:val="20"/>
                      <w:szCs w:val="20"/>
                    </w:rPr>
                  </w:pPr>
                </w:p>
                <w:p w:rsidR="00D212F3" w:rsidRPr="00541849" w:rsidRDefault="00D212F3" w:rsidP="00BA50E3">
                  <w:pPr>
                    <w:jc w:val="center"/>
                    <w:rPr>
                      <w:rFonts w:ascii="Times New Roman" w:hAnsi="Times New Roman"/>
                      <w:sz w:val="20"/>
                      <w:szCs w:val="20"/>
                    </w:rPr>
                  </w:pPr>
                </w:p>
              </w:txbxContent>
            </v:textbox>
          </v:shape>
        </w:pict>
      </w:r>
      <w:r w:rsidRPr="006F0B17">
        <w:rPr>
          <w:noProof/>
          <w:lang w:val="ru-RU" w:eastAsia="ru-RU"/>
        </w:rPr>
        <w:pict>
          <v:shape id="_x0000_s1316" type="#_x0000_t202" style="position:absolute;margin-left:.75pt;margin-top:13.55pt;width:207.9pt;height:240.95pt;z-index:251506688" fillcolor="teal" stroked="f" strokecolor="#cff" strokeweight="1pt">
            <v:fill color2="#9bbb59"/>
            <v:imagedata embosscolor="shadow add(51)"/>
            <v:shadow on="t" type="emboss" color="lineOrFill darken(153)" color2="shadow add(102)" offset="-1pt,-1pt"/>
            <v:textbox style="mso-next-textbox:#_x0000_s1316">
              <w:txbxContent>
                <w:p w:rsidR="00D212F3" w:rsidRPr="0063754D" w:rsidRDefault="00D212F3" w:rsidP="008136DE">
                  <w:pPr>
                    <w:spacing w:after="0"/>
                    <w:rPr>
                      <w:sz w:val="24"/>
                      <w:szCs w:val="24"/>
                      <w:lang w:val="fr-FR"/>
                    </w:rPr>
                  </w:pPr>
                </w:p>
                <w:p w:rsidR="00D212F3" w:rsidRPr="0063754D" w:rsidRDefault="00D212F3" w:rsidP="008136DE">
                  <w:pPr>
                    <w:spacing w:after="0" w:line="240" w:lineRule="auto"/>
                    <w:rPr>
                      <w:rFonts w:ascii="Arial" w:hAnsi="Arial" w:cs="Arial"/>
                      <w:color w:val="CCFFCC"/>
                      <w:sz w:val="24"/>
                      <w:szCs w:val="24"/>
                      <w:lang w:val="ro-RO"/>
                    </w:rPr>
                  </w:pPr>
                  <w:r w:rsidRPr="0063754D">
                    <w:rPr>
                      <w:rFonts w:ascii="Arial" w:hAnsi="Arial" w:cs="Arial"/>
                      <w:color w:val="CCFFCC"/>
                      <w:sz w:val="24"/>
                      <w:szCs w:val="24"/>
                      <w:lang w:val="ro-RO"/>
                    </w:rPr>
                    <w:t xml:space="preserve">1.   </w:t>
                  </w:r>
                  <w:proofErr w:type="spellStart"/>
                  <w:r w:rsidRPr="0063754D">
                    <w:rPr>
                      <w:rFonts w:ascii="Arial" w:hAnsi="Arial" w:cs="Arial"/>
                      <w:color w:val="CCFFCC"/>
                      <w:sz w:val="24"/>
                      <w:szCs w:val="24"/>
                      <w:lang w:val="ro-RO"/>
                    </w:rPr>
                    <w:t>pînă</w:t>
                  </w:r>
                  <w:proofErr w:type="spellEnd"/>
                  <w:r w:rsidRPr="0063754D">
                    <w:rPr>
                      <w:rFonts w:ascii="Arial" w:hAnsi="Arial" w:cs="Arial"/>
                      <w:color w:val="CCFFCC"/>
                      <w:sz w:val="24"/>
                      <w:szCs w:val="24"/>
                      <w:lang w:val="ro-RO"/>
                    </w:rPr>
                    <w:t xml:space="preserve"> la 50 000 </w:t>
                  </w:r>
                </w:p>
                <w:p w:rsidR="00D212F3" w:rsidRPr="0063754D" w:rsidRDefault="00D212F3" w:rsidP="008136DE">
                  <w:pPr>
                    <w:spacing w:after="0" w:line="240" w:lineRule="auto"/>
                    <w:rPr>
                      <w:rFonts w:ascii="Arial" w:hAnsi="Arial" w:cs="Arial"/>
                      <w:color w:val="CCFFCC"/>
                      <w:sz w:val="24"/>
                      <w:szCs w:val="24"/>
                      <w:lang w:val="ro-RO"/>
                    </w:rPr>
                  </w:pPr>
                </w:p>
                <w:p w:rsidR="00D212F3" w:rsidRPr="0063754D" w:rsidRDefault="00D212F3" w:rsidP="008136DE">
                  <w:pPr>
                    <w:spacing w:after="0" w:line="240" w:lineRule="auto"/>
                    <w:rPr>
                      <w:rFonts w:ascii="Arial" w:hAnsi="Arial" w:cs="Arial"/>
                      <w:color w:val="CCFFCC"/>
                      <w:sz w:val="24"/>
                      <w:szCs w:val="24"/>
                      <w:lang w:val="ro-RO"/>
                    </w:rPr>
                  </w:pPr>
                  <w:r w:rsidRPr="0063754D">
                    <w:rPr>
                      <w:rFonts w:ascii="Arial" w:hAnsi="Arial" w:cs="Arial"/>
                      <w:color w:val="CCFFCC"/>
                      <w:sz w:val="24"/>
                      <w:szCs w:val="24"/>
                      <w:lang w:val="ro-RO"/>
                    </w:rPr>
                    <w:t xml:space="preserve">2.   De la 50 000 - 100 000 </w:t>
                  </w:r>
                </w:p>
                <w:p w:rsidR="00D212F3" w:rsidRPr="0063754D" w:rsidRDefault="00D212F3" w:rsidP="00BA50E3">
                  <w:pPr>
                    <w:spacing w:after="0" w:line="240" w:lineRule="auto"/>
                    <w:rPr>
                      <w:rFonts w:ascii="Arial" w:hAnsi="Arial" w:cs="Arial"/>
                      <w:color w:val="CCFFCC"/>
                      <w:sz w:val="24"/>
                      <w:szCs w:val="24"/>
                      <w:lang w:val="ro-RO"/>
                    </w:rPr>
                  </w:pPr>
                </w:p>
                <w:p w:rsidR="00D212F3" w:rsidRPr="0063754D" w:rsidRDefault="00D212F3" w:rsidP="00BA50E3">
                  <w:pPr>
                    <w:spacing w:after="0" w:line="240" w:lineRule="auto"/>
                    <w:rPr>
                      <w:rFonts w:ascii="Arial" w:hAnsi="Arial" w:cs="Arial"/>
                      <w:color w:val="CCFFCC"/>
                      <w:sz w:val="24"/>
                      <w:szCs w:val="24"/>
                      <w:lang w:val="ro-RO"/>
                    </w:rPr>
                  </w:pPr>
                  <w:r w:rsidRPr="0063754D">
                    <w:rPr>
                      <w:rFonts w:ascii="Arial" w:hAnsi="Arial" w:cs="Arial"/>
                      <w:color w:val="CCFFCC"/>
                      <w:sz w:val="24"/>
                      <w:szCs w:val="24"/>
                      <w:lang w:val="ro-RO"/>
                    </w:rPr>
                    <w:t xml:space="preserve">3.   De la 100 000  - 500 000 </w:t>
                  </w:r>
                </w:p>
                <w:p w:rsidR="00D212F3" w:rsidRPr="0063754D" w:rsidRDefault="00D212F3" w:rsidP="00BA50E3">
                  <w:pPr>
                    <w:spacing w:after="0" w:line="240" w:lineRule="auto"/>
                    <w:rPr>
                      <w:rFonts w:ascii="Arial" w:hAnsi="Arial" w:cs="Arial"/>
                      <w:color w:val="CCFFCC"/>
                      <w:sz w:val="24"/>
                      <w:szCs w:val="24"/>
                      <w:lang w:val="ro-RO"/>
                    </w:rPr>
                  </w:pPr>
                </w:p>
                <w:p w:rsidR="00D212F3" w:rsidRPr="0063754D" w:rsidRDefault="00D212F3" w:rsidP="00BA50E3">
                  <w:pPr>
                    <w:spacing w:after="0" w:line="240" w:lineRule="auto"/>
                    <w:rPr>
                      <w:rFonts w:ascii="Arial" w:hAnsi="Arial" w:cs="Arial"/>
                      <w:color w:val="CCFFCC"/>
                      <w:sz w:val="24"/>
                      <w:szCs w:val="24"/>
                      <w:lang w:val="ro-RO"/>
                    </w:rPr>
                  </w:pPr>
                  <w:r w:rsidRPr="0063754D">
                    <w:rPr>
                      <w:rFonts w:ascii="Arial" w:hAnsi="Arial" w:cs="Arial"/>
                      <w:color w:val="CCFFCC"/>
                      <w:sz w:val="24"/>
                      <w:szCs w:val="24"/>
                      <w:lang w:val="ro-RO"/>
                    </w:rPr>
                    <w:t xml:space="preserve">4.   De la 500 000  - 1 000 </w:t>
                  </w:r>
                  <w:proofErr w:type="spellStart"/>
                  <w:r w:rsidRPr="0063754D">
                    <w:rPr>
                      <w:rFonts w:ascii="Arial" w:hAnsi="Arial" w:cs="Arial"/>
                      <w:color w:val="CCFFCC"/>
                      <w:sz w:val="24"/>
                      <w:szCs w:val="24"/>
                      <w:lang w:val="ro-RO"/>
                    </w:rPr>
                    <w:t>000</w:t>
                  </w:r>
                  <w:proofErr w:type="spellEnd"/>
                  <w:r w:rsidRPr="0063754D">
                    <w:rPr>
                      <w:rFonts w:ascii="Arial" w:hAnsi="Arial" w:cs="Arial"/>
                      <w:color w:val="CCFFCC"/>
                      <w:sz w:val="24"/>
                      <w:szCs w:val="24"/>
                      <w:lang w:val="ro-RO"/>
                    </w:rPr>
                    <w:t xml:space="preserve"> </w:t>
                  </w:r>
                </w:p>
                <w:p w:rsidR="00D212F3" w:rsidRPr="0063754D" w:rsidRDefault="00D212F3" w:rsidP="00BA50E3">
                  <w:pPr>
                    <w:spacing w:after="0" w:line="240" w:lineRule="auto"/>
                    <w:rPr>
                      <w:rFonts w:ascii="Arial" w:hAnsi="Arial" w:cs="Arial"/>
                      <w:color w:val="CCFFCC"/>
                      <w:sz w:val="24"/>
                      <w:szCs w:val="24"/>
                      <w:lang w:val="ro-RO"/>
                    </w:rPr>
                  </w:pPr>
                </w:p>
                <w:p w:rsidR="00D212F3" w:rsidRPr="0063754D" w:rsidRDefault="00D212F3" w:rsidP="00BA50E3">
                  <w:pPr>
                    <w:spacing w:after="0" w:line="240" w:lineRule="auto"/>
                    <w:rPr>
                      <w:rFonts w:ascii="Arial" w:hAnsi="Arial" w:cs="Arial"/>
                      <w:color w:val="CCFFCC"/>
                      <w:sz w:val="24"/>
                      <w:szCs w:val="24"/>
                      <w:lang w:val="ro-RO"/>
                    </w:rPr>
                  </w:pPr>
                  <w:r w:rsidRPr="0063754D">
                    <w:rPr>
                      <w:rFonts w:ascii="Arial" w:hAnsi="Arial" w:cs="Arial"/>
                      <w:color w:val="CCFFCC"/>
                      <w:sz w:val="24"/>
                      <w:szCs w:val="24"/>
                      <w:lang w:val="ro-RO"/>
                    </w:rPr>
                    <w:t xml:space="preserve">5.   De la 1 000 </w:t>
                  </w:r>
                  <w:proofErr w:type="spellStart"/>
                  <w:r w:rsidRPr="0063754D">
                    <w:rPr>
                      <w:rFonts w:ascii="Arial" w:hAnsi="Arial" w:cs="Arial"/>
                      <w:color w:val="CCFFCC"/>
                      <w:sz w:val="24"/>
                      <w:szCs w:val="24"/>
                      <w:lang w:val="ro-RO"/>
                    </w:rPr>
                    <w:t>000</w:t>
                  </w:r>
                  <w:proofErr w:type="spellEnd"/>
                  <w:r w:rsidRPr="0063754D">
                    <w:rPr>
                      <w:rFonts w:ascii="Arial" w:hAnsi="Arial" w:cs="Arial"/>
                      <w:color w:val="CCFFCC"/>
                      <w:sz w:val="24"/>
                      <w:szCs w:val="24"/>
                      <w:lang w:val="ro-RO"/>
                    </w:rPr>
                    <w:t xml:space="preserve">  - 5 000 </w:t>
                  </w:r>
                  <w:proofErr w:type="spellStart"/>
                  <w:r w:rsidRPr="0063754D">
                    <w:rPr>
                      <w:rFonts w:ascii="Arial" w:hAnsi="Arial" w:cs="Arial"/>
                      <w:color w:val="CCFFCC"/>
                      <w:sz w:val="24"/>
                      <w:szCs w:val="24"/>
                      <w:lang w:val="ro-RO"/>
                    </w:rPr>
                    <w:t>000</w:t>
                  </w:r>
                  <w:proofErr w:type="spellEnd"/>
                  <w:r w:rsidRPr="0063754D">
                    <w:rPr>
                      <w:rFonts w:ascii="Arial" w:hAnsi="Arial" w:cs="Arial"/>
                      <w:color w:val="CCFFCC"/>
                      <w:sz w:val="24"/>
                      <w:szCs w:val="24"/>
                      <w:lang w:val="ro-RO"/>
                    </w:rPr>
                    <w:t xml:space="preserve"> </w:t>
                  </w:r>
                </w:p>
                <w:p w:rsidR="00D212F3" w:rsidRPr="0063754D" w:rsidRDefault="00D212F3" w:rsidP="00BA50E3">
                  <w:pPr>
                    <w:spacing w:after="0" w:line="240" w:lineRule="auto"/>
                    <w:rPr>
                      <w:rFonts w:ascii="Arial" w:hAnsi="Arial" w:cs="Arial"/>
                      <w:color w:val="CCFFCC"/>
                      <w:sz w:val="24"/>
                      <w:szCs w:val="24"/>
                      <w:lang w:val="ro-RO"/>
                    </w:rPr>
                  </w:pPr>
                </w:p>
                <w:p w:rsidR="00D212F3" w:rsidRDefault="00D212F3" w:rsidP="00BA50E3">
                  <w:pPr>
                    <w:spacing w:after="0" w:line="240" w:lineRule="auto"/>
                    <w:rPr>
                      <w:rFonts w:ascii="Arial" w:hAnsi="Arial" w:cs="Arial"/>
                      <w:color w:val="CCFFCC"/>
                      <w:sz w:val="24"/>
                      <w:szCs w:val="24"/>
                      <w:lang w:val="ro-RO"/>
                    </w:rPr>
                  </w:pPr>
                  <w:r w:rsidRPr="0063754D">
                    <w:rPr>
                      <w:rFonts w:ascii="Arial" w:hAnsi="Arial" w:cs="Arial"/>
                      <w:color w:val="CCFFCC"/>
                      <w:sz w:val="24"/>
                      <w:szCs w:val="24"/>
                      <w:lang w:val="ro-RO"/>
                    </w:rPr>
                    <w:t xml:space="preserve">6.   &gt; 5 000 </w:t>
                  </w:r>
                  <w:proofErr w:type="spellStart"/>
                  <w:r w:rsidRPr="0063754D">
                    <w:rPr>
                      <w:rFonts w:ascii="Arial" w:hAnsi="Arial" w:cs="Arial"/>
                      <w:color w:val="CCFFCC"/>
                      <w:sz w:val="24"/>
                      <w:szCs w:val="24"/>
                      <w:lang w:val="ro-RO"/>
                    </w:rPr>
                    <w:t>000</w:t>
                  </w:r>
                  <w:proofErr w:type="spellEnd"/>
                  <w:r w:rsidRPr="0063754D">
                    <w:rPr>
                      <w:rFonts w:ascii="Arial" w:hAnsi="Arial" w:cs="Arial"/>
                      <w:color w:val="CCFFCC"/>
                      <w:sz w:val="24"/>
                      <w:szCs w:val="24"/>
                      <w:lang w:val="ro-RO"/>
                    </w:rPr>
                    <w:t xml:space="preserve"> </w:t>
                  </w:r>
                </w:p>
                <w:p w:rsidR="00D212F3" w:rsidRDefault="00D212F3" w:rsidP="00BA50E3">
                  <w:pPr>
                    <w:spacing w:after="0" w:line="240" w:lineRule="auto"/>
                    <w:rPr>
                      <w:rFonts w:ascii="Arial" w:hAnsi="Arial" w:cs="Arial"/>
                      <w:color w:val="CCFFCC"/>
                      <w:sz w:val="24"/>
                      <w:szCs w:val="24"/>
                      <w:lang w:val="ro-RO"/>
                    </w:rPr>
                  </w:pPr>
                </w:p>
                <w:p w:rsidR="00D212F3" w:rsidRPr="0063754D" w:rsidRDefault="00D212F3" w:rsidP="00BA50E3">
                  <w:pPr>
                    <w:spacing w:after="0" w:line="240" w:lineRule="auto"/>
                    <w:jc w:val="center"/>
                    <w:rPr>
                      <w:rFonts w:ascii="Arial" w:hAnsi="Arial" w:cs="Arial"/>
                      <w:color w:val="CCFFCC"/>
                      <w:sz w:val="24"/>
                      <w:szCs w:val="24"/>
                      <w:lang w:val="ro-RO"/>
                    </w:rPr>
                  </w:pPr>
                </w:p>
                <w:p w:rsidR="00D212F3" w:rsidRPr="0063754D" w:rsidRDefault="00D212F3" w:rsidP="00BA50E3">
                  <w:pPr>
                    <w:spacing w:after="0" w:line="240" w:lineRule="auto"/>
                    <w:jc w:val="center"/>
                    <w:rPr>
                      <w:rFonts w:ascii="Arial" w:hAnsi="Arial" w:cs="Arial"/>
                      <w:color w:val="CCFFCC"/>
                      <w:sz w:val="24"/>
                      <w:szCs w:val="24"/>
                      <w:lang w:val="ro-RO"/>
                    </w:rPr>
                  </w:pPr>
                </w:p>
                <w:p w:rsidR="00D212F3" w:rsidRPr="00187C36" w:rsidRDefault="00D212F3" w:rsidP="00BA50E3">
                  <w:pPr>
                    <w:spacing w:after="0" w:line="240" w:lineRule="auto"/>
                    <w:jc w:val="center"/>
                    <w:rPr>
                      <w:rFonts w:ascii="Arial" w:hAnsi="Arial" w:cs="Arial"/>
                      <w:b/>
                      <w:color w:val="CCFFCC"/>
                      <w:sz w:val="24"/>
                      <w:szCs w:val="24"/>
                    </w:rPr>
                  </w:pPr>
                  <w:proofErr w:type="gramStart"/>
                  <w:r w:rsidRPr="00187C36">
                    <w:rPr>
                      <w:rFonts w:ascii="Arial" w:hAnsi="Arial" w:cs="Arial"/>
                      <w:b/>
                      <w:color w:val="CCFFCC"/>
                      <w:sz w:val="24"/>
                      <w:szCs w:val="24"/>
                    </w:rPr>
                    <w:t>total</w:t>
                  </w:r>
                  <w:proofErr w:type="gramEnd"/>
                </w:p>
                <w:p w:rsidR="00D212F3" w:rsidRPr="00B30319" w:rsidRDefault="00D212F3" w:rsidP="00BA50E3"/>
                <w:p w:rsidR="00D212F3" w:rsidRPr="00B30319" w:rsidRDefault="00D212F3" w:rsidP="00BA50E3"/>
                <w:p w:rsidR="00D212F3" w:rsidRPr="00B30319" w:rsidRDefault="00D212F3" w:rsidP="00BA50E3"/>
                <w:p w:rsidR="00D212F3" w:rsidRPr="00FB5C13" w:rsidRDefault="00D212F3" w:rsidP="00BA50E3"/>
              </w:txbxContent>
            </v:textbox>
          </v:shape>
        </w:pict>
      </w:r>
    </w:p>
    <w:p w:rsidR="00934055" w:rsidRPr="00874094" w:rsidRDefault="00934055" w:rsidP="00BA50E3">
      <w:pPr>
        <w:rPr>
          <w:rFonts w:ascii="Times New Roman" w:hAnsi="Times New Roman"/>
          <w:sz w:val="24"/>
          <w:szCs w:val="24"/>
          <w:lang w:val="fr-CA"/>
        </w:rPr>
      </w:pPr>
    </w:p>
    <w:p w:rsidR="00934055" w:rsidRPr="00874094" w:rsidRDefault="00934055" w:rsidP="00BA50E3">
      <w:pPr>
        <w:rPr>
          <w:rFonts w:ascii="Times New Roman" w:hAnsi="Times New Roman"/>
          <w:sz w:val="24"/>
          <w:szCs w:val="24"/>
          <w:lang w:val="fr-CA"/>
        </w:rPr>
      </w:pPr>
    </w:p>
    <w:p w:rsidR="00934055" w:rsidRPr="00874094" w:rsidRDefault="00934055" w:rsidP="00BA50E3">
      <w:pPr>
        <w:rPr>
          <w:rFonts w:ascii="Times New Roman" w:hAnsi="Times New Roman"/>
          <w:sz w:val="24"/>
          <w:szCs w:val="24"/>
          <w:lang w:val="fr-CA"/>
        </w:rPr>
      </w:pPr>
    </w:p>
    <w:p w:rsidR="00934055" w:rsidRPr="00874094" w:rsidRDefault="00934055" w:rsidP="00BA50E3">
      <w:pPr>
        <w:rPr>
          <w:rFonts w:ascii="Times New Roman" w:hAnsi="Times New Roman"/>
          <w:sz w:val="24"/>
          <w:szCs w:val="24"/>
          <w:lang w:val="fr-CA"/>
        </w:rPr>
      </w:pPr>
    </w:p>
    <w:p w:rsidR="00934055" w:rsidRPr="00874094" w:rsidRDefault="00934055" w:rsidP="00BA50E3">
      <w:pPr>
        <w:rPr>
          <w:rFonts w:ascii="Times New Roman" w:hAnsi="Times New Roman"/>
          <w:sz w:val="24"/>
          <w:szCs w:val="24"/>
          <w:lang w:val="fr-CA"/>
        </w:rPr>
      </w:pPr>
    </w:p>
    <w:p w:rsidR="00934055" w:rsidRPr="00874094" w:rsidRDefault="00934055" w:rsidP="00BA50E3">
      <w:pPr>
        <w:rPr>
          <w:rFonts w:ascii="Times New Roman" w:hAnsi="Times New Roman"/>
          <w:sz w:val="24"/>
          <w:szCs w:val="24"/>
          <w:lang w:val="fr-CA"/>
        </w:rPr>
      </w:pPr>
    </w:p>
    <w:p w:rsidR="00934055" w:rsidRDefault="00934055" w:rsidP="00BA50E3">
      <w:pPr>
        <w:spacing w:after="0" w:line="240" w:lineRule="auto"/>
        <w:rPr>
          <w:rFonts w:ascii="Times New Roman" w:hAnsi="Times New Roman"/>
          <w:sz w:val="24"/>
          <w:szCs w:val="24"/>
          <w:lang w:val="fr-CA"/>
        </w:rPr>
      </w:pPr>
    </w:p>
    <w:p w:rsidR="00934055" w:rsidRDefault="00934055" w:rsidP="00F60365">
      <w:pPr>
        <w:spacing w:after="0" w:line="240" w:lineRule="auto"/>
        <w:rPr>
          <w:rFonts w:ascii="Times New Roman" w:hAnsi="Times New Roman"/>
          <w:sz w:val="20"/>
          <w:szCs w:val="20"/>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lastRenderedPageBreak/>
        <w:pict>
          <v:rect id="_x0000_s1318" style="position:absolute;margin-left:13.5pt;margin-top:-8.55pt;width:331.55pt;height:75.35pt;z-index:251790336" fillcolor="white [3212]" strokecolor="white [3212]">
            <v:textbox>
              <w:txbxContent>
                <w:p w:rsidR="009C0EE2" w:rsidRDefault="00D212F3" w:rsidP="00B44FED">
                  <w:pPr>
                    <w:spacing w:after="0"/>
                    <w:rPr>
                      <w:rFonts w:ascii="Arial" w:hAnsi="Arial" w:cs="Arial"/>
                      <w:color w:val="808080"/>
                      <w:sz w:val="28"/>
                      <w:szCs w:val="28"/>
                      <w:lang w:val="ro-RO"/>
                    </w:rPr>
                  </w:pPr>
                  <w:r w:rsidRPr="00474606">
                    <w:rPr>
                      <w:rFonts w:ascii="Arial" w:hAnsi="Arial" w:cs="Arial"/>
                      <w:color w:val="808080"/>
                      <w:sz w:val="28"/>
                      <w:szCs w:val="28"/>
                      <w:lang w:val="ro-RO"/>
                    </w:rPr>
                    <w:t xml:space="preserve">Clasamentul  societăţilor de audit </w:t>
                  </w:r>
                </w:p>
                <w:p w:rsidR="009C0EE2" w:rsidRDefault="009C0EE2" w:rsidP="00B44FED">
                  <w:pPr>
                    <w:spacing w:after="0"/>
                    <w:rPr>
                      <w:rFonts w:ascii="Arial" w:hAnsi="Arial" w:cs="Arial"/>
                      <w:color w:val="808080"/>
                      <w:sz w:val="28"/>
                      <w:szCs w:val="28"/>
                      <w:lang w:val="ro-RO"/>
                    </w:rPr>
                  </w:pPr>
                  <w:r>
                    <w:rPr>
                      <w:rFonts w:ascii="Arial" w:hAnsi="Arial" w:cs="Arial"/>
                      <w:color w:val="808080"/>
                      <w:sz w:val="28"/>
                      <w:szCs w:val="28"/>
                      <w:lang w:val="ro-RO"/>
                    </w:rPr>
                    <w:t>din cadrul reţelelor internaţionale</w:t>
                  </w:r>
                </w:p>
                <w:p w:rsidR="00D212F3" w:rsidRPr="009C0EE2" w:rsidRDefault="00D212F3" w:rsidP="00B44FED">
                  <w:pPr>
                    <w:spacing w:after="0"/>
                    <w:rPr>
                      <w:color w:val="808080"/>
                      <w:sz w:val="28"/>
                      <w:szCs w:val="28"/>
                    </w:rPr>
                  </w:pPr>
                  <w:r w:rsidRPr="00474606">
                    <w:rPr>
                      <w:rFonts w:ascii="Arial" w:hAnsi="Arial" w:cs="Arial"/>
                      <w:color w:val="808080"/>
                      <w:sz w:val="28"/>
                      <w:szCs w:val="28"/>
                      <w:lang w:val="ro-RO"/>
                    </w:rPr>
                    <w:t xml:space="preserve">după venitul din vânzări </w:t>
                  </w:r>
                  <w:r w:rsidRPr="00474606">
                    <w:rPr>
                      <w:rFonts w:ascii="Arial" w:hAnsi="Arial" w:cs="Arial"/>
                      <w:i/>
                      <w:color w:val="4A442A"/>
                      <w:sz w:val="28"/>
                      <w:szCs w:val="28"/>
                      <w:lang w:val="ro-RO"/>
                    </w:rPr>
                    <w:t>total</w:t>
                  </w:r>
                  <w:r w:rsidRPr="00474606">
                    <w:rPr>
                      <w:rFonts w:ascii="Arial" w:hAnsi="Arial" w:cs="Arial"/>
                      <w:color w:val="808080"/>
                      <w:sz w:val="28"/>
                      <w:szCs w:val="28"/>
                      <w:lang w:val="ro-RO"/>
                    </w:rPr>
                    <w:t xml:space="preserve"> înregistrat în 2016</w:t>
                  </w:r>
                </w:p>
              </w:txbxContent>
            </v:textbox>
          </v:rect>
        </w:pict>
      </w:r>
      <w:r w:rsidRPr="006F0B17">
        <w:rPr>
          <w:noProof/>
          <w:lang w:val="ru-RU" w:eastAsia="ru-RU"/>
        </w:rPr>
        <w:pict>
          <v:shapetype id="_x0000_t116" coordsize="21600,21600" o:spt="116" path="m3475,qx,10800,3475,21600l18125,21600qx21600,10800,18125,xe">
            <v:stroke joinstyle="miter"/>
            <v:path gradientshapeok="t" o:connecttype="rect" textboxrect="1018,3163,20582,18437"/>
          </v:shapetype>
          <v:shape id="_x0000_s1320" type="#_x0000_t116" style="position:absolute;margin-left:389.25pt;margin-top:23.1pt;width:320.3pt;height:28.35pt;z-index:251792384" fillcolor="#b6dde8">
            <o:extrusion v:ext="view" backdepth="9600pt" on="t" viewpoint="-34.72222mm,34.72222mm" viewpointorigin="-.5,.5" skewangle="45" lightposition="-50000" lightposition2="50000" type="perspective"/>
            <v:textbox>
              <w:txbxContent>
                <w:p w:rsidR="00D212F3" w:rsidRPr="00474606" w:rsidRDefault="00D212F3" w:rsidP="00F978C9">
                  <w:pPr>
                    <w:spacing w:after="0"/>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ÎCS  </w:t>
                  </w:r>
                  <w:proofErr w:type="spellStart"/>
                  <w:r w:rsidRPr="00474606">
                    <w:rPr>
                      <w:rFonts w:ascii="Arial" w:hAnsi="Arial" w:cs="Arial"/>
                      <w:b/>
                      <w:color w:val="EEECE1"/>
                      <w:sz w:val="24"/>
                      <w:szCs w:val="24"/>
                      <w:lang w:val="ro-RO"/>
                    </w:rPr>
                    <w:t>Pricewaterhouse</w:t>
                  </w:r>
                  <w:proofErr w:type="spellEnd"/>
                  <w:r w:rsidRPr="00474606">
                    <w:rPr>
                      <w:rFonts w:ascii="Arial" w:hAnsi="Arial" w:cs="Arial"/>
                      <w:b/>
                      <w:color w:val="EEECE1"/>
                      <w:sz w:val="24"/>
                      <w:szCs w:val="24"/>
                      <w:lang w:val="ro-RO"/>
                    </w:rPr>
                    <w:t xml:space="preserve"> </w:t>
                  </w:r>
                  <w:proofErr w:type="spellStart"/>
                  <w:r w:rsidRPr="00474606">
                    <w:rPr>
                      <w:rFonts w:ascii="Arial" w:hAnsi="Arial" w:cs="Arial"/>
                      <w:b/>
                      <w:color w:val="EEECE1"/>
                      <w:sz w:val="24"/>
                      <w:szCs w:val="24"/>
                      <w:lang w:val="ro-RO"/>
                    </w:rPr>
                    <w:t>Coopers</w:t>
                  </w:r>
                  <w:proofErr w:type="spellEnd"/>
                  <w:r w:rsidRPr="00474606">
                    <w:rPr>
                      <w:rFonts w:ascii="Arial" w:hAnsi="Arial" w:cs="Arial"/>
                      <w:b/>
                      <w:color w:val="EEECE1"/>
                      <w:sz w:val="24"/>
                      <w:szCs w:val="24"/>
                      <w:lang w:val="ro-RO"/>
                    </w:rPr>
                    <w:t xml:space="preserve">  Audit  SRL  </w:t>
                  </w:r>
                </w:p>
                <w:p w:rsidR="00D212F3" w:rsidRDefault="00D212F3"/>
              </w:txbxContent>
            </v:textbox>
          </v:shape>
        </w:pict>
      </w:r>
      <w:r w:rsidRPr="006F0B17">
        <w:rPr>
          <w:noProof/>
          <w:lang w:val="ru-RU" w:eastAsia="ru-RU"/>
        </w:rPr>
        <w:pict>
          <v:shape id="_x0000_s1317" type="#_x0000_t116" style="position:absolute;margin-left:429.6pt;margin-top:-16.8pt;width:320.3pt;height:28.35pt;z-index:251791360" fillcolor="#daeef3" strokecolor="#4f81bd">
            <o:extrusion v:ext="view" backdepth="9600pt" on="t" viewpoint="-34.72222mm,34.72222mm" viewpointorigin="-.5,.5" skewangle="45" lightposition="-50000" lightposition2="50000" type="perspective"/>
            <v:textbox>
              <w:txbxContent>
                <w:p w:rsidR="00D212F3" w:rsidRPr="00474606" w:rsidRDefault="00D212F3" w:rsidP="00EA1F21">
                  <w:pPr>
                    <w:spacing w:after="0"/>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ÎCS  Ernst &amp; Young SRL     </w:t>
                  </w:r>
                </w:p>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21" type="#_x0000_t116" style="position:absolute;margin-left:345.05pt;margin-top:12.1pt;width:320.3pt;height:28.35pt;z-index:251793408">
            <o:extrusion v:ext="view" backdepth="9600pt" on="t" viewpoint="-34.72222mm,34.72222mm" viewpointorigin="-.5,.5" skewangle="45" lightposition="-50000" lightposition2="50000" type="perspective"/>
            <v:textbox>
              <w:txbxContent>
                <w:p w:rsidR="00D212F3" w:rsidRPr="00474606" w:rsidRDefault="00D212F3" w:rsidP="00F978C9">
                  <w:pPr>
                    <w:jc w:val="right"/>
                    <w:rPr>
                      <w:rFonts w:ascii="Arial" w:hAnsi="Arial" w:cs="Arial"/>
                      <w:b/>
                      <w:color w:val="EEECE1"/>
                      <w:sz w:val="24"/>
                      <w:szCs w:val="24"/>
                      <w:lang w:val="ro-RO"/>
                    </w:rPr>
                  </w:pPr>
                  <w:r w:rsidRPr="00474606">
                    <w:rPr>
                      <w:rFonts w:ascii="Arial" w:hAnsi="Arial" w:cs="Arial"/>
                      <w:b/>
                      <w:color w:val="EEECE1"/>
                      <w:sz w:val="24"/>
                      <w:szCs w:val="24"/>
                      <w:lang w:val="ro-RO"/>
                    </w:rPr>
                    <w:t>ÎC</w:t>
                  </w:r>
                  <w:r w:rsidRPr="00474606">
                    <w:rPr>
                      <w:rFonts w:ascii="Arial" w:hAnsi="Arial" w:cs="Arial"/>
                      <w:b/>
                      <w:color w:val="EEECE1"/>
                      <w:sz w:val="24"/>
                      <w:szCs w:val="24"/>
                      <w:lang w:val="ro-RO"/>
                    </w:rPr>
                    <w:t xml:space="preserve">S  KPMG Moldova SRL     </w:t>
                  </w:r>
                </w:p>
                <w:p w:rsidR="00D212F3" w:rsidRDefault="00D212F3"/>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22" type="#_x0000_t116" style="position:absolute;margin-left:305.25pt;margin-top:2.9pt;width:320.3pt;height:28.35pt;z-index:251794432" fillcolor="#c6d9f1">
            <o:extrusion v:ext="view" backdepth="9600pt" on="t" viewpoint="-34.72222mm,34.72222mm" viewpointorigin="-.5,.5" skewangle="45" lightposition="-50000" lightposition2="50000" type="perspective"/>
            <v:textbox>
              <w:txbxContent>
                <w:p w:rsidR="00D212F3" w:rsidRPr="00474606" w:rsidRDefault="00D212F3" w:rsidP="00F978C9">
                  <w:pPr>
                    <w:jc w:val="right"/>
                    <w:rPr>
                      <w:rFonts w:ascii="Arial" w:hAnsi="Arial" w:cs="Arial"/>
                      <w:color w:val="EEECE1"/>
                      <w:sz w:val="24"/>
                      <w:szCs w:val="24"/>
                      <w:lang w:val="ro-RO"/>
                    </w:rPr>
                  </w:pPr>
                  <w:r w:rsidRPr="00474606">
                    <w:rPr>
                      <w:rFonts w:ascii="Arial" w:hAnsi="Arial" w:cs="Arial"/>
                      <w:b/>
                      <w:color w:val="EEECE1"/>
                      <w:sz w:val="24"/>
                      <w:szCs w:val="24"/>
                      <w:lang w:val="ro-RO"/>
                    </w:rPr>
                    <w:t xml:space="preserve">Moore </w:t>
                  </w:r>
                  <w:proofErr w:type="spellStart"/>
                  <w:r w:rsidRPr="00474606">
                    <w:rPr>
                      <w:rFonts w:ascii="Arial" w:hAnsi="Arial" w:cs="Arial"/>
                      <w:b/>
                      <w:color w:val="EEECE1"/>
                      <w:sz w:val="24"/>
                      <w:szCs w:val="24"/>
                      <w:lang w:val="ro-RO"/>
                    </w:rPr>
                    <w:t>Stephens</w:t>
                  </w:r>
                  <w:proofErr w:type="spellEnd"/>
                  <w:r w:rsidRPr="00474606">
                    <w:rPr>
                      <w:rFonts w:ascii="Arial" w:hAnsi="Arial" w:cs="Arial"/>
                      <w:b/>
                      <w:color w:val="EEECE1"/>
                      <w:sz w:val="24"/>
                      <w:szCs w:val="24"/>
                      <w:lang w:val="ro-RO"/>
                    </w:rPr>
                    <w:t xml:space="preserve"> KSC  SRL     </w:t>
                  </w:r>
                </w:p>
                <w:p w:rsidR="00D212F3" w:rsidRDefault="00D212F3"/>
              </w:txbxContent>
            </v:textbox>
          </v:shape>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23" type="#_x0000_t116" style="position:absolute;margin-left:248.2pt;margin-top:21.7pt;width:320.3pt;height:28.35pt;z-index:251795456" fillcolor="#e5dfec">
            <o:extrusion v:ext="view" backdepth="9600pt" on="t" viewpoint="-34.72222mm,34.72222mm" viewpointorigin="-.5,.5" skewangle="45" lightposition="-50000" lightposition2="50000" type="perspective"/>
            <v:textbox>
              <w:txbxContent>
                <w:p w:rsidR="00D212F3" w:rsidRPr="00474606" w:rsidRDefault="00D212F3" w:rsidP="00D74E0A">
                  <w:pPr>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ÎCS  </w:t>
                  </w:r>
                  <w:proofErr w:type="spellStart"/>
                  <w:r w:rsidRPr="00474606">
                    <w:rPr>
                      <w:rFonts w:ascii="Arial" w:hAnsi="Arial" w:cs="Arial"/>
                      <w:b/>
                      <w:color w:val="EEECE1"/>
                      <w:sz w:val="24"/>
                      <w:szCs w:val="24"/>
                      <w:lang w:val="ro-RO"/>
                    </w:rPr>
                    <w:t>Deloitte</w:t>
                  </w:r>
                  <w:proofErr w:type="spellEnd"/>
                  <w:r w:rsidRPr="00474606">
                    <w:rPr>
                      <w:rFonts w:ascii="Arial" w:hAnsi="Arial" w:cs="Arial"/>
                      <w:b/>
                      <w:color w:val="EEECE1"/>
                      <w:sz w:val="24"/>
                      <w:szCs w:val="24"/>
                      <w:lang w:val="ro-RO"/>
                    </w:rPr>
                    <w:t xml:space="preserve"> &amp; </w:t>
                  </w:r>
                  <w:proofErr w:type="spellStart"/>
                  <w:r w:rsidRPr="00474606">
                    <w:rPr>
                      <w:rFonts w:ascii="Arial" w:hAnsi="Arial" w:cs="Arial"/>
                      <w:b/>
                      <w:color w:val="EEECE1"/>
                      <w:sz w:val="24"/>
                      <w:szCs w:val="24"/>
                      <w:lang w:val="ro-RO"/>
                    </w:rPr>
                    <w:t>Touche</w:t>
                  </w:r>
                  <w:proofErr w:type="spellEnd"/>
                  <w:r w:rsidRPr="00474606">
                    <w:rPr>
                      <w:rFonts w:ascii="Arial" w:hAnsi="Arial" w:cs="Arial"/>
                      <w:b/>
                      <w:color w:val="EEECE1"/>
                      <w:sz w:val="24"/>
                      <w:szCs w:val="24"/>
                      <w:lang w:val="ro-RO"/>
                    </w:rPr>
                    <w:t xml:space="preserve"> SRL     </w:t>
                  </w:r>
                </w:p>
                <w:p w:rsidR="00D212F3" w:rsidRDefault="00D212F3"/>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24" type="#_x0000_t116" style="position:absolute;margin-left:197.95pt;margin-top:10.8pt;width:320.3pt;height:28.35pt;z-index:251796480" fillcolor="#d8d8d8">
            <o:extrusion v:ext="view" backdepth="9600pt" on="t" viewpoint="-34.72222mm,34.72222mm" viewpointorigin="-.5,.5" skewangle="45" lightposition="-50000" lightposition2="50000" type="perspective"/>
            <v:textbox>
              <w:txbxContent>
                <w:p w:rsidR="00D212F3" w:rsidRPr="00D74E0A" w:rsidRDefault="00D212F3" w:rsidP="00BF62CA">
                  <w:pPr>
                    <w:jc w:val="right"/>
                    <w:rPr>
                      <w:lang w:val="ro-RO"/>
                    </w:rPr>
                  </w:pPr>
                  <w:r w:rsidRPr="00BF62CA">
                    <w:rPr>
                      <w:rFonts w:ascii="Arial" w:hAnsi="Arial" w:cs="Arial"/>
                      <w:b/>
                      <w:color w:val="EEECE1"/>
                      <w:sz w:val="24"/>
                      <w:szCs w:val="24"/>
                      <w:lang w:val="ro-RO"/>
                    </w:rPr>
                    <w:t>BDO AUDIT CONSULTING  SRL</w:t>
                  </w:r>
                </w:p>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25" type="#_x0000_t116" style="position:absolute;margin-left:153.7pt;margin-top:.8pt;width:320.3pt;height:28.35pt;z-index:251797504" fillcolor="#b8cce4">
            <o:extrusion v:ext="view" backdepth="9600pt" on="t" viewpoint="-34.72222mm,34.72222mm" viewpointorigin="-.5,.5" skewangle="45" lightposition="-50000" lightposition2="50000" type="perspective"/>
            <v:textbox>
              <w:txbxContent>
                <w:p w:rsidR="00D212F3" w:rsidRPr="00B44FED" w:rsidRDefault="00D212F3" w:rsidP="00B44FED">
                  <w:pPr>
                    <w:jc w:val="right"/>
                    <w:rPr>
                      <w:rFonts w:ascii="Arial" w:hAnsi="Arial" w:cs="Arial"/>
                      <w:b/>
                      <w:color w:val="EEECE1"/>
                      <w:sz w:val="24"/>
                      <w:szCs w:val="24"/>
                      <w:lang w:val="ro-RO"/>
                    </w:rPr>
                  </w:pPr>
                  <w:r w:rsidRPr="00B44FED">
                    <w:rPr>
                      <w:rFonts w:ascii="Arial" w:hAnsi="Arial" w:cs="Arial"/>
                      <w:b/>
                      <w:color w:val="EEECE1"/>
                      <w:sz w:val="24"/>
                      <w:szCs w:val="24"/>
                      <w:lang w:val="ro-RO"/>
                    </w:rPr>
                    <w:t>Grant Thornton Audit  SRL</w:t>
                  </w:r>
                </w:p>
              </w:txbxContent>
            </v:textbox>
          </v:shape>
        </w:pict>
      </w:r>
    </w:p>
    <w:p w:rsidR="00934055" w:rsidRDefault="006F0B17" w:rsidP="00066646">
      <w:pPr>
        <w:tabs>
          <w:tab w:val="left" w:pos="14601"/>
        </w:tabs>
        <w:rPr>
          <w:rFonts w:ascii="Times New Roman" w:hAnsi="Times New Roman"/>
          <w:lang w:val="fr-CA"/>
        </w:rPr>
      </w:pPr>
      <w:r w:rsidRPr="006F0B17">
        <w:rPr>
          <w:noProof/>
        </w:rPr>
        <w:pict>
          <v:shape id="_x0000_s1368" type="#_x0000_t116" style="position:absolute;margin-left:109.3pt;margin-top:18.25pt;width:320.3pt;height:28.35pt;z-index:251830272" fillcolor="#d8d8d8">
            <o:extrusion v:ext="view" backdepth="9600pt" on="t" viewpoint="-34.72222mm,34.72222mm" viewpointorigin="-.5,.5" skewangle="45" lightposition="-50000" lightposition2="50000" type="perspective"/>
            <v:textbox>
              <w:txbxContent>
                <w:p w:rsidR="00D212F3" w:rsidRPr="00474606" w:rsidRDefault="00D212F3" w:rsidP="00820BFE">
                  <w:pPr>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Baker </w:t>
                  </w:r>
                  <w:proofErr w:type="spellStart"/>
                  <w:r w:rsidRPr="00474606">
                    <w:rPr>
                      <w:rFonts w:ascii="Arial" w:hAnsi="Arial" w:cs="Arial"/>
                      <w:b/>
                      <w:color w:val="EEECE1"/>
                      <w:sz w:val="24"/>
                      <w:szCs w:val="24"/>
                      <w:lang w:val="ro-RO"/>
                    </w:rPr>
                    <w:t>Tilly</w:t>
                  </w:r>
                  <w:proofErr w:type="spellEnd"/>
                  <w:r w:rsidRPr="00474606">
                    <w:rPr>
                      <w:rFonts w:ascii="Arial" w:hAnsi="Arial" w:cs="Arial"/>
                      <w:b/>
                      <w:color w:val="EEECE1"/>
                      <w:sz w:val="24"/>
                      <w:szCs w:val="24"/>
                      <w:lang w:val="ro-RO"/>
                    </w:rPr>
                    <w:t xml:space="preserve"> </w:t>
                  </w:r>
                  <w:proofErr w:type="spellStart"/>
                  <w:r w:rsidRPr="00474606">
                    <w:rPr>
                      <w:rFonts w:ascii="Arial" w:hAnsi="Arial" w:cs="Arial"/>
                      <w:b/>
                      <w:color w:val="EEECE1"/>
                      <w:sz w:val="24"/>
                      <w:szCs w:val="24"/>
                      <w:lang w:val="ro-RO"/>
                    </w:rPr>
                    <w:t>Klitou</w:t>
                  </w:r>
                  <w:proofErr w:type="spellEnd"/>
                  <w:r w:rsidRPr="00474606">
                    <w:rPr>
                      <w:rFonts w:ascii="Arial" w:hAnsi="Arial" w:cs="Arial"/>
                      <w:b/>
                      <w:color w:val="EEECE1"/>
                      <w:sz w:val="24"/>
                      <w:szCs w:val="24"/>
                      <w:lang w:val="ro-RO"/>
                    </w:rPr>
                    <w:t xml:space="preserve"> </w:t>
                  </w:r>
                  <w:proofErr w:type="spellStart"/>
                  <w:r w:rsidRPr="00474606">
                    <w:rPr>
                      <w:rFonts w:ascii="Arial" w:hAnsi="Arial" w:cs="Arial"/>
                      <w:b/>
                      <w:color w:val="EEECE1"/>
                      <w:sz w:val="24"/>
                      <w:szCs w:val="24"/>
                      <w:lang w:val="ro-RO"/>
                    </w:rPr>
                    <w:t>and</w:t>
                  </w:r>
                  <w:proofErr w:type="spellEnd"/>
                  <w:r w:rsidRPr="00474606">
                    <w:rPr>
                      <w:rFonts w:ascii="Arial" w:hAnsi="Arial" w:cs="Arial"/>
                      <w:b/>
                      <w:color w:val="EEECE1"/>
                      <w:sz w:val="24"/>
                      <w:szCs w:val="24"/>
                      <w:lang w:val="ro-RO"/>
                    </w:rPr>
                    <w:t xml:space="preserve"> </w:t>
                  </w:r>
                  <w:proofErr w:type="spellStart"/>
                  <w:r w:rsidRPr="00474606">
                    <w:rPr>
                      <w:rFonts w:ascii="Arial" w:hAnsi="Arial" w:cs="Arial"/>
                      <w:b/>
                      <w:color w:val="EEECE1"/>
                      <w:sz w:val="24"/>
                      <w:szCs w:val="24"/>
                      <w:lang w:val="ro-RO"/>
                    </w:rPr>
                    <w:t>Partners</w:t>
                  </w:r>
                  <w:proofErr w:type="spellEnd"/>
                  <w:r w:rsidRPr="00474606">
                    <w:rPr>
                      <w:rFonts w:ascii="Arial" w:hAnsi="Arial" w:cs="Arial"/>
                      <w:b/>
                      <w:color w:val="EEECE1"/>
                      <w:sz w:val="24"/>
                      <w:szCs w:val="24"/>
                      <w:lang w:val="ro-RO"/>
                    </w:rPr>
                    <w:t xml:space="preserve">  SRL     </w:t>
                  </w:r>
                </w:p>
                <w:p w:rsidR="00D212F3" w:rsidRPr="00D74E0A" w:rsidRDefault="00D212F3" w:rsidP="00820BFE">
                  <w:pPr>
                    <w:rPr>
                      <w:lang w:val="ro-RO"/>
                    </w:rPr>
                  </w:pPr>
                </w:p>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rPr>
        <w:pict>
          <v:shape id="_x0000_s1369" type="#_x0000_t116" style="position:absolute;margin-left:57.7pt;margin-top:16.4pt;width:320.3pt;height:28.35pt;z-index:251831296" fillcolor="#e5dfec">
            <o:extrusion v:ext="view" backdepth="9600pt" on="t" viewpoint="-34.72222mm,34.72222mm" viewpointorigin="-.5,.5" skewangle="45" lightposition="-50000" lightposition2="50000" type="perspective"/>
            <v:textbox>
              <w:txbxContent>
                <w:p w:rsidR="00D212F3" w:rsidRPr="00474606" w:rsidRDefault="00D212F3" w:rsidP="00B44FED">
                  <w:pPr>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ROEDL&amp;PARTNER AUDIT SRL     </w:t>
                  </w:r>
                </w:p>
                <w:p w:rsidR="00D212F3" w:rsidRDefault="00D212F3" w:rsidP="00820BFE"/>
              </w:txbxContent>
            </v:textbox>
          </v:shape>
        </w:pict>
      </w: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lastRenderedPageBreak/>
        <w:pict>
          <v:rect id="_x0000_s1327" style="position:absolute;margin-left:396pt;margin-top:-10.05pt;width:330.75pt;height:104.25pt;z-index:251798528" fillcolor="white [3212]" strokecolor="white [3212]">
            <v:textbox style="mso-next-textbox:#_x0000_s1327">
              <w:txbxContent>
                <w:p w:rsidR="009C0EE2" w:rsidRDefault="00D212F3" w:rsidP="009C0EE2">
                  <w:pPr>
                    <w:spacing w:after="0"/>
                    <w:jc w:val="right"/>
                    <w:rPr>
                      <w:rFonts w:ascii="Arial" w:hAnsi="Arial" w:cs="Arial"/>
                      <w:color w:val="808080"/>
                      <w:sz w:val="28"/>
                      <w:szCs w:val="28"/>
                      <w:lang w:val="ro-RO"/>
                    </w:rPr>
                  </w:pPr>
                  <w:r w:rsidRPr="00474606">
                    <w:rPr>
                      <w:rFonts w:ascii="Arial" w:hAnsi="Arial" w:cs="Arial"/>
                      <w:color w:val="808080"/>
                      <w:sz w:val="28"/>
                      <w:szCs w:val="28"/>
                      <w:lang w:val="ro-RO"/>
                    </w:rPr>
                    <w:t xml:space="preserve">Clasamentul  societăţilor de audit </w:t>
                  </w:r>
                </w:p>
                <w:p w:rsidR="009C0EE2" w:rsidRPr="00604604" w:rsidRDefault="009C0EE2" w:rsidP="009C0EE2">
                  <w:pPr>
                    <w:spacing w:after="0"/>
                    <w:jc w:val="right"/>
                    <w:rPr>
                      <w:rFonts w:ascii="Arial" w:hAnsi="Arial" w:cs="Arial"/>
                      <w:color w:val="808080"/>
                      <w:sz w:val="28"/>
                      <w:szCs w:val="28"/>
                      <w:lang w:val="ro-RO"/>
                    </w:rPr>
                  </w:pPr>
                  <w:r>
                    <w:rPr>
                      <w:rFonts w:ascii="Arial" w:hAnsi="Arial" w:cs="Arial"/>
                      <w:color w:val="808080"/>
                      <w:sz w:val="28"/>
                      <w:szCs w:val="28"/>
                      <w:lang w:val="ro-RO"/>
                    </w:rPr>
                    <w:t>din c</w:t>
                  </w:r>
                  <w:r w:rsidR="009048BF">
                    <w:rPr>
                      <w:rFonts w:ascii="Arial" w:hAnsi="Arial" w:cs="Arial"/>
                      <w:color w:val="808080"/>
                      <w:sz w:val="28"/>
                      <w:szCs w:val="28"/>
                      <w:lang w:val="ro-RO"/>
                    </w:rPr>
                    <w:t xml:space="preserve">adrul  reţelelor </w:t>
                  </w:r>
                  <w:r w:rsidR="009048BF">
                    <w:rPr>
                      <w:rFonts w:ascii="Arial" w:hAnsi="Arial" w:cs="Arial"/>
                      <w:color w:val="808080"/>
                      <w:sz w:val="28"/>
                      <w:szCs w:val="28"/>
                      <w:lang w:val="ro-RO"/>
                    </w:rPr>
                    <w:t>internaţionale</w:t>
                  </w:r>
                </w:p>
                <w:p w:rsidR="00D212F3" w:rsidRPr="00604604" w:rsidRDefault="00D212F3" w:rsidP="009C0EE2">
                  <w:pPr>
                    <w:spacing w:after="0"/>
                    <w:jc w:val="right"/>
                    <w:rPr>
                      <w:rFonts w:ascii="Arial" w:hAnsi="Arial" w:cs="Arial"/>
                      <w:color w:val="808080"/>
                      <w:sz w:val="28"/>
                      <w:szCs w:val="28"/>
                      <w:lang w:val="ro-RO"/>
                    </w:rPr>
                  </w:pPr>
                  <w:r w:rsidRPr="00474606">
                    <w:rPr>
                      <w:rFonts w:ascii="Arial" w:hAnsi="Arial" w:cs="Arial"/>
                      <w:color w:val="808080"/>
                      <w:sz w:val="28"/>
                      <w:szCs w:val="28"/>
                      <w:lang w:val="ro-RO"/>
                    </w:rPr>
                    <w:t xml:space="preserve">după venitul din vânzări </w:t>
                  </w:r>
                  <w:r w:rsidRPr="00474606">
                    <w:rPr>
                      <w:rFonts w:ascii="Arial" w:hAnsi="Arial" w:cs="Arial"/>
                      <w:i/>
                      <w:color w:val="4A442A"/>
                      <w:sz w:val="28"/>
                      <w:szCs w:val="28"/>
                      <w:lang w:val="ro-RO"/>
                    </w:rPr>
                    <w:t>din activitatea de audit</w:t>
                  </w:r>
                  <w:r w:rsidRPr="00474606">
                    <w:rPr>
                      <w:rFonts w:ascii="Arial" w:hAnsi="Arial" w:cs="Arial"/>
                      <w:color w:val="808080"/>
                      <w:sz w:val="28"/>
                      <w:szCs w:val="28"/>
                      <w:lang w:val="ro-RO"/>
                    </w:rPr>
                    <w:t xml:space="preserve">  </w:t>
                  </w:r>
                  <w:r w:rsidRPr="00604604">
                    <w:rPr>
                      <w:rFonts w:ascii="Arial" w:hAnsi="Arial" w:cs="Arial"/>
                      <w:color w:val="808080"/>
                      <w:sz w:val="28"/>
                      <w:szCs w:val="28"/>
                      <w:lang w:val="ro-RO"/>
                    </w:rPr>
                    <w:t>înregistrat în 2016</w:t>
                  </w:r>
                  <w:r>
                    <w:rPr>
                      <w:rFonts w:ascii="Arial" w:hAnsi="Arial" w:cs="Arial"/>
                      <w:color w:val="808080"/>
                      <w:sz w:val="28"/>
                      <w:szCs w:val="28"/>
                      <w:lang w:val="ro-RO"/>
                    </w:rPr>
                    <w:t xml:space="preserve">  </w:t>
                  </w:r>
                </w:p>
                <w:p w:rsidR="00D212F3" w:rsidRPr="00474606" w:rsidRDefault="00D212F3" w:rsidP="002251D1">
                  <w:pPr>
                    <w:jc w:val="right"/>
                    <w:rPr>
                      <w:color w:val="808080"/>
                      <w:sz w:val="28"/>
                      <w:szCs w:val="28"/>
                    </w:rPr>
                  </w:pPr>
                </w:p>
                <w:p w:rsidR="00D212F3" w:rsidRDefault="00D212F3"/>
              </w:txbxContent>
            </v:textbox>
          </v:rect>
        </w:pict>
      </w:r>
      <w:r w:rsidRPr="006F0B17">
        <w:rPr>
          <w:noProof/>
          <w:lang w:val="ru-RU" w:eastAsia="ru-RU"/>
        </w:rPr>
        <w:pict>
          <v:shape id="_x0000_s1329" type="#_x0000_t116" style="position:absolute;margin-left:23.7pt;margin-top:19.2pt;width:328.8pt;height:28.35pt;z-index:251800576" fillcolor="#c6d9f1">
            <o:extrusion v:ext="view" backdepth="9600pt" on="t" viewpoint=",34.72222mm" viewpointorigin=",.5" skewangle="135" lightposition="-50000" lightposition2="50000" type="perspective"/>
            <v:textbox style="mso-next-textbox:#_x0000_s1329">
              <w:txbxContent>
                <w:p w:rsidR="00D212F3" w:rsidRPr="00474606" w:rsidRDefault="00D212F3" w:rsidP="0008094D">
                  <w:pPr>
                    <w:spacing w:after="0"/>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ÎCS  </w:t>
                  </w:r>
                  <w:proofErr w:type="spellStart"/>
                  <w:r w:rsidRPr="00474606">
                    <w:rPr>
                      <w:rFonts w:ascii="Arial" w:hAnsi="Arial" w:cs="Arial"/>
                      <w:b/>
                      <w:color w:val="EEECE1"/>
                      <w:sz w:val="24"/>
                      <w:szCs w:val="24"/>
                      <w:lang w:val="ro-RO"/>
                    </w:rPr>
                    <w:t>Pricewaterhouse</w:t>
                  </w:r>
                  <w:proofErr w:type="spellEnd"/>
                  <w:r w:rsidRPr="00474606">
                    <w:rPr>
                      <w:rFonts w:ascii="Arial" w:hAnsi="Arial" w:cs="Arial"/>
                      <w:b/>
                      <w:color w:val="EEECE1"/>
                      <w:sz w:val="24"/>
                      <w:szCs w:val="24"/>
                      <w:lang w:val="ro-RO"/>
                    </w:rPr>
                    <w:t xml:space="preserve"> </w:t>
                  </w:r>
                  <w:proofErr w:type="spellStart"/>
                  <w:r w:rsidRPr="00474606">
                    <w:rPr>
                      <w:rFonts w:ascii="Arial" w:hAnsi="Arial" w:cs="Arial"/>
                      <w:b/>
                      <w:color w:val="EEECE1"/>
                      <w:sz w:val="24"/>
                      <w:szCs w:val="24"/>
                      <w:lang w:val="ro-RO"/>
                    </w:rPr>
                    <w:t>Coopers</w:t>
                  </w:r>
                  <w:proofErr w:type="spellEnd"/>
                  <w:r w:rsidRPr="00474606">
                    <w:rPr>
                      <w:rFonts w:ascii="Arial" w:hAnsi="Arial" w:cs="Arial"/>
                      <w:b/>
                      <w:color w:val="EEECE1"/>
                      <w:sz w:val="24"/>
                      <w:szCs w:val="24"/>
                      <w:lang w:val="ro-RO"/>
                    </w:rPr>
                    <w:t xml:space="preserve">  Audit  SRL  </w:t>
                  </w:r>
                </w:p>
                <w:p w:rsidR="00D212F3" w:rsidRPr="0008094D" w:rsidRDefault="00D212F3">
                  <w:pPr>
                    <w:rPr>
                      <w:lang w:val="ro-RO"/>
                    </w:rPr>
                  </w:pPr>
                </w:p>
              </w:txbxContent>
            </v:textbox>
          </v:shape>
        </w:pict>
      </w:r>
      <w:r w:rsidRPr="006F0B17">
        <w:rPr>
          <w:noProof/>
          <w:lang w:val="ru-RU" w:eastAsia="ru-RU"/>
        </w:rPr>
        <w:pict>
          <v:shape id="_x0000_s1326" type="#_x0000_t116" style="position:absolute;margin-left:3pt;margin-top:-14.85pt;width:320.3pt;height:28.35pt;z-index:251799552">
            <o:extrusion v:ext="view" backdepth="9600pt" on="t" rotationangle=",-5" viewpoint=",34.72222mm" viewpointorigin=",.5" skewangle="135" lightposition="-50000" lightposition2="50000" type="perspective"/>
            <v:textbox style="mso-next-textbox:#_x0000_s1326">
              <w:txbxContent>
                <w:p w:rsidR="00D212F3" w:rsidRPr="00474606" w:rsidRDefault="00D212F3" w:rsidP="0008094D">
                  <w:pPr>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ÎCS  KPMG Moldova SRL     </w:t>
                  </w:r>
                </w:p>
                <w:p w:rsidR="00D212F3" w:rsidRDefault="00D212F3"/>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30" type="#_x0000_t116" style="position:absolute;margin-left:71.3pt;margin-top:8.35pt;width:320.3pt;height:28.35pt;z-index:251801600" fillcolor="#eaf1dd">
            <o:extrusion v:ext="view" backdepth="9600pt" on="t" viewpoint=",34.72222mm" viewpointorigin=",.5" skewangle="135" lightposition="-50000" lightposition2="50000" type="perspective"/>
            <v:textbox>
              <w:txbxContent>
                <w:p w:rsidR="00D212F3" w:rsidRPr="00474606" w:rsidRDefault="00D212F3" w:rsidP="0008094D">
                  <w:pPr>
                    <w:spacing w:after="0"/>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ÎCS  Ernst &amp; Young SRL       </w:t>
                  </w:r>
                </w:p>
                <w:p w:rsidR="00D212F3" w:rsidRDefault="00D212F3"/>
              </w:txbxContent>
            </v:textbox>
          </v:shape>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31" type="#_x0000_t116" style="position:absolute;margin-left:115.15pt;margin-top:20.55pt;width:320.3pt;height:28.35pt;z-index:251802624" fillcolor="#daeef3" strokecolor="#daeef3">
            <o:extrusion v:ext="view" backdepth="9600pt" on="t" viewpoint=",34.72222mm" viewpointorigin=",.5" skewangle="135" lightposition="-50000" lightposition2="50000" type="perspective"/>
            <v:textbox>
              <w:txbxContent>
                <w:p w:rsidR="00D212F3" w:rsidRPr="00474606" w:rsidRDefault="00D212F3" w:rsidP="0008094D">
                  <w:pPr>
                    <w:jc w:val="right"/>
                    <w:rPr>
                      <w:rFonts w:ascii="Arial" w:hAnsi="Arial" w:cs="Arial"/>
                      <w:color w:val="EEECE1"/>
                      <w:sz w:val="24"/>
                      <w:szCs w:val="24"/>
                      <w:lang w:val="ro-RO"/>
                    </w:rPr>
                  </w:pPr>
                  <w:r w:rsidRPr="00474606">
                    <w:rPr>
                      <w:rFonts w:ascii="Arial" w:hAnsi="Arial" w:cs="Arial"/>
                      <w:b/>
                      <w:color w:val="EEECE1"/>
                      <w:sz w:val="24"/>
                      <w:szCs w:val="24"/>
                      <w:lang w:val="ro-RO"/>
                    </w:rPr>
                    <w:t xml:space="preserve">Moore </w:t>
                  </w:r>
                  <w:proofErr w:type="spellStart"/>
                  <w:r w:rsidRPr="00474606">
                    <w:rPr>
                      <w:rFonts w:ascii="Arial" w:hAnsi="Arial" w:cs="Arial"/>
                      <w:b/>
                      <w:color w:val="EEECE1"/>
                      <w:sz w:val="24"/>
                      <w:szCs w:val="24"/>
                      <w:lang w:val="ro-RO"/>
                    </w:rPr>
                    <w:t>Stephens</w:t>
                  </w:r>
                  <w:proofErr w:type="spellEnd"/>
                  <w:r w:rsidRPr="00474606">
                    <w:rPr>
                      <w:rFonts w:ascii="Arial" w:hAnsi="Arial" w:cs="Arial"/>
                      <w:b/>
                      <w:color w:val="EEECE1"/>
                      <w:sz w:val="24"/>
                      <w:szCs w:val="24"/>
                      <w:lang w:val="ro-RO"/>
                    </w:rPr>
                    <w:t xml:space="preserve"> KSC  SRL     </w:t>
                  </w:r>
                </w:p>
                <w:p w:rsidR="00D212F3" w:rsidRDefault="00D212F3"/>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32" type="#_x0000_t116" style="position:absolute;margin-left:156.3pt;margin-top:6.7pt;width:320.3pt;height:28.35pt;z-index:251803648" fillcolor="#fde9d9" strokecolor="#fde9d9">
            <o:extrusion v:ext="view" backdepth="9600pt" on="t" viewpoint=",34.72222mm" viewpointorigin=",.5" skewangle="135" lightposition="-50000" lightposition2="50000" type="perspective"/>
            <v:textbox>
              <w:txbxContent>
                <w:p w:rsidR="00D212F3" w:rsidRPr="00474606" w:rsidRDefault="00D212F3" w:rsidP="00395EA0">
                  <w:pPr>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ÎCS  </w:t>
                  </w:r>
                  <w:proofErr w:type="spellStart"/>
                  <w:r w:rsidRPr="00474606">
                    <w:rPr>
                      <w:rFonts w:ascii="Arial" w:hAnsi="Arial" w:cs="Arial"/>
                      <w:b/>
                      <w:color w:val="EEECE1"/>
                      <w:sz w:val="24"/>
                      <w:szCs w:val="24"/>
                      <w:lang w:val="ro-RO"/>
                    </w:rPr>
                    <w:t>Deloitte</w:t>
                  </w:r>
                  <w:proofErr w:type="spellEnd"/>
                  <w:r w:rsidRPr="00474606">
                    <w:rPr>
                      <w:rFonts w:ascii="Arial" w:hAnsi="Arial" w:cs="Arial"/>
                      <w:b/>
                      <w:color w:val="EEECE1"/>
                      <w:sz w:val="24"/>
                      <w:szCs w:val="24"/>
                      <w:lang w:val="ro-RO"/>
                    </w:rPr>
                    <w:t xml:space="preserve"> &amp; </w:t>
                  </w:r>
                  <w:proofErr w:type="spellStart"/>
                  <w:r w:rsidRPr="00474606">
                    <w:rPr>
                      <w:rFonts w:ascii="Arial" w:hAnsi="Arial" w:cs="Arial"/>
                      <w:b/>
                      <w:color w:val="EEECE1"/>
                      <w:sz w:val="24"/>
                      <w:szCs w:val="24"/>
                      <w:lang w:val="ro-RO"/>
                    </w:rPr>
                    <w:t>Touche</w:t>
                  </w:r>
                  <w:proofErr w:type="spellEnd"/>
                  <w:r w:rsidRPr="00474606">
                    <w:rPr>
                      <w:rFonts w:ascii="Arial" w:hAnsi="Arial" w:cs="Arial"/>
                      <w:b/>
                      <w:color w:val="EEECE1"/>
                      <w:sz w:val="24"/>
                      <w:szCs w:val="24"/>
                      <w:lang w:val="ro-RO"/>
                    </w:rPr>
                    <w:t xml:space="preserve"> SRL     </w:t>
                  </w:r>
                </w:p>
                <w:p w:rsidR="00D212F3" w:rsidRDefault="00D212F3"/>
              </w:txbxContent>
            </v:textbox>
          </v:shape>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33" type="#_x0000_t116" style="position:absolute;margin-left:204.75pt;margin-top:18.9pt;width:320.3pt;height:28.35pt;z-index:251804672" fillcolor="#e5dfec" strokecolor="#e5dfec">
            <o:extrusion v:ext="view" backdepth="9600pt" on="t" viewpoint=",34.72222mm" viewpointorigin=",.5" skewangle="135" lightposition="-50000" lightposition2="50000" type="perspective"/>
            <v:textbox style="mso-next-textbox:#_x0000_s1333">
              <w:txbxContent>
                <w:p w:rsidR="00D212F3" w:rsidRPr="00474606" w:rsidRDefault="00D212F3" w:rsidP="00395EA0">
                  <w:pPr>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Baker </w:t>
                  </w:r>
                  <w:proofErr w:type="spellStart"/>
                  <w:r w:rsidRPr="00474606">
                    <w:rPr>
                      <w:rFonts w:ascii="Arial" w:hAnsi="Arial" w:cs="Arial"/>
                      <w:b/>
                      <w:color w:val="EEECE1"/>
                      <w:sz w:val="24"/>
                      <w:szCs w:val="24"/>
                      <w:lang w:val="ro-RO"/>
                    </w:rPr>
                    <w:t>Tilly</w:t>
                  </w:r>
                  <w:proofErr w:type="spellEnd"/>
                  <w:r w:rsidRPr="00474606">
                    <w:rPr>
                      <w:rFonts w:ascii="Arial" w:hAnsi="Arial" w:cs="Arial"/>
                      <w:b/>
                      <w:color w:val="EEECE1"/>
                      <w:sz w:val="24"/>
                      <w:szCs w:val="24"/>
                      <w:lang w:val="ro-RO"/>
                    </w:rPr>
                    <w:t xml:space="preserve"> </w:t>
                  </w:r>
                  <w:proofErr w:type="spellStart"/>
                  <w:r w:rsidRPr="00474606">
                    <w:rPr>
                      <w:rFonts w:ascii="Arial" w:hAnsi="Arial" w:cs="Arial"/>
                      <w:b/>
                      <w:color w:val="EEECE1"/>
                      <w:sz w:val="24"/>
                      <w:szCs w:val="24"/>
                      <w:lang w:val="ro-RO"/>
                    </w:rPr>
                    <w:t>Klitou</w:t>
                  </w:r>
                  <w:proofErr w:type="spellEnd"/>
                  <w:r w:rsidRPr="00474606">
                    <w:rPr>
                      <w:rFonts w:ascii="Arial" w:hAnsi="Arial" w:cs="Arial"/>
                      <w:b/>
                      <w:color w:val="EEECE1"/>
                      <w:sz w:val="24"/>
                      <w:szCs w:val="24"/>
                      <w:lang w:val="ro-RO"/>
                    </w:rPr>
                    <w:t xml:space="preserve"> </w:t>
                  </w:r>
                  <w:proofErr w:type="spellStart"/>
                  <w:r w:rsidRPr="00474606">
                    <w:rPr>
                      <w:rFonts w:ascii="Arial" w:hAnsi="Arial" w:cs="Arial"/>
                      <w:b/>
                      <w:color w:val="EEECE1"/>
                      <w:sz w:val="24"/>
                      <w:szCs w:val="24"/>
                      <w:lang w:val="ro-RO"/>
                    </w:rPr>
                    <w:t>an</w:t>
                  </w:r>
                  <w:r>
                    <w:rPr>
                      <w:rFonts w:ascii="Arial" w:hAnsi="Arial" w:cs="Arial"/>
                      <w:b/>
                      <w:color w:val="EEECE1"/>
                      <w:sz w:val="24"/>
                      <w:szCs w:val="24"/>
                      <w:lang w:val="ro-RO"/>
                    </w:rPr>
                    <w:t>d</w:t>
                  </w:r>
                  <w:proofErr w:type="spellEnd"/>
                  <w:r>
                    <w:rPr>
                      <w:rFonts w:ascii="Arial" w:hAnsi="Arial" w:cs="Arial"/>
                      <w:b/>
                      <w:color w:val="EEECE1"/>
                      <w:sz w:val="24"/>
                      <w:szCs w:val="24"/>
                      <w:lang w:val="ro-RO"/>
                    </w:rPr>
                    <w:t xml:space="preserve"> </w:t>
                  </w:r>
                  <w:proofErr w:type="spellStart"/>
                  <w:r>
                    <w:rPr>
                      <w:rFonts w:ascii="Arial" w:hAnsi="Arial" w:cs="Arial"/>
                      <w:b/>
                      <w:color w:val="EEECE1"/>
                      <w:sz w:val="24"/>
                      <w:szCs w:val="24"/>
                      <w:lang w:val="ro-RO"/>
                    </w:rPr>
                    <w:t>Partners</w:t>
                  </w:r>
                  <w:proofErr w:type="spellEnd"/>
                  <w:r>
                    <w:rPr>
                      <w:rFonts w:ascii="Arial" w:hAnsi="Arial" w:cs="Arial"/>
                      <w:b/>
                      <w:color w:val="EEECE1"/>
                      <w:sz w:val="24"/>
                      <w:szCs w:val="24"/>
                      <w:lang w:val="ro-RO"/>
                    </w:rPr>
                    <w:t xml:space="preserve">  SRL   </w:t>
                  </w:r>
                </w:p>
                <w:p w:rsidR="00D212F3" w:rsidRPr="00395EA0" w:rsidRDefault="00D212F3">
                  <w:pPr>
                    <w:rPr>
                      <w:lang w:val="ro-RO"/>
                    </w:rPr>
                  </w:pPr>
                </w:p>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34" type="#_x0000_t116" style="position:absolute;margin-left:249.7pt;margin-top:11.85pt;width:320.3pt;height:28.35pt;z-index:251805696" fillcolor="#dbe5f1" strokecolor="#7f7f7f">
            <o:extrusion v:ext="view" backdepth="9600pt" on="t" viewpoint=",34.72222mm" viewpointorigin=",.5" skewangle="135" lightposition="-50000" lightposition2="50000" type="perspective"/>
            <v:textbox style="mso-next-textbox:#_x0000_s1334">
              <w:txbxContent>
                <w:p w:rsidR="00D212F3" w:rsidRPr="00D74E0A" w:rsidRDefault="00D212F3" w:rsidP="00604604">
                  <w:pPr>
                    <w:jc w:val="right"/>
                    <w:rPr>
                      <w:lang w:val="ro-RO"/>
                    </w:rPr>
                  </w:pPr>
                  <w:r w:rsidRPr="00BF62CA">
                    <w:rPr>
                      <w:rFonts w:ascii="Arial" w:hAnsi="Arial" w:cs="Arial"/>
                      <w:b/>
                      <w:color w:val="EEECE1"/>
                      <w:sz w:val="24"/>
                      <w:szCs w:val="24"/>
                      <w:lang w:val="ro-RO"/>
                    </w:rPr>
                    <w:t>BDO AUDIT CONSULTING  SRL</w:t>
                  </w:r>
                </w:p>
                <w:p w:rsidR="00D212F3" w:rsidRDefault="00D212F3"/>
              </w:txbxContent>
            </v:textbox>
          </v:shape>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Pr>
          <w:rFonts w:ascii="Times New Roman" w:hAnsi="Times New Roman"/>
          <w:noProof/>
        </w:rPr>
        <w:pict>
          <v:shape id="_x0000_s1375" type="#_x0000_t116" style="position:absolute;margin-left:284.75pt;margin-top:1pt;width:320.3pt;height:28.35pt;z-index:251832320" fillcolor="#eaf1dd">
            <o:extrusion v:ext="view" backdepth="9600pt" on="t" viewpoint=",34.72222mm" viewpointorigin=",.5" skewangle="135" lightposition="-50000" lightposition2="50000" type="perspective"/>
            <v:textbox>
              <w:txbxContent>
                <w:p w:rsidR="00D212F3" w:rsidRPr="00B44FED" w:rsidRDefault="00D212F3" w:rsidP="00604604">
                  <w:pPr>
                    <w:jc w:val="right"/>
                    <w:rPr>
                      <w:rFonts w:ascii="Arial" w:hAnsi="Arial" w:cs="Arial"/>
                      <w:b/>
                      <w:color w:val="EEECE1"/>
                      <w:sz w:val="24"/>
                      <w:szCs w:val="24"/>
                      <w:lang w:val="ro-RO"/>
                    </w:rPr>
                  </w:pPr>
                  <w:r w:rsidRPr="00B44FED">
                    <w:rPr>
                      <w:rFonts w:ascii="Arial" w:hAnsi="Arial" w:cs="Arial"/>
                      <w:b/>
                      <w:color w:val="EEECE1"/>
                      <w:sz w:val="24"/>
                      <w:szCs w:val="24"/>
                      <w:lang w:val="ro-RO"/>
                    </w:rPr>
                    <w:t>Grant Thornton Audit  SRL</w:t>
                  </w:r>
                </w:p>
                <w:p w:rsidR="00D212F3" w:rsidRPr="00604604" w:rsidRDefault="00D212F3" w:rsidP="00604604"/>
              </w:txbxContent>
            </v:textbox>
          </v:shape>
        </w:pict>
      </w:r>
    </w:p>
    <w:p w:rsidR="00934055" w:rsidRDefault="006F0B17" w:rsidP="00066646">
      <w:pPr>
        <w:tabs>
          <w:tab w:val="left" w:pos="14601"/>
        </w:tabs>
        <w:rPr>
          <w:rFonts w:ascii="Times New Roman" w:hAnsi="Times New Roman"/>
          <w:lang w:val="fr-CA"/>
        </w:rPr>
      </w:pPr>
      <w:r>
        <w:rPr>
          <w:rFonts w:ascii="Times New Roman" w:hAnsi="Times New Roman"/>
          <w:noProof/>
        </w:rPr>
        <w:pict>
          <v:shape id="_x0000_s1376" type="#_x0000_t116" style="position:absolute;margin-left:327.2pt;margin-top:16.95pt;width:320.3pt;height:28.35pt;z-index:251833344" fillcolor="#fde9d9" strokecolor="#fde9d9">
            <o:extrusion v:ext="view" backdepth="9600pt" on="t" viewpoint=",34.72222mm" viewpointorigin=",.5" skewangle="135" lightposition="-50000" lightposition2="50000" type="perspective"/>
            <v:textbox>
              <w:txbxContent>
                <w:p w:rsidR="00D212F3" w:rsidRPr="00474606" w:rsidRDefault="00D212F3" w:rsidP="00604604">
                  <w:pPr>
                    <w:jc w:val="right"/>
                    <w:rPr>
                      <w:rFonts w:ascii="Arial" w:hAnsi="Arial" w:cs="Arial"/>
                      <w:b/>
                      <w:color w:val="EEECE1"/>
                      <w:sz w:val="24"/>
                      <w:szCs w:val="24"/>
                      <w:lang w:val="ro-RO"/>
                    </w:rPr>
                  </w:pPr>
                  <w:r w:rsidRPr="00474606">
                    <w:rPr>
                      <w:rFonts w:ascii="Arial" w:hAnsi="Arial" w:cs="Arial"/>
                      <w:b/>
                      <w:color w:val="EEECE1"/>
                      <w:sz w:val="24"/>
                      <w:szCs w:val="24"/>
                      <w:lang w:val="ro-RO"/>
                    </w:rPr>
                    <w:t xml:space="preserve">ROEDL&amp;PARTNER AUDIT SRL     </w:t>
                  </w:r>
                </w:p>
                <w:p w:rsidR="00D212F3" w:rsidRDefault="00D212F3" w:rsidP="00604604"/>
              </w:txbxContent>
            </v:textbox>
          </v:shape>
        </w:pict>
      </w: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DE12E9" w:rsidRDefault="00DE12E9"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lastRenderedPageBrea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336" type="#_x0000_t133" style="position:absolute;margin-left:-18.2pt;margin-top:26.8pt;width:184.25pt;height:113.4pt;rotation:270;z-index:251807744" fillcolor="#bfbfbf" strokecolor="#ddd8c2 [2894]">
            <v:imagedata embosscolor="shadow add(51)"/>
            <v:shadow on="t" type="emboss" color="#205867" color2="shadow add(102)" offset="-1pt,-1pt"/>
            <v:textbox style="mso-next-textbox:#_x0000_s1336">
              <w:txbxContent>
                <w:p w:rsidR="00D212F3" w:rsidRPr="00474606" w:rsidRDefault="00D212F3" w:rsidP="00BA098E">
                  <w:pPr>
                    <w:jc w:val="center"/>
                    <w:rPr>
                      <w:rFonts w:ascii="Arial" w:hAnsi="Arial" w:cs="Arial"/>
                      <w:b/>
                      <w:color w:val="4A442A"/>
                      <w:sz w:val="24"/>
                      <w:szCs w:val="24"/>
                      <w:lang w:val="ro-RO"/>
                    </w:rPr>
                  </w:pPr>
                </w:p>
                <w:p w:rsidR="00D212F3" w:rsidRPr="00474606" w:rsidRDefault="00D212F3" w:rsidP="00BA098E">
                  <w:pPr>
                    <w:jc w:val="center"/>
                    <w:rPr>
                      <w:rFonts w:ascii="Arial" w:hAnsi="Arial" w:cs="Arial"/>
                      <w:b/>
                      <w:color w:val="4A442A"/>
                      <w:sz w:val="24"/>
                      <w:szCs w:val="24"/>
                      <w:lang w:val="ro-RO"/>
                    </w:rPr>
                  </w:pPr>
                </w:p>
                <w:p w:rsidR="00D212F3" w:rsidRPr="00474606" w:rsidRDefault="00D212F3" w:rsidP="00131A31">
                  <w:pPr>
                    <w:spacing w:after="0"/>
                    <w:jc w:val="center"/>
                    <w:rPr>
                      <w:rFonts w:ascii="Arial" w:hAnsi="Arial" w:cs="Arial"/>
                      <w:b/>
                      <w:color w:val="DAEEF3"/>
                      <w:sz w:val="26"/>
                      <w:szCs w:val="26"/>
                      <w:lang w:val="ro-RO"/>
                    </w:rPr>
                  </w:pPr>
                  <w:proofErr w:type="spellStart"/>
                  <w:r w:rsidRPr="00474606">
                    <w:rPr>
                      <w:rFonts w:ascii="Arial" w:hAnsi="Arial" w:cs="Arial"/>
                      <w:b/>
                      <w:color w:val="DAEEF3"/>
                      <w:sz w:val="26"/>
                      <w:szCs w:val="26"/>
                      <w:lang w:val="ro-RO"/>
                    </w:rPr>
                    <w:t>Moldauditing</w:t>
                  </w:r>
                  <w:proofErr w:type="spellEnd"/>
                  <w:r w:rsidRPr="00474606">
                    <w:rPr>
                      <w:rFonts w:ascii="Arial" w:hAnsi="Arial" w:cs="Arial"/>
                      <w:b/>
                      <w:color w:val="DAEEF3"/>
                      <w:sz w:val="26"/>
                      <w:szCs w:val="26"/>
                      <w:lang w:val="ro-RO"/>
                    </w:rPr>
                    <w:t xml:space="preserve"> </w:t>
                  </w:r>
                </w:p>
                <w:p w:rsidR="00D212F3" w:rsidRPr="00474606" w:rsidRDefault="00D212F3" w:rsidP="00131A31">
                  <w:pPr>
                    <w:spacing w:after="0"/>
                    <w:jc w:val="center"/>
                    <w:rPr>
                      <w:rFonts w:ascii="Arial" w:hAnsi="Arial" w:cs="Arial"/>
                      <w:b/>
                      <w:color w:val="DAEEF3"/>
                      <w:sz w:val="26"/>
                      <w:szCs w:val="26"/>
                      <w:lang w:val="ro-RO"/>
                    </w:rPr>
                  </w:pPr>
                  <w:r w:rsidRPr="00474606">
                    <w:rPr>
                      <w:rFonts w:ascii="Arial" w:hAnsi="Arial" w:cs="Arial"/>
                      <w:b/>
                      <w:color w:val="DAEEF3"/>
                      <w:sz w:val="26"/>
                      <w:szCs w:val="26"/>
                      <w:lang w:val="ro-RO"/>
                    </w:rPr>
                    <w:t>SRL</w:t>
                  </w:r>
                </w:p>
              </w:txbxContent>
            </v:textbox>
          </v:shape>
        </w:pict>
      </w:r>
      <w:r w:rsidRPr="006F0B17">
        <w:rPr>
          <w:noProof/>
          <w:lang w:val="ru-RU" w:eastAsia="ru-RU"/>
        </w:rPr>
        <w:pict>
          <v:rect id="_x0000_s1337" style="position:absolute;margin-left:386.25pt;margin-top:-14.55pt;width:340.15pt;height:70.1pt;z-index:251806720" filled="f" stroked="f">
            <v:textbox>
              <w:txbxContent>
                <w:p w:rsidR="00D212F3" w:rsidRDefault="00D212F3" w:rsidP="00131A31">
                  <w:pPr>
                    <w:jc w:val="right"/>
                  </w:pPr>
                  <w:r w:rsidRPr="00474606">
                    <w:rPr>
                      <w:rFonts w:ascii="Arial" w:hAnsi="Arial" w:cs="Arial"/>
                      <w:color w:val="808080"/>
                      <w:sz w:val="28"/>
                      <w:szCs w:val="28"/>
                      <w:lang w:val="ro-RO"/>
                    </w:rPr>
                    <w:t xml:space="preserve">Clasamentul  primelor  5 societăţi de audit autohtone  după venitul din vânzări </w:t>
                  </w:r>
                  <w:r w:rsidRPr="00474606">
                    <w:rPr>
                      <w:rFonts w:ascii="Arial" w:hAnsi="Arial" w:cs="Arial"/>
                      <w:i/>
                      <w:color w:val="4A442A"/>
                      <w:sz w:val="28"/>
                      <w:szCs w:val="28"/>
                      <w:lang w:val="ro-RO"/>
                    </w:rPr>
                    <w:t>total</w:t>
                  </w:r>
                  <w:r w:rsidRPr="00474606">
                    <w:rPr>
                      <w:rFonts w:ascii="Arial" w:hAnsi="Arial" w:cs="Arial"/>
                      <w:color w:val="808080"/>
                      <w:sz w:val="28"/>
                      <w:szCs w:val="28"/>
                      <w:lang w:val="ro-RO"/>
                    </w:rPr>
                    <w:t xml:space="preserve"> înregistrat în 2016</w:t>
                  </w:r>
                </w:p>
              </w:txbxContent>
            </v:textbox>
          </v:rect>
        </w:pict>
      </w:r>
      <w:r w:rsidRPr="006F0B17">
        <w:rPr>
          <w:noProof/>
          <w:lang w:val="ru-RU" w:eastAsia="ru-RU"/>
        </w:rPr>
        <w:pict>
          <v:rect id="_x0000_s1338" style="position:absolute;margin-left:-5.25pt;margin-top:-23.55pt;width:738.75pt;height:449.25pt;z-index:251788288" fillcolor="#ddd" stroked="f">
            <v:textbox style="mso-next-textbox:#_x0000_s1338">
              <w:txbxContent>
                <w:p w:rsidR="00D212F3" w:rsidRDefault="00D212F3"/>
              </w:txbxContent>
            </v:textbox>
          </v:rect>
        </w:pict>
      </w:r>
    </w:p>
    <w:p w:rsidR="00934055" w:rsidRDefault="006F0B17" w:rsidP="00066646">
      <w:pPr>
        <w:tabs>
          <w:tab w:val="left" w:pos="14601"/>
        </w:tabs>
        <w:rPr>
          <w:rFonts w:ascii="Times New Roman" w:hAnsi="Times New Roman"/>
          <w:lang w:val="fr-CA"/>
        </w:rPr>
      </w:pPr>
      <w:r w:rsidRPr="006F0B17">
        <w:rPr>
          <w:noProof/>
          <w:lang w:val="ru-RU" w:eastAsia="ru-RU"/>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339" type="#_x0000_t132" style="position:absolute;margin-left:154.5pt;margin-top:5.55pt;width:113.4pt;height:141.75pt;z-index:251808768" fillcolor="#c3d7cf" strokecolor="#76923c">
            <v:textbox style="mso-next-textbox:#_x0000_s1339">
              <w:txbxContent>
                <w:p w:rsidR="00D212F3" w:rsidRPr="00474606" w:rsidRDefault="00D212F3" w:rsidP="00BA098E">
                  <w:pPr>
                    <w:jc w:val="center"/>
                    <w:rPr>
                      <w:rFonts w:ascii="Arial" w:hAnsi="Arial" w:cs="Arial"/>
                      <w:b/>
                      <w:color w:val="4A442A"/>
                      <w:sz w:val="24"/>
                      <w:szCs w:val="24"/>
                      <w:lang w:val="ro-RO"/>
                    </w:rPr>
                  </w:pPr>
                </w:p>
                <w:p w:rsidR="00D212F3" w:rsidRPr="00474606" w:rsidRDefault="00D212F3" w:rsidP="00883131">
                  <w:pPr>
                    <w:spacing w:before="240"/>
                    <w:jc w:val="center"/>
                    <w:rPr>
                      <w:rFonts w:ascii="Arial" w:hAnsi="Arial" w:cs="Arial"/>
                      <w:b/>
                      <w:color w:val="4A442A"/>
                      <w:sz w:val="24"/>
                      <w:szCs w:val="24"/>
                      <w:lang w:val="ro-RO"/>
                    </w:rPr>
                  </w:pPr>
                  <w:proofErr w:type="spellStart"/>
                  <w:r w:rsidRPr="00474606">
                    <w:rPr>
                      <w:rFonts w:ascii="Arial" w:hAnsi="Arial" w:cs="Arial"/>
                      <w:b/>
                      <w:color w:val="4A442A"/>
                      <w:sz w:val="24"/>
                      <w:szCs w:val="24"/>
                      <w:lang w:val="ro-RO"/>
                    </w:rPr>
                    <w:t>Ecofin-Audit</w:t>
                  </w:r>
                  <w:proofErr w:type="spellEnd"/>
                  <w:r w:rsidRPr="00474606">
                    <w:rPr>
                      <w:rFonts w:ascii="Arial" w:hAnsi="Arial" w:cs="Arial"/>
                      <w:b/>
                      <w:color w:val="4A442A"/>
                      <w:sz w:val="24"/>
                      <w:szCs w:val="24"/>
                      <w:lang w:val="ro-RO"/>
                    </w:rPr>
                    <w:t xml:space="preserve"> Service  SRL</w:t>
                  </w:r>
                </w:p>
                <w:p w:rsidR="00D212F3" w:rsidRPr="00474606" w:rsidRDefault="00D212F3" w:rsidP="00883131">
                  <w:pPr>
                    <w:jc w:val="center"/>
                    <w:rPr>
                      <w:rFonts w:ascii="Arial" w:hAnsi="Arial" w:cs="Arial"/>
                      <w:b/>
                      <w:color w:val="4F6228"/>
                      <w:sz w:val="26"/>
                      <w:szCs w:val="26"/>
                      <w:lang w:val="ro-RO"/>
                    </w:rPr>
                  </w:pPr>
                </w:p>
              </w:txbxContent>
            </v:textbox>
          </v:shape>
        </w:pict>
      </w:r>
      <w:r w:rsidRPr="006F0B17">
        <w:rPr>
          <w:noProof/>
          <w:lang w:val="ru-RU" w:eastAsia="ru-RU"/>
        </w:rPr>
        <w:pict>
          <v:rect id="_x0000_s1340" style="position:absolute;margin-left:189.75pt;margin-top:12.65pt;width:49.5pt;height:23.25pt;z-index:251813888" filled="f" stroked="f">
            <v:textbox style="mso-next-textbox:#_x0000_s1340">
              <w:txbxContent>
                <w:p w:rsidR="00D212F3" w:rsidRPr="00474606" w:rsidRDefault="00D212F3" w:rsidP="00BA098E">
                  <w:pPr>
                    <w:jc w:val="center"/>
                    <w:rPr>
                      <w:rFonts w:ascii="Arial" w:hAnsi="Arial" w:cs="Arial"/>
                      <w:b/>
                      <w:color w:val="4F6228"/>
                      <w:sz w:val="26"/>
                      <w:szCs w:val="26"/>
                      <w:lang w:val="ro-RO"/>
                    </w:rPr>
                  </w:pPr>
                </w:p>
              </w:txbxContent>
            </v:textbox>
          </v:rect>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42" type="#_x0000_t132" style="position:absolute;margin-left:296.85pt;margin-top:11.35pt;width:113.4pt;height:109.5pt;z-index:251809792" fillcolor="#a5a5a5" strokecolor="#d8d8d8">
            <v:textbox style="mso-next-textbox:#_x0000_s1342">
              <w:txbxContent>
                <w:p w:rsidR="00D212F3" w:rsidRPr="00474606" w:rsidRDefault="00D212F3" w:rsidP="00883131">
                  <w:pPr>
                    <w:spacing w:before="240"/>
                    <w:jc w:val="center"/>
                    <w:rPr>
                      <w:rFonts w:ascii="Arial" w:hAnsi="Arial" w:cs="Arial"/>
                      <w:b/>
                      <w:color w:val="4F6228"/>
                      <w:sz w:val="24"/>
                      <w:szCs w:val="24"/>
                      <w:lang w:val="ro-RO"/>
                    </w:rPr>
                  </w:pPr>
                  <w:r w:rsidRPr="00474606">
                    <w:rPr>
                      <w:rFonts w:ascii="Arial" w:hAnsi="Arial" w:cs="Arial"/>
                      <w:b/>
                      <w:color w:val="4F6228"/>
                      <w:sz w:val="24"/>
                      <w:szCs w:val="24"/>
                      <w:lang w:val="ro-RO"/>
                    </w:rPr>
                    <w:t>Concept  SRL</w:t>
                  </w:r>
                </w:p>
                <w:p w:rsidR="00D212F3" w:rsidRPr="00883131" w:rsidRDefault="00D212F3" w:rsidP="00883131">
                  <w:pPr>
                    <w:rPr>
                      <w:szCs w:val="24"/>
                    </w:rPr>
                  </w:pPr>
                </w:p>
              </w:txbxContent>
            </v:textbox>
          </v:shape>
        </w:pict>
      </w:r>
      <w:r w:rsidRPr="006F0B17">
        <w:rPr>
          <w:noProof/>
          <w:lang w:val="ru-RU" w:eastAsia="ru-RU"/>
        </w:rPr>
        <w:pict>
          <v:rect id="_x0000_s1341" style="position:absolute;margin-left:324pt;margin-top:20.35pt;width:56.25pt;height:23.25pt;z-index:251814912" filled="f" stroked="f">
            <v:textbox style="mso-next-textbox:#_x0000_s1341">
              <w:txbxContent>
                <w:p w:rsidR="00D212F3" w:rsidRPr="00474606" w:rsidRDefault="00D212F3" w:rsidP="00131A31">
                  <w:pPr>
                    <w:jc w:val="center"/>
                    <w:rPr>
                      <w:rFonts w:ascii="Arial" w:hAnsi="Arial" w:cs="Arial"/>
                      <w:b/>
                      <w:color w:val="4F6228"/>
                      <w:sz w:val="26"/>
                      <w:szCs w:val="26"/>
                      <w:lang w:val="ro-RO"/>
                    </w:rPr>
                  </w:pPr>
                </w:p>
              </w:txbxContent>
            </v:textbox>
          </v:rect>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43" type="#_x0000_t132" style="position:absolute;margin-left:443.25pt;margin-top:3.3pt;width:113.4pt;height:94.9pt;z-index:251810816" fillcolor="#eaf1dd" strokecolor="#c2d69b">
            <v:textbox style="mso-next-textbox:#_x0000_s1343">
              <w:txbxContent>
                <w:p w:rsidR="00D212F3" w:rsidRPr="00474606" w:rsidRDefault="00D212F3" w:rsidP="00883131">
                  <w:pPr>
                    <w:spacing w:before="240"/>
                    <w:jc w:val="center"/>
                    <w:rPr>
                      <w:rFonts w:ascii="Arial" w:hAnsi="Arial" w:cs="Arial"/>
                      <w:b/>
                      <w:color w:val="984806"/>
                      <w:sz w:val="24"/>
                      <w:szCs w:val="24"/>
                      <w:lang w:val="ro-RO"/>
                    </w:rPr>
                  </w:pPr>
                  <w:r w:rsidRPr="00474606">
                    <w:rPr>
                      <w:rFonts w:ascii="Arial" w:hAnsi="Arial" w:cs="Arial"/>
                      <w:b/>
                      <w:color w:val="984806"/>
                      <w:sz w:val="24"/>
                      <w:szCs w:val="24"/>
                      <w:lang w:val="ro-RO"/>
                    </w:rPr>
                    <w:t>Audit – Concret  SA</w:t>
                  </w:r>
                </w:p>
                <w:p w:rsidR="00D212F3" w:rsidRPr="00883131" w:rsidRDefault="00D212F3" w:rsidP="00883131">
                  <w:pPr>
                    <w:rPr>
                      <w:szCs w:val="24"/>
                    </w:rPr>
                  </w:pPr>
                </w:p>
              </w:txbxContent>
            </v:textbox>
          </v:shape>
        </w:pict>
      </w:r>
      <w:r w:rsidRPr="006F0B17">
        <w:rPr>
          <w:noProof/>
          <w:lang w:val="ru-RU" w:eastAsia="ru-RU"/>
        </w:rPr>
        <w:pict>
          <v:rect id="_x0000_s1346" style="position:absolute;margin-left:618.75pt;margin-top:19.05pt;width:51pt;height:21pt;z-index:251816960" filled="f" stroked="f">
            <v:textbox style="mso-next-textbox:#_x0000_s1346">
              <w:txbxContent>
                <w:p w:rsidR="00D212F3" w:rsidRPr="00474606" w:rsidRDefault="00D212F3" w:rsidP="00131A31">
                  <w:pPr>
                    <w:jc w:val="center"/>
                    <w:rPr>
                      <w:rFonts w:ascii="Arial" w:hAnsi="Arial" w:cs="Arial"/>
                      <w:b/>
                      <w:color w:val="984806"/>
                      <w:sz w:val="24"/>
                      <w:szCs w:val="24"/>
                      <w:lang w:val="ro-RO"/>
                    </w:rPr>
                  </w:pPr>
                </w:p>
              </w:txbxContent>
            </v:textbox>
          </v:rect>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45" type="#_x0000_t132" style="position:absolute;margin-left:586.35pt;margin-top:5pt;width:113.4pt;height:68.25pt;z-index:251811840" fillcolor="#fde9d9" strokecolor="#fbd4b4">
            <v:textbox style="mso-next-textbox:#_x0000_s1345">
              <w:txbxContent>
                <w:p w:rsidR="00D212F3" w:rsidRPr="00883131" w:rsidRDefault="00D212F3" w:rsidP="00883131">
                  <w:pPr>
                    <w:jc w:val="center"/>
                    <w:rPr>
                      <w:rFonts w:ascii="Arial" w:hAnsi="Arial" w:cs="Arial"/>
                      <w:b/>
                      <w:color w:val="4A442A"/>
                      <w:sz w:val="24"/>
                      <w:szCs w:val="24"/>
                      <w:lang w:val="ro-RO"/>
                    </w:rPr>
                  </w:pPr>
                  <w:r w:rsidRPr="00883131">
                    <w:rPr>
                      <w:rFonts w:ascii="Arial" w:hAnsi="Arial" w:cs="Arial"/>
                      <w:b/>
                      <w:color w:val="4A442A"/>
                      <w:sz w:val="24"/>
                      <w:szCs w:val="24"/>
                      <w:lang w:val="ro-RO"/>
                    </w:rPr>
                    <w:t>Roit – Audit SRL</w:t>
                  </w:r>
                </w:p>
              </w:txbxContent>
            </v:textbox>
          </v:shape>
        </w:pict>
      </w: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rect id="_x0000_s1347" style="position:absolute;margin-left:336pt;margin-top:17.1pt;width:390.4pt;height:69pt;z-index:251817984" filled="f" stroked="f">
            <v:textbox>
              <w:txbxContent>
                <w:p w:rsidR="00D212F3" w:rsidRPr="00474606" w:rsidRDefault="00D212F3" w:rsidP="00131A31">
                  <w:pPr>
                    <w:spacing w:after="0"/>
                    <w:jc w:val="right"/>
                    <w:rPr>
                      <w:rFonts w:ascii="Arial" w:hAnsi="Arial" w:cs="Arial"/>
                      <w:color w:val="808080"/>
                      <w:sz w:val="28"/>
                      <w:szCs w:val="28"/>
                      <w:lang w:val="ro-RO"/>
                    </w:rPr>
                  </w:pPr>
                  <w:r w:rsidRPr="00474606">
                    <w:rPr>
                      <w:rFonts w:ascii="Arial" w:hAnsi="Arial" w:cs="Arial"/>
                      <w:color w:val="808080"/>
                      <w:sz w:val="28"/>
                      <w:szCs w:val="28"/>
                      <w:lang w:val="ro-RO"/>
                    </w:rPr>
                    <w:t xml:space="preserve">Clasamentul  primelor  5 societăţi de audit autohtone  după venitul din vânzări </w:t>
                  </w:r>
                  <w:r w:rsidRPr="00474606">
                    <w:rPr>
                      <w:rFonts w:ascii="Arial" w:hAnsi="Arial" w:cs="Arial"/>
                      <w:i/>
                      <w:color w:val="4A442A"/>
                      <w:sz w:val="28"/>
                      <w:szCs w:val="28"/>
                      <w:lang w:val="ro-RO"/>
                    </w:rPr>
                    <w:t>din activitatea de audit</w:t>
                  </w:r>
                  <w:r w:rsidRPr="00474606">
                    <w:rPr>
                      <w:rFonts w:ascii="Arial" w:hAnsi="Arial" w:cs="Arial"/>
                      <w:color w:val="808080"/>
                      <w:sz w:val="28"/>
                      <w:szCs w:val="28"/>
                      <w:lang w:val="ro-RO"/>
                    </w:rPr>
                    <w:t xml:space="preserve">  </w:t>
                  </w:r>
                </w:p>
                <w:p w:rsidR="00D212F3" w:rsidRDefault="00D212F3" w:rsidP="00131A31">
                  <w:pPr>
                    <w:spacing w:after="0"/>
                    <w:jc w:val="right"/>
                  </w:pPr>
                  <w:r w:rsidRPr="00474606">
                    <w:rPr>
                      <w:rFonts w:ascii="Arial" w:hAnsi="Arial" w:cs="Arial"/>
                      <w:color w:val="808080"/>
                      <w:sz w:val="28"/>
                      <w:szCs w:val="28"/>
                      <w:lang w:val="ro-RO"/>
                    </w:rPr>
                    <w:t>înregistrat în 2016</w:t>
                  </w:r>
                </w:p>
                <w:p w:rsidR="00D212F3" w:rsidRDefault="00D212F3" w:rsidP="00131A31">
                  <w:pPr>
                    <w:spacing w:after="0"/>
                  </w:pPr>
                </w:p>
              </w:txbxContent>
            </v:textbox>
          </v:rect>
        </w:pict>
      </w: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pict>
          <v:shape id="_x0000_s1348" type="#_x0000_t132" style="position:absolute;margin-left:17.25pt;margin-top:19.75pt;width:113.4pt;height:144.75pt;z-index:251819008" fillcolor="#daeef3" strokecolor="#b6dde8">
            <v:textbox>
              <w:txbxContent>
                <w:p w:rsidR="00D212F3" w:rsidRPr="00474606" w:rsidRDefault="00D212F3" w:rsidP="00131A31">
                  <w:pPr>
                    <w:jc w:val="center"/>
                    <w:rPr>
                      <w:rFonts w:ascii="Arial" w:hAnsi="Arial" w:cs="Arial"/>
                      <w:b/>
                      <w:color w:val="4A442A"/>
                      <w:sz w:val="24"/>
                      <w:szCs w:val="24"/>
                      <w:lang w:val="ro-RO"/>
                    </w:rPr>
                  </w:pPr>
                </w:p>
                <w:p w:rsidR="00D212F3" w:rsidRPr="00474606" w:rsidRDefault="00D212F3" w:rsidP="00131A31">
                  <w:pPr>
                    <w:jc w:val="center"/>
                    <w:rPr>
                      <w:color w:val="215868"/>
                    </w:rPr>
                  </w:pPr>
                  <w:proofErr w:type="spellStart"/>
                  <w:r w:rsidRPr="00474606">
                    <w:rPr>
                      <w:rFonts w:ascii="Arial" w:hAnsi="Arial" w:cs="Arial"/>
                      <w:b/>
                      <w:color w:val="215868"/>
                      <w:sz w:val="24"/>
                      <w:szCs w:val="24"/>
                      <w:lang w:val="ro-RO"/>
                    </w:rPr>
                    <w:t>Moldauditing</w:t>
                  </w:r>
                  <w:proofErr w:type="spellEnd"/>
                  <w:r w:rsidRPr="00474606">
                    <w:rPr>
                      <w:rFonts w:ascii="Arial" w:hAnsi="Arial" w:cs="Arial"/>
                      <w:b/>
                      <w:color w:val="215868"/>
                      <w:sz w:val="24"/>
                      <w:szCs w:val="24"/>
                      <w:lang w:val="ro-RO"/>
                    </w:rPr>
                    <w:t xml:space="preserve"> SRL</w:t>
                  </w:r>
                </w:p>
              </w:txbxContent>
            </v:textbox>
          </v:shape>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49" type="#_x0000_t132" style="position:absolute;margin-left:162.45pt;margin-top:17.7pt;width:113.4pt;height:122.25pt;z-index:251821056" fillcolor="#c2d69b" strokecolor="#eaf1dd">
            <v:textbox>
              <w:txbxContent>
                <w:p w:rsidR="00D212F3" w:rsidRPr="00474606" w:rsidRDefault="00D212F3" w:rsidP="00131A31">
                  <w:pPr>
                    <w:jc w:val="center"/>
                    <w:rPr>
                      <w:rFonts w:ascii="Arial" w:hAnsi="Arial" w:cs="Arial"/>
                      <w:b/>
                      <w:color w:val="4A442A"/>
                      <w:sz w:val="24"/>
                      <w:szCs w:val="24"/>
                      <w:lang w:val="ro-RO"/>
                    </w:rPr>
                  </w:pPr>
                </w:p>
                <w:p w:rsidR="00D212F3" w:rsidRPr="00474606" w:rsidRDefault="00D212F3" w:rsidP="00131A31">
                  <w:pPr>
                    <w:jc w:val="center"/>
                    <w:rPr>
                      <w:rFonts w:ascii="Arial" w:hAnsi="Arial" w:cs="Arial"/>
                      <w:b/>
                      <w:color w:val="4F6228"/>
                      <w:sz w:val="24"/>
                      <w:szCs w:val="24"/>
                      <w:lang w:val="ro-RO"/>
                    </w:rPr>
                  </w:pPr>
                  <w:proofErr w:type="spellStart"/>
                  <w:r w:rsidRPr="00474606">
                    <w:rPr>
                      <w:rFonts w:ascii="Arial" w:hAnsi="Arial" w:cs="Arial"/>
                      <w:b/>
                      <w:color w:val="4F6228"/>
                      <w:sz w:val="24"/>
                      <w:szCs w:val="24"/>
                      <w:lang w:val="ro-RO"/>
                    </w:rPr>
                    <w:t>Ecofin-Audit</w:t>
                  </w:r>
                  <w:proofErr w:type="spellEnd"/>
                  <w:r w:rsidRPr="00474606">
                    <w:rPr>
                      <w:rFonts w:ascii="Arial" w:hAnsi="Arial" w:cs="Arial"/>
                      <w:b/>
                      <w:color w:val="4F6228"/>
                      <w:sz w:val="24"/>
                      <w:szCs w:val="24"/>
                      <w:lang w:val="ro-RO"/>
                    </w:rPr>
                    <w:t xml:space="preserve"> Service  SRL</w:t>
                  </w:r>
                </w:p>
                <w:p w:rsidR="00D212F3" w:rsidRDefault="00D212F3"/>
              </w:txbxContent>
            </v:textbox>
          </v:shape>
        </w:pict>
      </w:r>
    </w:p>
    <w:p w:rsidR="00934055" w:rsidRDefault="006F0B17" w:rsidP="00066646">
      <w:pPr>
        <w:tabs>
          <w:tab w:val="left" w:pos="14601"/>
        </w:tabs>
        <w:rPr>
          <w:rFonts w:ascii="Times New Roman" w:hAnsi="Times New Roman"/>
          <w:lang w:val="fr-CA"/>
        </w:rPr>
      </w:pPr>
      <w:r w:rsidRPr="006F0B17">
        <w:rPr>
          <w:noProof/>
          <w:lang w:val="ru-RU" w:eastAsia="ru-RU"/>
        </w:rPr>
        <w:pict>
          <v:shape id="_x0000_s1351" type="#_x0000_t132" style="position:absolute;margin-left:312.75pt;margin-top:13.4pt;width:113.4pt;height:102pt;z-index:251823104" fillcolor="#ddd8c2" strokecolor="#938953">
            <v:textbox>
              <w:txbxContent>
                <w:p w:rsidR="00D212F3" w:rsidRPr="00474606" w:rsidRDefault="00D212F3" w:rsidP="00883131">
                  <w:pPr>
                    <w:spacing w:before="240"/>
                    <w:jc w:val="center"/>
                    <w:rPr>
                      <w:rFonts w:ascii="Arial" w:hAnsi="Arial" w:cs="Arial"/>
                      <w:b/>
                      <w:color w:val="244061"/>
                      <w:sz w:val="24"/>
                      <w:szCs w:val="24"/>
                      <w:lang w:val="ro-RO"/>
                    </w:rPr>
                  </w:pPr>
                  <w:r w:rsidRPr="00474606">
                    <w:rPr>
                      <w:rFonts w:ascii="Arial" w:hAnsi="Arial" w:cs="Arial"/>
                      <w:b/>
                      <w:color w:val="244061"/>
                      <w:sz w:val="24"/>
                      <w:szCs w:val="24"/>
                      <w:lang w:val="ro-RO"/>
                    </w:rPr>
                    <w:t>Audit – Concret  SA</w:t>
                  </w:r>
                </w:p>
                <w:p w:rsidR="00D212F3" w:rsidRDefault="00D212F3"/>
              </w:txbxContent>
            </v:textbox>
          </v:shape>
        </w:pict>
      </w:r>
    </w:p>
    <w:p w:rsidR="00934055" w:rsidRDefault="006F0B17" w:rsidP="00066646">
      <w:pPr>
        <w:tabs>
          <w:tab w:val="left" w:pos="14601"/>
        </w:tabs>
        <w:rPr>
          <w:rFonts w:ascii="Times New Roman" w:hAnsi="Times New Roman"/>
          <w:lang w:val="fr-CA"/>
        </w:rPr>
      </w:pPr>
      <w:r w:rsidRPr="006F0B17">
        <w:rPr>
          <w:noProof/>
          <w:lang w:val="ru-RU" w:eastAsia="ru-RU"/>
        </w:rPr>
        <w:pict>
          <v:rect id="_x0000_s1355" style="position:absolute;margin-left:485.25pt;margin-top:10.6pt;width:50.25pt;height:23.25pt;z-index:251826176" filled="f" stroked="f">
            <v:textbox>
              <w:txbxContent>
                <w:p w:rsidR="00D212F3" w:rsidRPr="00474606" w:rsidRDefault="00D212F3" w:rsidP="00E85CAC">
                  <w:pPr>
                    <w:jc w:val="center"/>
                    <w:rPr>
                      <w:rFonts w:ascii="Arial" w:hAnsi="Arial" w:cs="Arial"/>
                      <w:b/>
                      <w:color w:val="244061"/>
                      <w:sz w:val="24"/>
                      <w:szCs w:val="24"/>
                      <w:lang w:val="ro-RO"/>
                    </w:rPr>
                  </w:pPr>
                </w:p>
              </w:txbxContent>
            </v:textbox>
          </v:rect>
        </w:pict>
      </w:r>
      <w:r w:rsidRPr="006F0B17">
        <w:rPr>
          <w:noProof/>
          <w:lang w:val="ru-RU" w:eastAsia="ru-RU"/>
        </w:rPr>
        <w:pict>
          <v:shape id="_x0000_s1356" type="#_x0000_t132" style="position:absolute;margin-left:598.35pt;margin-top:21.85pt;width:113.4pt;height:69pt;z-index:251827200" fillcolor="#fde9d9" strokecolor="#fbd4b4">
            <v:textbox>
              <w:txbxContent>
                <w:p w:rsidR="00D212F3" w:rsidRPr="00883131" w:rsidRDefault="00D212F3" w:rsidP="00883131">
                  <w:pPr>
                    <w:jc w:val="center"/>
                    <w:rPr>
                      <w:rFonts w:ascii="Arial" w:hAnsi="Arial" w:cs="Arial"/>
                      <w:b/>
                      <w:color w:val="984806"/>
                      <w:sz w:val="24"/>
                      <w:szCs w:val="24"/>
                      <w:lang w:val="ro-RO"/>
                    </w:rPr>
                  </w:pPr>
                  <w:proofErr w:type="spellStart"/>
                  <w:r w:rsidRPr="00883131">
                    <w:rPr>
                      <w:rFonts w:ascii="Arial" w:hAnsi="Arial" w:cs="Arial"/>
                      <w:b/>
                      <w:color w:val="984806"/>
                      <w:sz w:val="24"/>
                      <w:szCs w:val="24"/>
                      <w:lang w:val="ro-RO"/>
                    </w:rPr>
                    <w:t>First</w:t>
                  </w:r>
                  <w:proofErr w:type="spellEnd"/>
                  <w:r w:rsidRPr="00883131">
                    <w:rPr>
                      <w:rFonts w:ascii="Arial" w:hAnsi="Arial" w:cs="Arial"/>
                      <w:b/>
                      <w:color w:val="984806"/>
                      <w:sz w:val="24"/>
                      <w:szCs w:val="24"/>
                      <w:lang w:val="ro-RO"/>
                    </w:rPr>
                    <w:t xml:space="preserve"> Audit Internaţional SA</w:t>
                  </w:r>
                </w:p>
              </w:txbxContent>
            </v:textbox>
          </v:shape>
        </w:pict>
      </w:r>
      <w:r w:rsidRPr="006F0B17">
        <w:rPr>
          <w:noProof/>
          <w:lang w:val="ru-RU" w:eastAsia="ru-RU"/>
        </w:rPr>
        <w:pict>
          <v:shape id="_x0000_s1357" type="#_x0000_t132" style="position:absolute;margin-left:454.5pt;margin-top:6.85pt;width:113.4pt;height:84pt;z-index:251825152" fillcolor="#dbe5f1" strokecolor="#b8cce4">
            <v:textbox>
              <w:txbxContent>
                <w:p w:rsidR="00D212F3" w:rsidRPr="00474606" w:rsidRDefault="00D212F3" w:rsidP="00883131">
                  <w:pPr>
                    <w:spacing w:before="240"/>
                    <w:jc w:val="center"/>
                    <w:rPr>
                      <w:rFonts w:ascii="Arial" w:hAnsi="Arial" w:cs="Arial"/>
                      <w:b/>
                      <w:color w:val="984806"/>
                      <w:sz w:val="24"/>
                      <w:szCs w:val="24"/>
                      <w:lang w:val="ro-RO"/>
                    </w:rPr>
                  </w:pPr>
                  <w:r w:rsidRPr="00474606">
                    <w:rPr>
                      <w:rFonts w:ascii="Arial" w:hAnsi="Arial" w:cs="Arial"/>
                      <w:b/>
                      <w:color w:val="984806"/>
                      <w:sz w:val="24"/>
                      <w:szCs w:val="24"/>
                      <w:lang w:val="ro-RO"/>
                    </w:rPr>
                    <w:t>Audit Sedan SRL</w:t>
                  </w:r>
                </w:p>
                <w:p w:rsidR="00D212F3" w:rsidRDefault="00D212F3"/>
              </w:txbxContent>
            </v:textbox>
          </v:shape>
        </w:pict>
      </w: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934055" w:rsidP="00066646">
      <w:pPr>
        <w:tabs>
          <w:tab w:val="left" w:pos="14601"/>
        </w:tabs>
        <w:rPr>
          <w:rFonts w:ascii="Times New Roman" w:hAnsi="Times New Roman"/>
          <w:lang w:val="fr-CA"/>
        </w:rPr>
      </w:pPr>
    </w:p>
    <w:p w:rsidR="00934055" w:rsidRDefault="006F0B17" w:rsidP="00066646">
      <w:pPr>
        <w:tabs>
          <w:tab w:val="left" w:pos="14601"/>
        </w:tabs>
        <w:rPr>
          <w:rFonts w:ascii="Times New Roman" w:hAnsi="Times New Roman"/>
          <w:lang w:val="fr-CA"/>
        </w:rPr>
      </w:pPr>
      <w:r w:rsidRPr="006F0B17">
        <w:rPr>
          <w:noProof/>
          <w:lang w:val="ru-RU" w:eastAsia="ru-RU"/>
        </w:rPr>
        <w:lastRenderedPageBrea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358" type="#_x0000_t9" style="position:absolute;margin-left:458.25pt;margin-top:-1.8pt;width:228.75pt;height:198pt;z-index:251754496" fillcolor="#eeece1">
            <o:extrusion v:ext="view" backdepth="1in" on="t" type="perspective"/>
            <v:textbox style="mso-next-textbox:#_x0000_s1358">
              <w:txbxContent>
                <w:p w:rsidR="00D212F3" w:rsidRPr="00E6233F" w:rsidRDefault="00D212F3" w:rsidP="00851F7D">
                  <w:pPr>
                    <w:spacing w:after="0" w:line="240" w:lineRule="auto"/>
                    <w:jc w:val="center"/>
                    <w:rPr>
                      <w:rFonts w:ascii="Arial" w:hAnsi="Arial" w:cs="Arial"/>
                      <w:color w:val="215868"/>
                      <w:sz w:val="24"/>
                      <w:szCs w:val="24"/>
                      <w:lang w:val="ro-RO"/>
                    </w:rPr>
                  </w:pPr>
                  <w:r w:rsidRPr="00E6233F">
                    <w:rPr>
                      <w:rFonts w:ascii="Arial" w:hAnsi="Arial" w:cs="Arial"/>
                      <w:color w:val="215868"/>
                      <w:sz w:val="24"/>
                      <w:szCs w:val="24"/>
                      <w:lang w:val="ro-RO"/>
                    </w:rPr>
                    <w:t>Au înregistrat majorări  a VV din activitatea de audit societăţile de audit cu VV:</w:t>
                  </w:r>
                </w:p>
                <w:p w:rsidR="00D212F3" w:rsidRPr="00E6233F" w:rsidRDefault="00D212F3" w:rsidP="00851F7D">
                  <w:pPr>
                    <w:spacing w:after="0" w:line="240" w:lineRule="auto"/>
                    <w:jc w:val="center"/>
                    <w:rPr>
                      <w:rFonts w:ascii="Arial" w:hAnsi="Arial" w:cs="Arial"/>
                      <w:color w:val="215868"/>
                      <w:sz w:val="24"/>
                      <w:szCs w:val="24"/>
                      <w:lang w:val="ro-RO"/>
                    </w:rPr>
                  </w:pPr>
                  <w:r w:rsidRPr="00E6233F">
                    <w:rPr>
                      <w:rFonts w:ascii="Arial" w:hAnsi="Arial" w:cs="Arial"/>
                      <w:color w:val="215868"/>
                      <w:sz w:val="24"/>
                      <w:szCs w:val="24"/>
                      <w:lang w:val="ro-RO"/>
                    </w:rPr>
                    <w:sym w:font="Wingdings 2" w:char="F03F"/>
                  </w:r>
                  <w:r w:rsidRPr="00E6233F">
                    <w:rPr>
                      <w:rFonts w:ascii="Arial" w:hAnsi="Arial" w:cs="Arial"/>
                      <w:color w:val="215868"/>
                      <w:sz w:val="24"/>
                      <w:szCs w:val="24"/>
                      <w:lang w:val="ro-RO"/>
                    </w:rPr>
                    <w:t xml:space="preserve"> </w:t>
                  </w:r>
                  <w:proofErr w:type="spellStart"/>
                  <w:r w:rsidRPr="00E6233F">
                    <w:rPr>
                      <w:rFonts w:ascii="Arial" w:hAnsi="Arial" w:cs="Arial"/>
                      <w:color w:val="215868"/>
                      <w:sz w:val="24"/>
                      <w:szCs w:val="24"/>
                      <w:lang w:val="ro-RO"/>
                    </w:rPr>
                    <w:t>pînă</w:t>
                  </w:r>
                  <w:proofErr w:type="spellEnd"/>
                  <w:r w:rsidRPr="00E6233F">
                    <w:rPr>
                      <w:rFonts w:ascii="Arial" w:hAnsi="Arial" w:cs="Arial"/>
                      <w:color w:val="215868"/>
                      <w:sz w:val="24"/>
                      <w:szCs w:val="24"/>
                      <w:lang w:val="ro-RO"/>
                    </w:rPr>
                    <w:t xml:space="preserve"> la 50mii lei</w:t>
                  </w:r>
                  <w:r w:rsidRPr="00E6233F">
                    <w:rPr>
                      <w:rFonts w:ascii="Arial" w:hAnsi="Arial" w:cs="Arial"/>
                      <w:color w:val="215868"/>
                      <w:sz w:val="24"/>
                      <w:szCs w:val="24"/>
                      <w:lang w:val="ro-RO"/>
                    </w:rPr>
                    <w:sym w:font="Wingdings 3" w:char="F08E"/>
                  </w:r>
                  <w:r w:rsidRPr="00E6233F">
                    <w:rPr>
                      <w:rFonts w:ascii="Arial" w:hAnsi="Arial" w:cs="Arial"/>
                      <w:b/>
                      <w:i/>
                      <w:color w:val="215868"/>
                      <w:sz w:val="24"/>
                      <w:szCs w:val="24"/>
                      <w:u w:val="single"/>
                      <w:lang w:val="ro-RO"/>
                    </w:rPr>
                    <w:t>19%;</w:t>
                  </w:r>
                </w:p>
                <w:p w:rsidR="00D212F3" w:rsidRPr="00E6233F" w:rsidRDefault="00D212F3" w:rsidP="00851F7D">
                  <w:pPr>
                    <w:spacing w:after="0" w:line="240" w:lineRule="auto"/>
                    <w:jc w:val="center"/>
                    <w:rPr>
                      <w:rFonts w:ascii="Arial" w:hAnsi="Arial" w:cs="Arial"/>
                      <w:color w:val="215868"/>
                      <w:sz w:val="24"/>
                      <w:szCs w:val="24"/>
                      <w:lang w:val="ro-RO"/>
                    </w:rPr>
                  </w:pPr>
                  <w:r w:rsidRPr="00E6233F">
                    <w:rPr>
                      <w:rFonts w:ascii="Arial" w:hAnsi="Arial" w:cs="Arial"/>
                      <w:color w:val="215868"/>
                      <w:sz w:val="24"/>
                      <w:szCs w:val="24"/>
                      <w:lang w:val="ro-RO"/>
                    </w:rPr>
                    <w:sym w:font="Wingdings 2" w:char="F03F"/>
                  </w:r>
                  <w:r w:rsidRPr="00E6233F">
                    <w:rPr>
                      <w:rFonts w:ascii="Arial" w:hAnsi="Arial" w:cs="Arial"/>
                      <w:color w:val="215868"/>
                      <w:sz w:val="24"/>
                      <w:szCs w:val="24"/>
                      <w:lang w:val="ro-RO"/>
                    </w:rPr>
                    <w:t xml:space="preserve">  de la 100 - 500mii lei </w:t>
                  </w:r>
                  <w:r w:rsidRPr="00E6233F">
                    <w:rPr>
                      <w:rFonts w:ascii="Arial" w:hAnsi="Arial" w:cs="Arial"/>
                      <w:color w:val="215868"/>
                      <w:sz w:val="24"/>
                      <w:szCs w:val="24"/>
                      <w:lang w:val="ro-RO"/>
                    </w:rPr>
                    <w:sym w:font="Wingdings 3" w:char="F08E"/>
                  </w:r>
                  <w:r w:rsidRPr="00E6233F">
                    <w:rPr>
                      <w:rFonts w:ascii="Arial" w:hAnsi="Arial" w:cs="Arial"/>
                      <w:b/>
                      <w:i/>
                      <w:color w:val="215868"/>
                      <w:sz w:val="24"/>
                      <w:szCs w:val="24"/>
                      <w:u w:val="single"/>
                      <w:lang w:val="ro-RO"/>
                    </w:rPr>
                    <w:t>21%;</w:t>
                  </w:r>
                </w:p>
                <w:p w:rsidR="00D212F3" w:rsidRPr="00E6233F" w:rsidRDefault="00D212F3" w:rsidP="00851F7D">
                  <w:pPr>
                    <w:spacing w:after="0" w:line="240" w:lineRule="auto"/>
                    <w:jc w:val="center"/>
                    <w:rPr>
                      <w:rFonts w:ascii="Arial" w:hAnsi="Arial" w:cs="Arial"/>
                      <w:color w:val="215868"/>
                      <w:sz w:val="24"/>
                      <w:szCs w:val="24"/>
                      <w:lang w:val="ro-RO"/>
                    </w:rPr>
                  </w:pPr>
                  <w:r w:rsidRPr="00E6233F">
                    <w:rPr>
                      <w:rFonts w:ascii="Arial" w:hAnsi="Arial" w:cs="Arial"/>
                      <w:color w:val="215868"/>
                      <w:sz w:val="24"/>
                      <w:szCs w:val="24"/>
                      <w:lang w:val="ro-RO"/>
                    </w:rPr>
                    <w:sym w:font="Wingdings 2" w:char="F03F"/>
                  </w:r>
                  <w:r w:rsidRPr="00E6233F">
                    <w:rPr>
                      <w:rFonts w:ascii="Arial" w:hAnsi="Arial" w:cs="Arial"/>
                      <w:color w:val="215868"/>
                      <w:sz w:val="24"/>
                      <w:szCs w:val="24"/>
                      <w:lang w:val="ro-RO"/>
                    </w:rPr>
                    <w:t xml:space="preserve">  de la 1mln – 5mln lei</w:t>
                  </w:r>
                  <w:r w:rsidRPr="00E6233F">
                    <w:rPr>
                      <w:rFonts w:ascii="Arial" w:hAnsi="Arial" w:cs="Arial"/>
                      <w:color w:val="215868"/>
                      <w:sz w:val="24"/>
                      <w:szCs w:val="24"/>
                      <w:lang w:val="ro-RO"/>
                    </w:rPr>
                    <w:sym w:font="Wingdings 3" w:char="F08E"/>
                  </w:r>
                  <w:r w:rsidRPr="00E6233F">
                    <w:rPr>
                      <w:rFonts w:ascii="Arial" w:hAnsi="Arial" w:cs="Arial"/>
                      <w:b/>
                      <w:i/>
                      <w:color w:val="215868"/>
                      <w:sz w:val="24"/>
                      <w:szCs w:val="24"/>
                      <w:u w:val="single"/>
                      <w:lang w:val="ro-RO"/>
                    </w:rPr>
                    <w:t>32%;</w:t>
                  </w:r>
                </w:p>
                <w:p w:rsidR="00D212F3" w:rsidRPr="007266ED" w:rsidRDefault="00D212F3" w:rsidP="007266ED">
                  <w:pPr>
                    <w:spacing w:after="0"/>
                    <w:rPr>
                      <w:lang w:val="ro-RO"/>
                    </w:rPr>
                  </w:pPr>
                </w:p>
              </w:txbxContent>
            </v:textbox>
          </v:shape>
        </w:pict>
      </w:r>
      <w:r w:rsidRPr="006F0B17">
        <w:rPr>
          <w:noProof/>
          <w:lang w:val="ru-RU" w:eastAsia="ru-RU"/>
        </w:rPr>
        <w:pict>
          <v:shape id="_x0000_s1359" type="#_x0000_t9" style="position:absolute;margin-left:12.75pt;margin-top:-1.8pt;width:231.75pt;height:196.5pt;z-index:251755520" fillcolor="#daeef3" stroked="f">
            <o:extrusion v:ext="view" on="t" viewpoint="-34.72222mm" viewpointorigin="-.5" skewangle="-45" lightposition="-50000" lightposition2="50000"/>
            <v:textbox style="mso-next-textbox:#_x0000_s1359">
              <w:txbxContent>
                <w:p w:rsidR="00D212F3" w:rsidRPr="00E6233F" w:rsidRDefault="00D212F3" w:rsidP="005E2163">
                  <w:pPr>
                    <w:spacing w:after="0"/>
                    <w:jc w:val="center"/>
                    <w:rPr>
                      <w:rFonts w:ascii="Arial" w:hAnsi="Arial" w:cs="Arial"/>
                      <w:color w:val="215868"/>
                      <w:sz w:val="24"/>
                      <w:szCs w:val="24"/>
                      <w:lang w:val="ro-RO"/>
                    </w:rPr>
                  </w:pPr>
                  <w:r w:rsidRPr="00E6233F">
                    <w:rPr>
                      <w:rFonts w:ascii="Arial" w:hAnsi="Arial" w:cs="Arial"/>
                      <w:color w:val="215868"/>
                      <w:sz w:val="24"/>
                      <w:szCs w:val="24"/>
                      <w:lang w:val="ro-RO"/>
                    </w:rPr>
                    <w:t>Cota procentuală a VV realizat</w:t>
                  </w:r>
                  <w:r>
                    <w:rPr>
                      <w:rFonts w:ascii="Arial" w:hAnsi="Arial" w:cs="Arial"/>
                      <w:color w:val="215868"/>
                      <w:sz w:val="24"/>
                      <w:szCs w:val="24"/>
                      <w:lang w:val="ro-RO"/>
                    </w:rPr>
                    <w:t>ă</w:t>
                  </w:r>
                  <w:r w:rsidRPr="00E6233F">
                    <w:rPr>
                      <w:rFonts w:ascii="Arial" w:hAnsi="Arial" w:cs="Arial"/>
                      <w:color w:val="215868"/>
                      <w:sz w:val="24"/>
                      <w:szCs w:val="24"/>
                      <w:lang w:val="ro-RO"/>
                    </w:rPr>
                    <w:t xml:space="preserve"> din activitatea de audit în  venitul </w:t>
                  </w:r>
                  <w:r>
                    <w:rPr>
                      <w:rFonts w:ascii="Arial" w:hAnsi="Arial" w:cs="Arial"/>
                      <w:color w:val="215868"/>
                      <w:sz w:val="24"/>
                      <w:szCs w:val="24"/>
                      <w:lang w:val="ro-RO"/>
                    </w:rPr>
                    <w:t>total</w:t>
                  </w:r>
                  <w:r w:rsidRPr="00E6233F">
                    <w:rPr>
                      <w:rFonts w:ascii="Arial" w:hAnsi="Arial" w:cs="Arial"/>
                      <w:color w:val="215868"/>
                      <w:sz w:val="24"/>
                      <w:szCs w:val="24"/>
                      <w:lang w:val="ro-RO"/>
                    </w:rPr>
                    <w:t xml:space="preserve"> a constituit:</w:t>
                  </w:r>
                </w:p>
                <w:p w:rsidR="00D212F3" w:rsidRPr="00E6233F" w:rsidRDefault="00D212F3" w:rsidP="005E2163">
                  <w:pPr>
                    <w:spacing w:after="0"/>
                    <w:jc w:val="center"/>
                    <w:rPr>
                      <w:rFonts w:ascii="Arial" w:hAnsi="Arial" w:cs="Arial"/>
                      <w:color w:val="215868"/>
                      <w:sz w:val="24"/>
                      <w:szCs w:val="24"/>
                      <w:lang w:val="ro-RO"/>
                    </w:rPr>
                  </w:pPr>
                  <w:r w:rsidRPr="00E6233F">
                    <w:rPr>
                      <w:rFonts w:ascii="Arial" w:hAnsi="Arial" w:cs="Arial"/>
                      <w:color w:val="215868"/>
                      <w:sz w:val="24"/>
                      <w:szCs w:val="24"/>
                      <w:lang w:val="ro-RO"/>
                    </w:rPr>
                    <w:sym w:font="Wingdings" w:char="F0DC"/>
                  </w:r>
                  <w:r w:rsidRPr="00E6233F">
                    <w:rPr>
                      <w:rFonts w:ascii="Arial" w:hAnsi="Arial" w:cs="Arial"/>
                      <w:color w:val="215868"/>
                      <w:sz w:val="24"/>
                      <w:szCs w:val="24"/>
                      <w:lang w:val="ro-RO"/>
                    </w:rPr>
                    <w:t xml:space="preserve"> pentru 2015 – </w:t>
                  </w:r>
                  <w:r w:rsidRPr="00E6233F">
                    <w:rPr>
                      <w:rFonts w:ascii="Arial" w:hAnsi="Arial" w:cs="Arial"/>
                      <w:b/>
                      <w:i/>
                      <w:color w:val="215868"/>
                      <w:sz w:val="24"/>
                      <w:szCs w:val="24"/>
                      <w:u w:val="single"/>
                      <w:lang w:val="ro-RO"/>
                    </w:rPr>
                    <w:t>62,7%;</w:t>
                  </w:r>
                </w:p>
                <w:p w:rsidR="00D212F3" w:rsidRPr="00E6233F" w:rsidRDefault="00D212F3" w:rsidP="00182EFA">
                  <w:pPr>
                    <w:spacing w:after="0"/>
                    <w:jc w:val="center"/>
                    <w:rPr>
                      <w:rFonts w:ascii="Arial" w:hAnsi="Arial" w:cs="Arial"/>
                      <w:color w:val="215868"/>
                      <w:sz w:val="24"/>
                      <w:szCs w:val="24"/>
                      <w:lang w:val="ro-RO"/>
                    </w:rPr>
                  </w:pPr>
                  <w:r w:rsidRPr="00E6233F">
                    <w:rPr>
                      <w:rFonts w:ascii="Arial" w:hAnsi="Arial" w:cs="Arial"/>
                      <w:color w:val="215868"/>
                      <w:sz w:val="24"/>
                      <w:szCs w:val="24"/>
                      <w:lang w:val="ro-RO"/>
                    </w:rPr>
                    <w:sym w:font="Wingdings" w:char="F0DC"/>
                  </w:r>
                  <w:r w:rsidRPr="00E6233F">
                    <w:rPr>
                      <w:rFonts w:ascii="Arial" w:hAnsi="Arial" w:cs="Arial"/>
                      <w:color w:val="215868"/>
                      <w:sz w:val="24"/>
                      <w:szCs w:val="24"/>
                      <w:lang w:val="ro-RO"/>
                    </w:rPr>
                    <w:t xml:space="preserve"> pentru 2016 – </w:t>
                  </w:r>
                  <w:r w:rsidRPr="00E6233F">
                    <w:rPr>
                      <w:rFonts w:ascii="Arial" w:hAnsi="Arial" w:cs="Arial"/>
                      <w:b/>
                      <w:i/>
                      <w:color w:val="215868"/>
                      <w:sz w:val="24"/>
                      <w:szCs w:val="24"/>
                      <w:u w:val="single"/>
                      <w:lang w:val="ro-RO"/>
                    </w:rPr>
                    <w:t>52,4%,</w:t>
                  </w:r>
                  <w:r w:rsidRPr="00E6233F">
                    <w:rPr>
                      <w:rFonts w:ascii="Arial" w:hAnsi="Arial" w:cs="Arial"/>
                      <w:color w:val="215868"/>
                      <w:sz w:val="24"/>
                      <w:szCs w:val="24"/>
                      <w:lang w:val="ro-RO"/>
                    </w:rPr>
                    <w:t xml:space="preserve"> în diminuare cu </w:t>
                  </w:r>
                  <w:r w:rsidRPr="00E6233F">
                    <w:rPr>
                      <w:rFonts w:ascii="Arial" w:hAnsi="Arial" w:cs="Arial"/>
                      <w:b/>
                      <w:i/>
                      <w:color w:val="215868"/>
                      <w:sz w:val="24"/>
                      <w:szCs w:val="24"/>
                      <w:u w:val="single"/>
                      <w:lang w:val="ro-RO"/>
                    </w:rPr>
                    <w:t xml:space="preserve">10 </w:t>
                  </w:r>
                  <w:proofErr w:type="spellStart"/>
                  <w:r w:rsidRPr="00E6233F">
                    <w:rPr>
                      <w:rFonts w:ascii="Arial" w:hAnsi="Arial" w:cs="Arial"/>
                      <w:b/>
                      <w:i/>
                      <w:color w:val="215868"/>
                      <w:sz w:val="24"/>
                      <w:szCs w:val="24"/>
                      <w:u w:val="single"/>
                      <w:lang w:val="ro-RO"/>
                    </w:rPr>
                    <w:t>p.p</w:t>
                  </w:r>
                  <w:proofErr w:type="spellEnd"/>
                  <w:r w:rsidRPr="00E6233F">
                    <w:rPr>
                      <w:rFonts w:ascii="Arial" w:hAnsi="Arial" w:cs="Arial"/>
                      <w:color w:val="215868"/>
                      <w:sz w:val="24"/>
                      <w:szCs w:val="24"/>
                      <w:lang w:val="ro-RO"/>
                    </w:rPr>
                    <w:t>.</w:t>
                  </w:r>
                </w:p>
                <w:p w:rsidR="00D212F3" w:rsidRPr="005E2163" w:rsidRDefault="00D212F3" w:rsidP="005E2163">
                  <w:pPr>
                    <w:spacing w:after="0"/>
                    <w:jc w:val="center"/>
                    <w:rPr>
                      <w:rFonts w:ascii="Arial" w:hAnsi="Arial" w:cs="Arial"/>
                      <w:sz w:val="24"/>
                      <w:szCs w:val="24"/>
                      <w:lang w:val="ro-RO"/>
                    </w:rPr>
                  </w:pPr>
                </w:p>
              </w:txbxContent>
            </v:textbox>
          </v:shape>
        </w:pict>
      </w:r>
      <w:r w:rsidRPr="006F0B17">
        <w:rPr>
          <w:noProof/>
          <w:lang w:val="ru-RU" w:eastAsia="ru-RU"/>
        </w:rPr>
        <w:pict>
          <v:shape id="_x0000_s1360" type="#_x0000_t202" style="position:absolute;margin-left:-.75pt;margin-top:-21.5pt;width:734.25pt;height:446.25pt;z-index:251742208" fillcolor="#d8d8d8" stroked="f" strokecolor="#cff" strokeweight="1pt">
            <v:fill color2="#9bbb59"/>
            <v:imagedata embosscolor="shadow add(51)"/>
            <v:shadow type="emboss" color="lineOrFill darken(153)" color2="shadow add(102)" offset="-1pt,-1pt"/>
            <v:textbox style="mso-next-textbox:#_x0000_s1360">
              <w:txbxContent>
                <w:p w:rsidR="00D212F3" w:rsidRPr="0063754D" w:rsidRDefault="00D212F3" w:rsidP="00B65905">
                  <w:pPr>
                    <w:spacing w:after="0"/>
                    <w:rPr>
                      <w:sz w:val="24"/>
                      <w:szCs w:val="24"/>
                      <w:lang w:val="fr-FR"/>
                    </w:rPr>
                  </w:pPr>
                </w:p>
                <w:p w:rsidR="00D212F3" w:rsidRPr="00B30319" w:rsidRDefault="00D212F3" w:rsidP="00B65905"/>
                <w:p w:rsidR="00D212F3" w:rsidRPr="00B30319" w:rsidRDefault="00D212F3" w:rsidP="00B65905"/>
                <w:p w:rsidR="00D212F3" w:rsidRPr="00B30319" w:rsidRDefault="00D212F3" w:rsidP="00B65905"/>
                <w:p w:rsidR="00D212F3" w:rsidRPr="00FB5C13" w:rsidRDefault="00D212F3" w:rsidP="00B65905"/>
              </w:txbxContent>
            </v:textbox>
          </v:shape>
        </w:pict>
      </w:r>
    </w:p>
    <w:p w:rsidR="00934055" w:rsidRPr="0038614D" w:rsidRDefault="006F0B17" w:rsidP="00066646">
      <w:pPr>
        <w:tabs>
          <w:tab w:val="left" w:pos="14601"/>
        </w:tabs>
        <w:rPr>
          <w:rFonts w:ascii="Times New Roman" w:hAnsi="Times New Roman"/>
          <w:lang w:val="fr-CA"/>
        </w:rPr>
      </w:pPr>
      <w:r w:rsidRPr="006F0B17">
        <w:rPr>
          <w:noProof/>
          <w:lang w:val="ru-RU" w:eastAsia="ru-RU"/>
        </w:rPr>
        <w:pict>
          <v:shape id="_x0000_s1361" type="#_x0000_t9" style="position:absolute;margin-left:473.7pt;margin-top:168.65pt;width:253.5pt;height:200.25pt;rotation:394395fd;z-index:251752448" fillcolor="#938953" stroked="f">
            <o:extrusion v:ext="view" color="#eeece1" on="t" rotationangle="25,25" viewpoint="0,0" viewpointorigin="0,0" skewangle="0" skewamt="0" lightposition=",-50000" type="perspective"/>
            <v:textbox style="mso-next-textbox:#_x0000_s1361">
              <w:txbxContent>
                <w:p w:rsidR="00D212F3" w:rsidRDefault="00D212F3" w:rsidP="00782025">
                  <w:pPr>
                    <w:spacing w:after="0"/>
                    <w:jc w:val="center"/>
                    <w:rPr>
                      <w:rFonts w:ascii="Arial" w:hAnsi="Arial" w:cs="Arial"/>
                      <w:color w:val="FDE9D9"/>
                      <w:sz w:val="26"/>
                      <w:szCs w:val="26"/>
                      <w:lang w:val="ro-RO"/>
                    </w:rPr>
                  </w:pPr>
                  <w:r>
                    <w:rPr>
                      <w:rFonts w:ascii="Arial" w:hAnsi="Arial" w:cs="Arial"/>
                      <w:color w:val="FDE9D9"/>
                      <w:sz w:val="26"/>
                      <w:szCs w:val="26"/>
                      <w:lang w:val="ro-RO"/>
                    </w:rPr>
                    <w:t xml:space="preserve">       </w:t>
                  </w:r>
                </w:p>
                <w:p w:rsidR="00D212F3" w:rsidRDefault="00D212F3" w:rsidP="00782025">
                  <w:pPr>
                    <w:spacing w:after="0"/>
                    <w:jc w:val="center"/>
                    <w:rPr>
                      <w:rFonts w:ascii="Arial" w:hAnsi="Arial" w:cs="Arial"/>
                      <w:color w:val="FDE9D9"/>
                      <w:sz w:val="26"/>
                      <w:szCs w:val="26"/>
                      <w:lang w:val="ro-RO"/>
                    </w:rPr>
                  </w:pPr>
                </w:p>
                <w:p w:rsidR="00D212F3" w:rsidRPr="00E6233F" w:rsidRDefault="00D212F3" w:rsidP="00782025">
                  <w:pPr>
                    <w:spacing w:after="0"/>
                    <w:jc w:val="center"/>
                    <w:rPr>
                      <w:rFonts w:ascii="Arial" w:hAnsi="Arial" w:cs="Arial"/>
                      <w:color w:val="FDE9D9"/>
                      <w:sz w:val="26"/>
                      <w:szCs w:val="26"/>
                      <w:lang w:val="ro-RO"/>
                    </w:rPr>
                  </w:pPr>
                  <w:r w:rsidRPr="00E6233F">
                    <w:rPr>
                      <w:rFonts w:ascii="Arial" w:hAnsi="Arial" w:cs="Arial"/>
                      <w:color w:val="FDE9D9"/>
                      <w:sz w:val="26"/>
                      <w:szCs w:val="26"/>
                      <w:lang w:val="ro-RO"/>
                    </w:rPr>
                    <w:t xml:space="preserve">Comparativ 2015: </w:t>
                  </w:r>
                  <w:r w:rsidRPr="00E6233F">
                    <w:rPr>
                      <w:rFonts w:ascii="Arial" w:hAnsi="Arial" w:cs="Arial"/>
                      <w:i/>
                      <w:color w:val="FDE9D9"/>
                      <w:sz w:val="26"/>
                      <w:szCs w:val="26"/>
                      <w:lang w:val="ro-RO"/>
                    </w:rPr>
                    <w:t xml:space="preserve">VV </w:t>
                  </w:r>
                  <w:r w:rsidRPr="00E6233F">
                    <w:rPr>
                      <w:rFonts w:ascii="Arial" w:hAnsi="Arial" w:cs="Arial"/>
                      <w:color w:val="FDE9D9"/>
                      <w:sz w:val="26"/>
                      <w:szCs w:val="26"/>
                      <w:lang w:val="ro-RO"/>
                    </w:rPr>
                    <w:t xml:space="preserve"> din activitatea de audit a scăzut cu </w:t>
                  </w:r>
                  <w:r w:rsidRPr="00851F7D">
                    <w:rPr>
                      <w:rFonts w:ascii="Arial" w:hAnsi="Arial" w:cs="Arial"/>
                      <w:b/>
                      <w:i/>
                      <w:color w:val="FBD4B4"/>
                      <w:sz w:val="26"/>
                      <w:szCs w:val="26"/>
                      <w:u w:val="single"/>
                      <w:lang w:val="ro-RO"/>
                    </w:rPr>
                    <w:t xml:space="preserve">5 </w:t>
                  </w:r>
                  <w:r w:rsidRPr="00E6233F">
                    <w:rPr>
                      <w:rFonts w:ascii="Arial" w:hAnsi="Arial" w:cs="Arial"/>
                      <w:b/>
                      <w:i/>
                      <w:color w:val="FBD4B4"/>
                      <w:sz w:val="26"/>
                      <w:szCs w:val="26"/>
                      <w:u w:val="single"/>
                      <w:lang w:val="ro-RO"/>
                    </w:rPr>
                    <w:t>672 mii lei</w:t>
                  </w:r>
                  <w:r w:rsidRPr="00E6233F">
                    <w:rPr>
                      <w:rFonts w:ascii="Arial" w:hAnsi="Arial" w:cs="Arial"/>
                      <w:color w:val="FDE9D9"/>
                      <w:sz w:val="26"/>
                      <w:szCs w:val="26"/>
                      <w:lang w:val="ro-RO"/>
                    </w:rPr>
                    <w:t xml:space="preserve"> </w:t>
                  </w:r>
                  <w:r>
                    <w:rPr>
                      <w:rFonts w:ascii="Arial" w:hAnsi="Arial" w:cs="Arial"/>
                      <w:lang w:val="ro-RO"/>
                    </w:rPr>
                    <w:sym w:font="Wingdings 3" w:char="F08E"/>
                  </w:r>
                  <w:r w:rsidRPr="00E6233F">
                    <w:rPr>
                      <w:rFonts w:ascii="Arial" w:hAnsi="Arial" w:cs="Arial"/>
                      <w:color w:val="FDE9D9"/>
                      <w:sz w:val="26"/>
                      <w:szCs w:val="26"/>
                      <w:lang w:val="ro-RO"/>
                    </w:rPr>
                    <w:t xml:space="preserve"> </w:t>
                  </w:r>
                  <w:r w:rsidRPr="00E6233F">
                    <w:rPr>
                      <w:rFonts w:ascii="Arial" w:hAnsi="Arial" w:cs="Arial"/>
                      <w:b/>
                      <w:i/>
                      <w:color w:val="FBD4B4"/>
                      <w:sz w:val="26"/>
                      <w:szCs w:val="26"/>
                      <w:u w:val="single"/>
                      <w:lang w:val="ro-RO"/>
                    </w:rPr>
                    <w:t>6,9%;</w:t>
                  </w:r>
                </w:p>
                <w:p w:rsidR="00D212F3" w:rsidRPr="00B41922" w:rsidRDefault="00D212F3" w:rsidP="00782025">
                  <w:pPr>
                    <w:rPr>
                      <w:color w:val="FFFF00"/>
                    </w:rPr>
                  </w:pPr>
                </w:p>
                <w:p w:rsidR="00D212F3" w:rsidRDefault="00D212F3"/>
              </w:txbxContent>
            </v:textbox>
          </v:shape>
        </w:pict>
      </w:r>
      <w:r w:rsidRPr="006F0B17">
        <w:rPr>
          <w:noProof/>
          <w:lang w:val="ru-RU" w:eastAsia="ru-RU"/>
        </w:rPr>
        <w:pict>
          <v:shape id="_x0000_s1362" type="#_x0000_t9" style="position:absolute;margin-left:91.5pt;margin-top:152.9pt;width:213.75pt;height:3in;z-index:251753472" fillcolor="#205867" stroked="f">
            <o:extrusion v:ext="view" color="#548dd4" on="t" viewpoint="-34.72222mm,34.72222mm" viewpointorigin="-.5,.5" skewangle="45" lightposition="0,50000" lightposition2="0,-50000"/>
            <v:textbox style="mso-next-textbox:#_x0000_s1362">
              <w:txbxContent>
                <w:p w:rsidR="00D212F3" w:rsidRPr="00E6233F" w:rsidRDefault="00D212F3" w:rsidP="00B41922">
                  <w:pPr>
                    <w:jc w:val="center"/>
                    <w:rPr>
                      <w:rFonts w:ascii="Arial" w:hAnsi="Arial" w:cs="Arial"/>
                      <w:color w:val="DAEEF3"/>
                      <w:sz w:val="26"/>
                      <w:szCs w:val="26"/>
                      <w:lang w:val="ro-RO"/>
                    </w:rPr>
                  </w:pPr>
                  <w:r w:rsidRPr="00E6233F">
                    <w:rPr>
                      <w:rFonts w:ascii="Arial" w:hAnsi="Arial" w:cs="Arial"/>
                      <w:color w:val="DAEEF3"/>
                      <w:sz w:val="26"/>
                      <w:szCs w:val="26"/>
                      <w:lang w:val="ro-RO"/>
                    </w:rPr>
                    <w:t xml:space="preserve">Societăţile de audit cu venitul  mai mare de 5mln lei au înregistrat o scădere a VV din activitatea de audit </w:t>
                  </w:r>
                  <w:proofErr w:type="spellStart"/>
                  <w:r w:rsidRPr="00E6233F">
                    <w:rPr>
                      <w:rFonts w:ascii="Arial" w:hAnsi="Arial" w:cs="Arial"/>
                      <w:color w:val="DAEEF3"/>
                      <w:sz w:val="26"/>
                      <w:szCs w:val="26"/>
                      <w:lang w:val="ro-RO"/>
                    </w:rPr>
                    <w:t>audit</w:t>
                  </w:r>
                  <w:proofErr w:type="spellEnd"/>
                  <w:r w:rsidRPr="00E6233F">
                    <w:rPr>
                      <w:rFonts w:ascii="Arial" w:hAnsi="Arial" w:cs="Arial"/>
                      <w:color w:val="DAEEF3"/>
                      <w:sz w:val="26"/>
                      <w:szCs w:val="26"/>
                      <w:lang w:val="ro-RO"/>
                    </w:rPr>
                    <w:t xml:space="preserve"> cu </w:t>
                  </w:r>
                  <w:r w:rsidRPr="00E6233F">
                    <w:rPr>
                      <w:rFonts w:ascii="Arial" w:hAnsi="Arial" w:cs="Arial"/>
                      <w:b/>
                      <w:i/>
                      <w:color w:val="DAEEF3"/>
                      <w:sz w:val="26"/>
                      <w:szCs w:val="26"/>
                      <w:u w:val="single"/>
                      <w:lang w:val="ro-RO"/>
                    </w:rPr>
                    <w:t>11,1%</w:t>
                  </w:r>
                  <w:r w:rsidRPr="00E6233F">
                    <w:rPr>
                      <w:rFonts w:ascii="Arial" w:hAnsi="Arial" w:cs="Arial"/>
                      <w:color w:val="DAEEF3"/>
                      <w:sz w:val="26"/>
                      <w:szCs w:val="26"/>
                      <w:lang w:val="ro-RO"/>
                    </w:rPr>
                    <w:t xml:space="preserve"> (sau </w:t>
                  </w:r>
                  <w:r w:rsidRPr="00E6233F">
                    <w:rPr>
                      <w:rFonts w:ascii="Arial" w:hAnsi="Arial" w:cs="Arial"/>
                      <w:b/>
                      <w:i/>
                      <w:color w:val="DAEEF3"/>
                      <w:sz w:val="26"/>
                      <w:szCs w:val="26"/>
                      <w:u w:val="single"/>
                      <w:lang w:val="ro-RO"/>
                    </w:rPr>
                    <w:t>733,4mii lei</w:t>
                  </w:r>
                  <w:r w:rsidRPr="00E6233F">
                    <w:rPr>
                      <w:rFonts w:ascii="Arial" w:hAnsi="Arial" w:cs="Arial"/>
                      <w:color w:val="DAEEF3"/>
                      <w:sz w:val="26"/>
                      <w:szCs w:val="26"/>
                      <w:lang w:val="ro-RO"/>
                    </w:rPr>
                    <w:t>)</w:t>
                  </w:r>
                </w:p>
              </w:txbxContent>
            </v:textbox>
          </v:shape>
        </w:pict>
      </w:r>
      <w:r w:rsidRPr="006F0B17">
        <w:rPr>
          <w:noProof/>
          <w:lang w:val="ru-RU" w:eastAsia="ru-RU"/>
        </w:rPr>
        <w:pict>
          <v:shape id="_x0000_s1363" type="#_x0000_t9" style="position:absolute;margin-left:298.5pt;margin-top:163.95pt;width:215.25pt;height:209.75pt;z-index:251751424" fillcolor="#fbd4b4" stroked="f">
            <v:fill color2="fill darken(153)" focusposition=".5,.5" focussize="" method="linear sigma" focus="100%" type="gradientRadial"/>
            <o:extrusion v:ext="view" on="t"/>
            <v:textbox style="mso-next-textbox:#_x0000_s1363">
              <w:txbxContent>
                <w:p w:rsidR="00D212F3" w:rsidRPr="00782025" w:rsidRDefault="00D212F3" w:rsidP="00E73FA9">
                  <w:pPr>
                    <w:spacing w:after="0"/>
                    <w:jc w:val="center"/>
                    <w:rPr>
                      <w:rFonts w:ascii="Arial" w:hAnsi="Arial" w:cs="Arial"/>
                      <w:b/>
                      <w:color w:val="FFFF00"/>
                      <w:sz w:val="26"/>
                      <w:szCs w:val="26"/>
                      <w:lang w:val="ro-RO"/>
                    </w:rPr>
                  </w:pPr>
                  <w:r w:rsidRPr="00782025">
                    <w:rPr>
                      <w:rFonts w:ascii="Arial" w:hAnsi="Arial" w:cs="Arial"/>
                      <w:b/>
                      <w:color w:val="FFFF00"/>
                      <w:sz w:val="26"/>
                      <w:szCs w:val="26"/>
                      <w:lang w:val="ro-RO"/>
                    </w:rPr>
                    <w:t xml:space="preserve">Sinteza  venitului din vânzări </w:t>
                  </w:r>
                  <w:r w:rsidRPr="007266ED">
                    <w:rPr>
                      <w:rFonts w:ascii="Arial" w:hAnsi="Arial" w:cs="Arial"/>
                      <w:b/>
                      <w:i/>
                      <w:color w:val="FFFF00"/>
                      <w:sz w:val="26"/>
                      <w:szCs w:val="26"/>
                      <w:lang w:val="ro-RO"/>
                    </w:rPr>
                    <w:t>(VV)</w:t>
                  </w:r>
                  <w:r>
                    <w:rPr>
                      <w:rFonts w:ascii="Arial" w:hAnsi="Arial" w:cs="Arial"/>
                      <w:b/>
                      <w:color w:val="FFFF00"/>
                      <w:sz w:val="26"/>
                      <w:szCs w:val="26"/>
                      <w:lang w:val="ro-RO"/>
                    </w:rPr>
                    <w:t xml:space="preserve"> </w:t>
                  </w:r>
                  <w:r w:rsidRPr="00782025">
                    <w:rPr>
                      <w:rFonts w:ascii="Arial" w:hAnsi="Arial" w:cs="Arial"/>
                      <w:b/>
                      <w:color w:val="FFFF00"/>
                      <w:sz w:val="26"/>
                      <w:szCs w:val="26"/>
                      <w:lang w:val="ro-RO"/>
                    </w:rPr>
                    <w:t>realizat  de societăţile de audit,  auditorii întreprinzători individuali pe perioada 2015-2016:</w:t>
                  </w:r>
                </w:p>
                <w:p w:rsidR="00D212F3" w:rsidRPr="00E73FA9" w:rsidRDefault="00D212F3" w:rsidP="00E73FA9">
                  <w:pPr>
                    <w:spacing w:after="0"/>
                    <w:rPr>
                      <w:lang w:val="ro-RO"/>
                    </w:rPr>
                  </w:pPr>
                </w:p>
              </w:txbxContent>
            </v:textbox>
          </v:shape>
        </w:pict>
      </w:r>
      <w:r w:rsidRPr="006F0B17">
        <w:rPr>
          <w:noProof/>
          <w:lang w:val="ru-RU" w:eastAsia="ru-RU"/>
        </w:rPr>
        <w:pict>
          <v:shape id="_x0000_s1364" type="#_x0000_t9" style="position:absolute;margin-left:258pt;margin-top:-13.8pt;width:215.7pt;height:161.55pt;z-index:251750400" fillcolor="#fde9d9">
            <v:fill color2="fill darken(153)" angle="-135" focusposition=".5,.5" focussize="" method="linear sigma" type="gradient"/>
            <v:shadow opacity=".5"/>
            <o:extrusion v:ext="view" color="#f2dbdb" on="t" viewpoint="-34.72222mm" viewpointorigin="-.5" skewangle="-45" lightposition="-50000" lightposition2="50000"/>
            <v:textbox style="mso-next-textbox:#_x0000_s1364">
              <w:txbxContent>
                <w:p w:rsidR="00D212F3" w:rsidRPr="00E6233F" w:rsidRDefault="00D212F3" w:rsidP="00E73FA9">
                  <w:pPr>
                    <w:spacing w:after="0"/>
                    <w:jc w:val="center"/>
                    <w:rPr>
                      <w:rFonts w:ascii="Arial" w:hAnsi="Arial" w:cs="Arial"/>
                      <w:color w:val="4F6228"/>
                      <w:sz w:val="26"/>
                      <w:szCs w:val="26"/>
                      <w:lang w:val="ro-RO"/>
                    </w:rPr>
                  </w:pPr>
                  <w:r w:rsidRPr="00E6233F">
                    <w:rPr>
                      <w:rFonts w:ascii="Arial" w:hAnsi="Arial" w:cs="Arial"/>
                      <w:color w:val="4F6228"/>
                      <w:sz w:val="26"/>
                      <w:szCs w:val="26"/>
                      <w:lang w:val="ro-RO"/>
                    </w:rPr>
                    <w:t xml:space="preserve">Comparativ </w:t>
                  </w:r>
                  <w:r>
                    <w:rPr>
                      <w:rFonts w:ascii="Arial" w:hAnsi="Arial" w:cs="Arial"/>
                      <w:color w:val="4F6228"/>
                      <w:sz w:val="26"/>
                      <w:szCs w:val="26"/>
                      <w:lang w:val="ro-RO"/>
                    </w:rPr>
                    <w:t xml:space="preserve">cu </w:t>
                  </w:r>
                  <w:r w:rsidRPr="00E6233F">
                    <w:rPr>
                      <w:rFonts w:ascii="Arial" w:hAnsi="Arial" w:cs="Arial"/>
                      <w:color w:val="4F6228"/>
                      <w:sz w:val="26"/>
                      <w:szCs w:val="26"/>
                      <w:lang w:val="ro-RO"/>
                    </w:rPr>
                    <w:t xml:space="preserve">2015: </w:t>
                  </w:r>
                  <w:r w:rsidRPr="00E6233F">
                    <w:rPr>
                      <w:rFonts w:ascii="Arial" w:hAnsi="Arial" w:cs="Arial"/>
                      <w:i/>
                      <w:color w:val="4F6228"/>
                      <w:sz w:val="26"/>
                      <w:szCs w:val="26"/>
                      <w:lang w:val="ro-RO"/>
                    </w:rPr>
                    <w:t>VV</w:t>
                  </w:r>
                  <w:r w:rsidRPr="00E6233F">
                    <w:rPr>
                      <w:rFonts w:ascii="Arial" w:hAnsi="Arial" w:cs="Arial"/>
                      <w:color w:val="4F6228"/>
                      <w:sz w:val="26"/>
                      <w:szCs w:val="26"/>
                      <w:lang w:val="ro-RO"/>
                    </w:rPr>
                    <w:t xml:space="preserve">  </w:t>
                  </w:r>
                  <w:r>
                    <w:rPr>
                      <w:rFonts w:ascii="Arial" w:hAnsi="Arial" w:cs="Arial"/>
                      <w:color w:val="4F6228"/>
                      <w:sz w:val="26"/>
                      <w:szCs w:val="26"/>
                      <w:lang w:val="ro-RO"/>
                    </w:rPr>
                    <w:t>total</w:t>
                  </w:r>
                  <w:r w:rsidRPr="00E6233F">
                    <w:rPr>
                      <w:rFonts w:ascii="Arial" w:hAnsi="Arial" w:cs="Arial"/>
                      <w:color w:val="4F6228"/>
                      <w:sz w:val="26"/>
                      <w:szCs w:val="26"/>
                      <w:lang w:val="ro-RO"/>
                    </w:rPr>
                    <w:t xml:space="preserve"> a crescut </w:t>
                  </w:r>
                  <w:r w:rsidRPr="00A46C18">
                    <w:rPr>
                      <w:rFonts w:ascii="Arial" w:hAnsi="Arial" w:cs="Arial"/>
                      <w:color w:val="4F6228"/>
                      <w:sz w:val="26"/>
                      <w:szCs w:val="26"/>
                      <w:lang w:val="ro-RO"/>
                    </w:rPr>
                    <w:t>cu</w:t>
                  </w:r>
                  <w:r w:rsidRPr="00E6233F">
                    <w:rPr>
                      <w:rFonts w:ascii="Arial" w:hAnsi="Arial" w:cs="Arial"/>
                      <w:color w:val="4F6228"/>
                      <w:sz w:val="26"/>
                      <w:szCs w:val="26"/>
                      <w:lang w:val="ro-RO"/>
                    </w:rPr>
                    <w:t xml:space="preserve"> </w:t>
                  </w:r>
                  <w:r w:rsidRPr="00E6233F">
                    <w:rPr>
                      <w:rFonts w:ascii="Arial" w:hAnsi="Arial" w:cs="Arial"/>
                      <w:b/>
                      <w:i/>
                      <w:color w:val="4F6228"/>
                      <w:sz w:val="26"/>
                      <w:szCs w:val="26"/>
                      <w:u w:val="single"/>
                      <w:lang w:val="ro-RO"/>
                    </w:rPr>
                    <w:t>14 774,4 mii lei</w:t>
                  </w:r>
                  <w:r>
                    <w:rPr>
                      <w:rFonts w:ascii="Arial" w:hAnsi="Arial" w:cs="Arial"/>
                      <w:color w:val="4F6228"/>
                      <w:sz w:val="26"/>
                      <w:szCs w:val="26"/>
                      <w:lang w:val="ro-RO"/>
                    </w:rPr>
                    <w:t xml:space="preserve"> </w:t>
                  </w:r>
                  <w:r>
                    <w:rPr>
                      <w:rFonts w:ascii="Arial" w:hAnsi="Arial" w:cs="Arial"/>
                      <w:color w:val="4F6228"/>
                      <w:sz w:val="26"/>
                      <w:szCs w:val="26"/>
                      <w:lang w:val="ro-RO"/>
                    </w:rPr>
                    <w:sym w:font="Wingdings 3" w:char="F08E"/>
                  </w:r>
                  <w:r w:rsidRPr="00E6233F">
                    <w:rPr>
                      <w:rFonts w:ascii="Arial" w:hAnsi="Arial" w:cs="Arial"/>
                      <w:b/>
                      <w:i/>
                      <w:color w:val="4F6228"/>
                      <w:sz w:val="26"/>
                      <w:szCs w:val="26"/>
                      <w:u w:val="single"/>
                      <w:lang w:val="ro-RO"/>
                    </w:rPr>
                    <w:t>11,4%;</w:t>
                  </w:r>
                </w:p>
                <w:p w:rsidR="00D212F3" w:rsidRPr="00782025" w:rsidRDefault="00D212F3">
                  <w:pPr>
                    <w:rPr>
                      <w:b/>
                      <w:color w:val="FFFF00"/>
                    </w:rPr>
                  </w:pPr>
                </w:p>
              </w:txbxContent>
            </v:textbox>
          </v:shape>
        </w:pict>
      </w:r>
    </w:p>
    <w:sectPr w:rsidR="00934055" w:rsidRPr="0038614D" w:rsidSect="00BA50E3">
      <w:pgSz w:w="15840" w:h="12240" w:orient="landscape" w:code="1"/>
      <w:pgMar w:top="1701" w:right="765" w:bottom="743" w:left="420" w:header="720" w:footer="720" w:gutter="0"/>
      <w:cols w:space="720" w:equalWidth="0">
        <w:col w:w="9797"/>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2F3" w:rsidRDefault="00D212F3" w:rsidP="00A052E2">
      <w:pPr>
        <w:spacing w:after="0" w:line="240" w:lineRule="auto"/>
      </w:pPr>
      <w:r>
        <w:separator/>
      </w:r>
    </w:p>
  </w:endnote>
  <w:endnote w:type="continuationSeparator" w:id="1">
    <w:p w:rsidR="00D212F3" w:rsidRDefault="00D212F3" w:rsidP="00A05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i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8811"/>
      <w:gridCol w:w="979"/>
    </w:tblGrid>
    <w:tr w:rsidR="00D212F3">
      <w:tc>
        <w:tcPr>
          <w:tcW w:w="4500" w:type="pct"/>
          <w:tcBorders>
            <w:top w:val="single" w:sz="4" w:space="0" w:color="000000"/>
          </w:tcBorders>
        </w:tcPr>
        <w:p w:rsidR="00D212F3" w:rsidRDefault="00D212F3" w:rsidP="004A39C6">
          <w:pPr>
            <w:pStyle w:val="Footer"/>
            <w:jc w:val="right"/>
          </w:pPr>
        </w:p>
      </w:tc>
      <w:tc>
        <w:tcPr>
          <w:tcW w:w="500" w:type="pct"/>
          <w:tcBorders>
            <w:top w:val="single" w:sz="4" w:space="0" w:color="C0504D"/>
          </w:tcBorders>
          <w:shd w:val="clear" w:color="auto" w:fill="943634"/>
        </w:tcPr>
        <w:p w:rsidR="00D212F3" w:rsidRDefault="006F0B17">
          <w:pPr>
            <w:pStyle w:val="Header"/>
            <w:rPr>
              <w:color w:val="FFFFFF"/>
            </w:rPr>
          </w:pPr>
          <w:fldSimple w:instr=" PAGE   \* MERGEFORMAT ">
            <w:r w:rsidR="009048BF" w:rsidRPr="009048BF">
              <w:rPr>
                <w:noProof/>
                <w:color w:val="FFFFFF"/>
              </w:rPr>
              <w:t>33</w:t>
            </w:r>
          </w:fldSimple>
        </w:p>
      </w:tc>
    </w:tr>
  </w:tbl>
  <w:p w:rsidR="00D212F3" w:rsidRDefault="00D21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2F3" w:rsidRDefault="00D212F3" w:rsidP="00A052E2">
      <w:pPr>
        <w:spacing w:after="0" w:line="240" w:lineRule="auto"/>
      </w:pPr>
      <w:r>
        <w:separator/>
      </w:r>
    </w:p>
  </w:footnote>
  <w:footnote w:type="continuationSeparator" w:id="1">
    <w:p w:rsidR="00D212F3" w:rsidRDefault="00D212F3" w:rsidP="00A05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F3" w:rsidRPr="00543FDF" w:rsidRDefault="00D212F3">
    <w:pPr>
      <w:pStyle w:val="Header"/>
      <w:pBdr>
        <w:bottom w:val="thickThinSmallGap" w:sz="24" w:space="1" w:color="622423"/>
      </w:pBdr>
      <w:jc w:val="center"/>
      <w:rPr>
        <w:rFonts w:ascii="Arial" w:hAnsi="Arial" w:cs="Arial"/>
        <w:b/>
        <w:color w:val="008080"/>
        <w:lang w:val="fr-CA"/>
      </w:rPr>
    </w:pPr>
    <w:r w:rsidRPr="00543FDF">
      <w:rPr>
        <w:rFonts w:ascii="Arial" w:hAnsi="Arial" w:cs="Arial"/>
        <w:b/>
        <w:color w:val="008080"/>
        <w:lang w:val="ro-RO"/>
      </w:rPr>
      <w:t>INFORMAŢIA PRIVIND PIAŢA SERVICIILOR DE AUDIT pentru  anul  2016</w:t>
    </w:r>
  </w:p>
  <w:p w:rsidR="00D212F3" w:rsidRPr="009A1F54" w:rsidRDefault="00D212F3" w:rsidP="00A052E2">
    <w:pPr>
      <w:widowControl w:val="0"/>
      <w:tabs>
        <w:tab w:val="right" w:pos="9800"/>
      </w:tabs>
      <w:overflowPunct w:val="0"/>
      <w:autoSpaceDE w:val="0"/>
      <w:autoSpaceDN w:val="0"/>
      <w:adjustRightInd w:val="0"/>
      <w:spacing w:after="0" w:line="240" w:lineRule="auto"/>
      <w:rPr>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8C80D1B"/>
    <w:multiLevelType w:val="hybridMultilevel"/>
    <w:tmpl w:val="B1467780"/>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9954CF0"/>
    <w:multiLevelType w:val="hybridMultilevel"/>
    <w:tmpl w:val="8AA8C5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5B5FE8"/>
    <w:multiLevelType w:val="hybridMultilevel"/>
    <w:tmpl w:val="C17EB69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5A0FDC"/>
    <w:multiLevelType w:val="hybridMultilevel"/>
    <w:tmpl w:val="3EC0D628"/>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07626A8"/>
    <w:multiLevelType w:val="hybridMultilevel"/>
    <w:tmpl w:val="BC9AE9E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BE0AEA"/>
    <w:multiLevelType w:val="hybridMultilevel"/>
    <w:tmpl w:val="8A74E552"/>
    <w:lvl w:ilvl="0" w:tplc="2A126412">
      <w:start w:val="1"/>
      <w:numFmt w:val="lowerLetter"/>
      <w:lvlText w:val="%1."/>
      <w:lvlJc w:val="left"/>
      <w:pPr>
        <w:ind w:left="1287" w:hanging="360"/>
      </w:pPr>
      <w:rPr>
        <w:rFonts w:cs="Times New Roman"/>
        <w:b/>
        <w:i/>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6">
    <w:nsid w:val="12336812"/>
    <w:multiLevelType w:val="hybridMultilevel"/>
    <w:tmpl w:val="6FB2886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1E2358"/>
    <w:multiLevelType w:val="hybridMultilevel"/>
    <w:tmpl w:val="D7FC98F0"/>
    <w:lvl w:ilvl="0" w:tplc="A5C646CC">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37D4C4C"/>
    <w:multiLevelType w:val="hybridMultilevel"/>
    <w:tmpl w:val="65562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63A69"/>
    <w:multiLevelType w:val="hybridMultilevel"/>
    <w:tmpl w:val="223C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732EE"/>
    <w:multiLevelType w:val="hybridMultilevel"/>
    <w:tmpl w:val="6F268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C396D"/>
    <w:multiLevelType w:val="hybridMultilevel"/>
    <w:tmpl w:val="31CCEB7C"/>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D50FD6"/>
    <w:multiLevelType w:val="hybridMultilevel"/>
    <w:tmpl w:val="817E3E6C"/>
    <w:lvl w:ilvl="0" w:tplc="25F8E4C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CF7345"/>
    <w:multiLevelType w:val="hybridMultilevel"/>
    <w:tmpl w:val="BEA8E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F3629"/>
    <w:multiLevelType w:val="hybridMultilevel"/>
    <w:tmpl w:val="EC60C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A20C0"/>
    <w:multiLevelType w:val="hybridMultilevel"/>
    <w:tmpl w:val="EBDA8BC4"/>
    <w:lvl w:ilvl="0" w:tplc="4FA8686E">
      <w:start w:val="1"/>
      <w:numFmt w:val="decimal"/>
      <w:lvlText w:val="%1."/>
      <w:lvlJc w:val="righ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6">
    <w:nsid w:val="231D3B57"/>
    <w:multiLevelType w:val="hybridMultilevel"/>
    <w:tmpl w:val="598A6480"/>
    <w:lvl w:ilvl="0" w:tplc="0409001B">
      <w:start w:val="1"/>
      <w:numFmt w:val="lowerRoman"/>
      <w:lvlText w:val="%1."/>
      <w:lvlJc w:val="right"/>
      <w:pPr>
        <w:ind w:left="860" w:hanging="360"/>
      </w:pPr>
      <w:rPr>
        <w:rFonts w:cs="Times New Roman"/>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17">
    <w:nsid w:val="272E4CF6"/>
    <w:multiLevelType w:val="hybridMultilevel"/>
    <w:tmpl w:val="BA388A58"/>
    <w:lvl w:ilvl="0" w:tplc="688C1882">
      <w:start w:val="18"/>
      <w:numFmt w:val="bullet"/>
      <w:lvlText w:val="-"/>
      <w:lvlJc w:val="left"/>
      <w:pPr>
        <w:tabs>
          <w:tab w:val="num" w:pos="720"/>
        </w:tabs>
        <w:ind w:left="720" w:hanging="360"/>
      </w:pPr>
      <w:rPr>
        <w:rFonts w:ascii="Cambria" w:eastAsia="MS Mincho" w:hAnsi="Cambria" w:hint="default"/>
        <w:i/>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7540A53"/>
    <w:multiLevelType w:val="hybridMultilevel"/>
    <w:tmpl w:val="939AF5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63067A"/>
    <w:multiLevelType w:val="hybridMultilevel"/>
    <w:tmpl w:val="53C4D9D6"/>
    <w:lvl w:ilvl="0" w:tplc="04090017">
      <w:start w:val="1"/>
      <w:numFmt w:val="lowerLetter"/>
      <w:lvlText w:val="%1)"/>
      <w:lvlJc w:val="left"/>
      <w:pPr>
        <w:ind w:left="801" w:hanging="360"/>
      </w:pPr>
      <w:rPr>
        <w:rFonts w:cs="Times New Roman"/>
      </w:rPr>
    </w:lvl>
    <w:lvl w:ilvl="1" w:tplc="04090019" w:tentative="1">
      <w:start w:val="1"/>
      <w:numFmt w:val="lowerLetter"/>
      <w:lvlText w:val="%2."/>
      <w:lvlJc w:val="left"/>
      <w:pPr>
        <w:ind w:left="1521" w:hanging="360"/>
      </w:pPr>
      <w:rPr>
        <w:rFonts w:cs="Times New Roman"/>
      </w:rPr>
    </w:lvl>
    <w:lvl w:ilvl="2" w:tplc="0409001B" w:tentative="1">
      <w:start w:val="1"/>
      <w:numFmt w:val="lowerRoman"/>
      <w:lvlText w:val="%3."/>
      <w:lvlJc w:val="right"/>
      <w:pPr>
        <w:ind w:left="2241" w:hanging="180"/>
      </w:pPr>
      <w:rPr>
        <w:rFonts w:cs="Times New Roman"/>
      </w:rPr>
    </w:lvl>
    <w:lvl w:ilvl="3" w:tplc="0409000F" w:tentative="1">
      <w:start w:val="1"/>
      <w:numFmt w:val="decimal"/>
      <w:lvlText w:val="%4."/>
      <w:lvlJc w:val="left"/>
      <w:pPr>
        <w:ind w:left="2961" w:hanging="360"/>
      </w:pPr>
      <w:rPr>
        <w:rFonts w:cs="Times New Roman"/>
      </w:rPr>
    </w:lvl>
    <w:lvl w:ilvl="4" w:tplc="04090019" w:tentative="1">
      <w:start w:val="1"/>
      <w:numFmt w:val="lowerLetter"/>
      <w:lvlText w:val="%5."/>
      <w:lvlJc w:val="left"/>
      <w:pPr>
        <w:ind w:left="3681" w:hanging="360"/>
      </w:pPr>
      <w:rPr>
        <w:rFonts w:cs="Times New Roman"/>
      </w:rPr>
    </w:lvl>
    <w:lvl w:ilvl="5" w:tplc="0409001B" w:tentative="1">
      <w:start w:val="1"/>
      <w:numFmt w:val="lowerRoman"/>
      <w:lvlText w:val="%6."/>
      <w:lvlJc w:val="right"/>
      <w:pPr>
        <w:ind w:left="4401" w:hanging="180"/>
      </w:pPr>
      <w:rPr>
        <w:rFonts w:cs="Times New Roman"/>
      </w:rPr>
    </w:lvl>
    <w:lvl w:ilvl="6" w:tplc="0409000F" w:tentative="1">
      <w:start w:val="1"/>
      <w:numFmt w:val="decimal"/>
      <w:lvlText w:val="%7."/>
      <w:lvlJc w:val="left"/>
      <w:pPr>
        <w:ind w:left="5121" w:hanging="360"/>
      </w:pPr>
      <w:rPr>
        <w:rFonts w:cs="Times New Roman"/>
      </w:rPr>
    </w:lvl>
    <w:lvl w:ilvl="7" w:tplc="04090019" w:tentative="1">
      <w:start w:val="1"/>
      <w:numFmt w:val="lowerLetter"/>
      <w:lvlText w:val="%8."/>
      <w:lvlJc w:val="left"/>
      <w:pPr>
        <w:ind w:left="5841" w:hanging="360"/>
      </w:pPr>
      <w:rPr>
        <w:rFonts w:cs="Times New Roman"/>
      </w:rPr>
    </w:lvl>
    <w:lvl w:ilvl="8" w:tplc="0409001B" w:tentative="1">
      <w:start w:val="1"/>
      <w:numFmt w:val="lowerRoman"/>
      <w:lvlText w:val="%9."/>
      <w:lvlJc w:val="right"/>
      <w:pPr>
        <w:ind w:left="6561" w:hanging="180"/>
      </w:pPr>
      <w:rPr>
        <w:rFonts w:cs="Times New Roman"/>
      </w:rPr>
    </w:lvl>
  </w:abstractNum>
  <w:abstractNum w:abstractNumId="20">
    <w:nsid w:val="2D4A20B1"/>
    <w:multiLevelType w:val="hybridMultilevel"/>
    <w:tmpl w:val="974E0CA8"/>
    <w:lvl w:ilvl="0" w:tplc="82EE6B4E">
      <w:start w:val="1"/>
      <w:numFmt w:val="bullet"/>
      <w:lvlText w:val="۷"/>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8E4690"/>
    <w:multiLevelType w:val="hybridMultilevel"/>
    <w:tmpl w:val="99C0DF8A"/>
    <w:lvl w:ilvl="0" w:tplc="0409000D">
      <w:start w:val="1"/>
      <w:numFmt w:val="bullet"/>
      <w:lvlText w:val=""/>
      <w:lvlJc w:val="left"/>
      <w:pPr>
        <w:ind w:left="1280" w:hanging="360"/>
      </w:pPr>
      <w:rPr>
        <w:rFonts w:ascii="Wingdings" w:hAnsi="Wingdings" w:hint="default"/>
      </w:rPr>
    </w:lvl>
    <w:lvl w:ilvl="1" w:tplc="25F8E4C4">
      <w:numFmt w:val="bullet"/>
      <w:lvlText w:val="•"/>
      <w:lvlJc w:val="left"/>
      <w:pPr>
        <w:ind w:left="2000" w:hanging="360"/>
      </w:pPr>
      <w:rPr>
        <w:rFonts w:ascii="Times New Roman" w:eastAsia="MS Mincho" w:hAnsi="Times New Roman"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2">
    <w:nsid w:val="33E519F9"/>
    <w:multiLevelType w:val="hybridMultilevel"/>
    <w:tmpl w:val="8D1E61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364A604F"/>
    <w:multiLevelType w:val="hybridMultilevel"/>
    <w:tmpl w:val="34A2BC50"/>
    <w:lvl w:ilvl="0" w:tplc="688C1882">
      <w:start w:val="18"/>
      <w:numFmt w:val="bullet"/>
      <w:lvlText w:val="-"/>
      <w:lvlJc w:val="left"/>
      <w:pPr>
        <w:ind w:left="720" w:hanging="360"/>
      </w:pPr>
      <w:rPr>
        <w:rFonts w:ascii="Cambria" w:eastAsia="MS Mincho" w:hAnsi="Cambria" w:hint="default"/>
        <w:i/>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E255D"/>
    <w:multiLevelType w:val="hybridMultilevel"/>
    <w:tmpl w:val="8E5AB458"/>
    <w:lvl w:ilvl="0" w:tplc="04090011">
      <w:start w:val="1"/>
      <w:numFmt w:val="decimal"/>
      <w:lvlText w:val="%1)"/>
      <w:lvlJc w:val="left"/>
      <w:pPr>
        <w:ind w:left="5040" w:hanging="360"/>
      </w:pPr>
      <w:rPr>
        <w:rFonts w:cs="Times New Roman"/>
      </w:rPr>
    </w:lvl>
    <w:lvl w:ilvl="1" w:tplc="04090019" w:tentative="1">
      <w:start w:val="1"/>
      <w:numFmt w:val="lowerLetter"/>
      <w:lvlText w:val="%2."/>
      <w:lvlJc w:val="left"/>
      <w:pPr>
        <w:ind w:left="5760" w:hanging="360"/>
      </w:pPr>
      <w:rPr>
        <w:rFonts w:cs="Times New Roman"/>
      </w:rPr>
    </w:lvl>
    <w:lvl w:ilvl="2" w:tplc="0409001B" w:tentative="1">
      <w:start w:val="1"/>
      <w:numFmt w:val="lowerRoman"/>
      <w:lvlText w:val="%3."/>
      <w:lvlJc w:val="right"/>
      <w:pPr>
        <w:ind w:left="6480" w:hanging="180"/>
      </w:pPr>
      <w:rPr>
        <w:rFonts w:cs="Times New Roman"/>
      </w:rPr>
    </w:lvl>
    <w:lvl w:ilvl="3" w:tplc="0409000F" w:tentative="1">
      <w:start w:val="1"/>
      <w:numFmt w:val="decimal"/>
      <w:lvlText w:val="%4."/>
      <w:lvlJc w:val="left"/>
      <w:pPr>
        <w:ind w:left="7200" w:hanging="360"/>
      </w:pPr>
      <w:rPr>
        <w:rFonts w:cs="Times New Roman"/>
      </w:rPr>
    </w:lvl>
    <w:lvl w:ilvl="4" w:tplc="04090019" w:tentative="1">
      <w:start w:val="1"/>
      <w:numFmt w:val="lowerLetter"/>
      <w:lvlText w:val="%5."/>
      <w:lvlJc w:val="left"/>
      <w:pPr>
        <w:ind w:left="7920" w:hanging="360"/>
      </w:pPr>
      <w:rPr>
        <w:rFonts w:cs="Times New Roman"/>
      </w:rPr>
    </w:lvl>
    <w:lvl w:ilvl="5" w:tplc="0409001B" w:tentative="1">
      <w:start w:val="1"/>
      <w:numFmt w:val="lowerRoman"/>
      <w:lvlText w:val="%6."/>
      <w:lvlJc w:val="right"/>
      <w:pPr>
        <w:ind w:left="8640" w:hanging="180"/>
      </w:pPr>
      <w:rPr>
        <w:rFonts w:cs="Times New Roman"/>
      </w:rPr>
    </w:lvl>
    <w:lvl w:ilvl="6" w:tplc="0409000F" w:tentative="1">
      <w:start w:val="1"/>
      <w:numFmt w:val="decimal"/>
      <w:lvlText w:val="%7."/>
      <w:lvlJc w:val="left"/>
      <w:pPr>
        <w:ind w:left="9360" w:hanging="360"/>
      </w:pPr>
      <w:rPr>
        <w:rFonts w:cs="Times New Roman"/>
      </w:rPr>
    </w:lvl>
    <w:lvl w:ilvl="7" w:tplc="04090019" w:tentative="1">
      <w:start w:val="1"/>
      <w:numFmt w:val="lowerLetter"/>
      <w:lvlText w:val="%8."/>
      <w:lvlJc w:val="left"/>
      <w:pPr>
        <w:ind w:left="10080" w:hanging="360"/>
      </w:pPr>
      <w:rPr>
        <w:rFonts w:cs="Times New Roman"/>
      </w:rPr>
    </w:lvl>
    <w:lvl w:ilvl="8" w:tplc="0409001B" w:tentative="1">
      <w:start w:val="1"/>
      <w:numFmt w:val="lowerRoman"/>
      <w:lvlText w:val="%9."/>
      <w:lvlJc w:val="right"/>
      <w:pPr>
        <w:ind w:left="10800" w:hanging="180"/>
      </w:pPr>
      <w:rPr>
        <w:rFonts w:cs="Times New Roman"/>
      </w:rPr>
    </w:lvl>
  </w:abstractNum>
  <w:abstractNum w:abstractNumId="25">
    <w:nsid w:val="3D023353"/>
    <w:multiLevelType w:val="hybridMultilevel"/>
    <w:tmpl w:val="8E5AB458"/>
    <w:lvl w:ilvl="0" w:tplc="04090011">
      <w:start w:val="1"/>
      <w:numFmt w:val="decimal"/>
      <w:lvlText w:val="%1)"/>
      <w:lvlJc w:val="left"/>
      <w:pPr>
        <w:ind w:left="5040" w:hanging="360"/>
      </w:pPr>
      <w:rPr>
        <w:rFonts w:cs="Times New Roman"/>
      </w:rPr>
    </w:lvl>
    <w:lvl w:ilvl="1" w:tplc="04090019" w:tentative="1">
      <w:start w:val="1"/>
      <w:numFmt w:val="lowerLetter"/>
      <w:lvlText w:val="%2."/>
      <w:lvlJc w:val="left"/>
      <w:pPr>
        <w:ind w:left="5760" w:hanging="360"/>
      </w:pPr>
      <w:rPr>
        <w:rFonts w:cs="Times New Roman"/>
      </w:rPr>
    </w:lvl>
    <w:lvl w:ilvl="2" w:tplc="0409001B" w:tentative="1">
      <w:start w:val="1"/>
      <w:numFmt w:val="lowerRoman"/>
      <w:lvlText w:val="%3."/>
      <w:lvlJc w:val="right"/>
      <w:pPr>
        <w:ind w:left="6480" w:hanging="180"/>
      </w:pPr>
      <w:rPr>
        <w:rFonts w:cs="Times New Roman"/>
      </w:rPr>
    </w:lvl>
    <w:lvl w:ilvl="3" w:tplc="0409000F" w:tentative="1">
      <w:start w:val="1"/>
      <w:numFmt w:val="decimal"/>
      <w:lvlText w:val="%4."/>
      <w:lvlJc w:val="left"/>
      <w:pPr>
        <w:ind w:left="7200" w:hanging="360"/>
      </w:pPr>
      <w:rPr>
        <w:rFonts w:cs="Times New Roman"/>
      </w:rPr>
    </w:lvl>
    <w:lvl w:ilvl="4" w:tplc="04090019" w:tentative="1">
      <w:start w:val="1"/>
      <w:numFmt w:val="lowerLetter"/>
      <w:lvlText w:val="%5."/>
      <w:lvlJc w:val="left"/>
      <w:pPr>
        <w:ind w:left="7920" w:hanging="360"/>
      </w:pPr>
      <w:rPr>
        <w:rFonts w:cs="Times New Roman"/>
      </w:rPr>
    </w:lvl>
    <w:lvl w:ilvl="5" w:tplc="0409001B" w:tentative="1">
      <w:start w:val="1"/>
      <w:numFmt w:val="lowerRoman"/>
      <w:lvlText w:val="%6."/>
      <w:lvlJc w:val="right"/>
      <w:pPr>
        <w:ind w:left="8640" w:hanging="180"/>
      </w:pPr>
      <w:rPr>
        <w:rFonts w:cs="Times New Roman"/>
      </w:rPr>
    </w:lvl>
    <w:lvl w:ilvl="6" w:tplc="0409000F" w:tentative="1">
      <w:start w:val="1"/>
      <w:numFmt w:val="decimal"/>
      <w:lvlText w:val="%7."/>
      <w:lvlJc w:val="left"/>
      <w:pPr>
        <w:ind w:left="9360" w:hanging="360"/>
      </w:pPr>
      <w:rPr>
        <w:rFonts w:cs="Times New Roman"/>
      </w:rPr>
    </w:lvl>
    <w:lvl w:ilvl="7" w:tplc="04090019" w:tentative="1">
      <w:start w:val="1"/>
      <w:numFmt w:val="lowerLetter"/>
      <w:lvlText w:val="%8."/>
      <w:lvlJc w:val="left"/>
      <w:pPr>
        <w:ind w:left="10080" w:hanging="360"/>
      </w:pPr>
      <w:rPr>
        <w:rFonts w:cs="Times New Roman"/>
      </w:rPr>
    </w:lvl>
    <w:lvl w:ilvl="8" w:tplc="0409001B" w:tentative="1">
      <w:start w:val="1"/>
      <w:numFmt w:val="lowerRoman"/>
      <w:lvlText w:val="%9."/>
      <w:lvlJc w:val="right"/>
      <w:pPr>
        <w:ind w:left="10800" w:hanging="180"/>
      </w:pPr>
      <w:rPr>
        <w:rFonts w:cs="Times New Roman"/>
      </w:rPr>
    </w:lvl>
  </w:abstractNum>
  <w:abstractNum w:abstractNumId="26">
    <w:nsid w:val="406C3484"/>
    <w:multiLevelType w:val="hybridMultilevel"/>
    <w:tmpl w:val="9C1C542C"/>
    <w:lvl w:ilvl="0" w:tplc="AF3288AC">
      <w:start w:val="1"/>
      <w:numFmt w:val="lowerLetter"/>
      <w:lvlText w:val="%1)"/>
      <w:lvlJc w:val="left"/>
      <w:pPr>
        <w:ind w:left="801" w:hanging="360"/>
      </w:pPr>
      <w:rPr>
        <w:rFonts w:cs="Times New Roman"/>
        <w:b/>
        <w:i/>
      </w:rPr>
    </w:lvl>
    <w:lvl w:ilvl="1" w:tplc="04090019" w:tentative="1">
      <w:start w:val="1"/>
      <w:numFmt w:val="lowerLetter"/>
      <w:lvlText w:val="%2."/>
      <w:lvlJc w:val="left"/>
      <w:pPr>
        <w:ind w:left="1521" w:hanging="360"/>
      </w:pPr>
      <w:rPr>
        <w:rFonts w:cs="Times New Roman"/>
      </w:rPr>
    </w:lvl>
    <w:lvl w:ilvl="2" w:tplc="0409001B" w:tentative="1">
      <w:start w:val="1"/>
      <w:numFmt w:val="lowerRoman"/>
      <w:lvlText w:val="%3."/>
      <w:lvlJc w:val="right"/>
      <w:pPr>
        <w:ind w:left="2241" w:hanging="180"/>
      </w:pPr>
      <w:rPr>
        <w:rFonts w:cs="Times New Roman"/>
      </w:rPr>
    </w:lvl>
    <w:lvl w:ilvl="3" w:tplc="0409000F" w:tentative="1">
      <w:start w:val="1"/>
      <w:numFmt w:val="decimal"/>
      <w:lvlText w:val="%4."/>
      <w:lvlJc w:val="left"/>
      <w:pPr>
        <w:ind w:left="2961" w:hanging="360"/>
      </w:pPr>
      <w:rPr>
        <w:rFonts w:cs="Times New Roman"/>
      </w:rPr>
    </w:lvl>
    <w:lvl w:ilvl="4" w:tplc="04090019" w:tentative="1">
      <w:start w:val="1"/>
      <w:numFmt w:val="lowerLetter"/>
      <w:lvlText w:val="%5."/>
      <w:lvlJc w:val="left"/>
      <w:pPr>
        <w:ind w:left="3681" w:hanging="360"/>
      </w:pPr>
      <w:rPr>
        <w:rFonts w:cs="Times New Roman"/>
      </w:rPr>
    </w:lvl>
    <w:lvl w:ilvl="5" w:tplc="0409001B" w:tentative="1">
      <w:start w:val="1"/>
      <w:numFmt w:val="lowerRoman"/>
      <w:lvlText w:val="%6."/>
      <w:lvlJc w:val="right"/>
      <w:pPr>
        <w:ind w:left="4401" w:hanging="180"/>
      </w:pPr>
      <w:rPr>
        <w:rFonts w:cs="Times New Roman"/>
      </w:rPr>
    </w:lvl>
    <w:lvl w:ilvl="6" w:tplc="0409000F" w:tentative="1">
      <w:start w:val="1"/>
      <w:numFmt w:val="decimal"/>
      <w:lvlText w:val="%7."/>
      <w:lvlJc w:val="left"/>
      <w:pPr>
        <w:ind w:left="5121" w:hanging="360"/>
      </w:pPr>
      <w:rPr>
        <w:rFonts w:cs="Times New Roman"/>
      </w:rPr>
    </w:lvl>
    <w:lvl w:ilvl="7" w:tplc="04090019" w:tentative="1">
      <w:start w:val="1"/>
      <w:numFmt w:val="lowerLetter"/>
      <w:lvlText w:val="%8."/>
      <w:lvlJc w:val="left"/>
      <w:pPr>
        <w:ind w:left="5841" w:hanging="360"/>
      </w:pPr>
      <w:rPr>
        <w:rFonts w:cs="Times New Roman"/>
      </w:rPr>
    </w:lvl>
    <w:lvl w:ilvl="8" w:tplc="0409001B" w:tentative="1">
      <w:start w:val="1"/>
      <w:numFmt w:val="lowerRoman"/>
      <w:lvlText w:val="%9."/>
      <w:lvlJc w:val="right"/>
      <w:pPr>
        <w:ind w:left="6561" w:hanging="180"/>
      </w:pPr>
      <w:rPr>
        <w:rFonts w:cs="Times New Roman"/>
      </w:rPr>
    </w:lvl>
  </w:abstractNum>
  <w:abstractNum w:abstractNumId="27">
    <w:nsid w:val="41E12702"/>
    <w:multiLevelType w:val="hybridMultilevel"/>
    <w:tmpl w:val="4BC660F4"/>
    <w:lvl w:ilvl="0" w:tplc="688C1882">
      <w:start w:val="18"/>
      <w:numFmt w:val="bullet"/>
      <w:lvlText w:val="-"/>
      <w:lvlJc w:val="left"/>
      <w:pPr>
        <w:ind w:left="1004" w:hanging="360"/>
      </w:pPr>
      <w:rPr>
        <w:rFonts w:ascii="Cambria" w:eastAsia="MS Mincho" w:hAnsi="Cambria" w:hint="default"/>
        <w:i/>
        <w:sz w:val="20"/>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427526F"/>
    <w:multiLevelType w:val="hybridMultilevel"/>
    <w:tmpl w:val="07ACD2B6"/>
    <w:lvl w:ilvl="0" w:tplc="1C88FD0E">
      <w:start w:val="1"/>
      <w:numFmt w:val="bullet"/>
      <w:lvlText w:val=""/>
      <w:lvlJc w:val="left"/>
      <w:pPr>
        <w:ind w:left="765" w:hanging="360"/>
      </w:pPr>
      <w:rPr>
        <w:rFonts w:ascii="Wingdings 3" w:hAnsi="Wingdings 3" w:hint="default"/>
        <w:b/>
        <w:i/>
        <w:color w:val="333333"/>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9">
    <w:nsid w:val="449710AC"/>
    <w:multiLevelType w:val="hybridMultilevel"/>
    <w:tmpl w:val="B1467780"/>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46FF56B2"/>
    <w:multiLevelType w:val="hybridMultilevel"/>
    <w:tmpl w:val="88F82270"/>
    <w:lvl w:ilvl="0" w:tplc="25F8E4C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8EC551D"/>
    <w:multiLevelType w:val="hybridMultilevel"/>
    <w:tmpl w:val="1E225E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BA40D07"/>
    <w:multiLevelType w:val="hybridMultilevel"/>
    <w:tmpl w:val="97FC4D3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C8852C3"/>
    <w:multiLevelType w:val="hybridMultilevel"/>
    <w:tmpl w:val="73EEFBEE"/>
    <w:lvl w:ilvl="0" w:tplc="2C3E9BAA">
      <w:start w:val="1"/>
      <w:numFmt w:val="lowerLetter"/>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34">
    <w:nsid w:val="4CD01F79"/>
    <w:multiLevelType w:val="hybridMultilevel"/>
    <w:tmpl w:val="3A78938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nsid w:val="4EBA7A0E"/>
    <w:multiLevelType w:val="hybridMultilevel"/>
    <w:tmpl w:val="7842EF8C"/>
    <w:lvl w:ilvl="0" w:tplc="0409000D">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6">
    <w:nsid w:val="5200097B"/>
    <w:multiLevelType w:val="hybridMultilevel"/>
    <w:tmpl w:val="0AE8BA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42C7491"/>
    <w:multiLevelType w:val="hybridMultilevel"/>
    <w:tmpl w:val="598A6480"/>
    <w:lvl w:ilvl="0" w:tplc="0409001B">
      <w:start w:val="1"/>
      <w:numFmt w:val="lowerRoman"/>
      <w:lvlText w:val="%1."/>
      <w:lvlJc w:val="right"/>
      <w:pPr>
        <w:ind w:left="860" w:hanging="360"/>
      </w:pPr>
      <w:rPr>
        <w:rFonts w:cs="Times New Roman"/>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38">
    <w:nsid w:val="584F15C8"/>
    <w:multiLevelType w:val="hybridMultilevel"/>
    <w:tmpl w:val="80B03FD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nsid w:val="5FDC5683"/>
    <w:multiLevelType w:val="hybridMultilevel"/>
    <w:tmpl w:val="1E225E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4875989"/>
    <w:multiLevelType w:val="hybridMultilevel"/>
    <w:tmpl w:val="65D883C2"/>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53E4C3D"/>
    <w:multiLevelType w:val="hybridMultilevel"/>
    <w:tmpl w:val="F2FA1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B94084"/>
    <w:multiLevelType w:val="hybridMultilevel"/>
    <w:tmpl w:val="BBC896D6"/>
    <w:lvl w:ilvl="0" w:tplc="04090017">
      <w:start w:val="1"/>
      <w:numFmt w:val="lowerLetter"/>
      <w:lvlText w:val="%1)"/>
      <w:lvlJc w:val="left"/>
      <w:pPr>
        <w:ind w:left="801" w:hanging="360"/>
      </w:pPr>
      <w:rPr>
        <w:rFonts w:cs="Times New Roman"/>
      </w:rPr>
    </w:lvl>
    <w:lvl w:ilvl="1" w:tplc="04090019" w:tentative="1">
      <w:start w:val="1"/>
      <w:numFmt w:val="lowerLetter"/>
      <w:lvlText w:val="%2."/>
      <w:lvlJc w:val="left"/>
      <w:pPr>
        <w:ind w:left="1521" w:hanging="360"/>
      </w:pPr>
      <w:rPr>
        <w:rFonts w:cs="Times New Roman"/>
      </w:rPr>
    </w:lvl>
    <w:lvl w:ilvl="2" w:tplc="0409001B" w:tentative="1">
      <w:start w:val="1"/>
      <w:numFmt w:val="lowerRoman"/>
      <w:lvlText w:val="%3."/>
      <w:lvlJc w:val="right"/>
      <w:pPr>
        <w:ind w:left="2241" w:hanging="180"/>
      </w:pPr>
      <w:rPr>
        <w:rFonts w:cs="Times New Roman"/>
      </w:rPr>
    </w:lvl>
    <w:lvl w:ilvl="3" w:tplc="0409000F" w:tentative="1">
      <w:start w:val="1"/>
      <w:numFmt w:val="decimal"/>
      <w:lvlText w:val="%4."/>
      <w:lvlJc w:val="left"/>
      <w:pPr>
        <w:ind w:left="2961" w:hanging="360"/>
      </w:pPr>
      <w:rPr>
        <w:rFonts w:cs="Times New Roman"/>
      </w:rPr>
    </w:lvl>
    <w:lvl w:ilvl="4" w:tplc="04090019" w:tentative="1">
      <w:start w:val="1"/>
      <w:numFmt w:val="lowerLetter"/>
      <w:lvlText w:val="%5."/>
      <w:lvlJc w:val="left"/>
      <w:pPr>
        <w:ind w:left="3681" w:hanging="360"/>
      </w:pPr>
      <w:rPr>
        <w:rFonts w:cs="Times New Roman"/>
      </w:rPr>
    </w:lvl>
    <w:lvl w:ilvl="5" w:tplc="0409001B" w:tentative="1">
      <w:start w:val="1"/>
      <w:numFmt w:val="lowerRoman"/>
      <w:lvlText w:val="%6."/>
      <w:lvlJc w:val="right"/>
      <w:pPr>
        <w:ind w:left="4401" w:hanging="180"/>
      </w:pPr>
      <w:rPr>
        <w:rFonts w:cs="Times New Roman"/>
      </w:rPr>
    </w:lvl>
    <w:lvl w:ilvl="6" w:tplc="0409000F" w:tentative="1">
      <w:start w:val="1"/>
      <w:numFmt w:val="decimal"/>
      <w:lvlText w:val="%7."/>
      <w:lvlJc w:val="left"/>
      <w:pPr>
        <w:ind w:left="5121" w:hanging="360"/>
      </w:pPr>
      <w:rPr>
        <w:rFonts w:cs="Times New Roman"/>
      </w:rPr>
    </w:lvl>
    <w:lvl w:ilvl="7" w:tplc="04090019" w:tentative="1">
      <w:start w:val="1"/>
      <w:numFmt w:val="lowerLetter"/>
      <w:lvlText w:val="%8."/>
      <w:lvlJc w:val="left"/>
      <w:pPr>
        <w:ind w:left="5841" w:hanging="360"/>
      </w:pPr>
      <w:rPr>
        <w:rFonts w:cs="Times New Roman"/>
      </w:rPr>
    </w:lvl>
    <w:lvl w:ilvl="8" w:tplc="0409001B" w:tentative="1">
      <w:start w:val="1"/>
      <w:numFmt w:val="lowerRoman"/>
      <w:lvlText w:val="%9."/>
      <w:lvlJc w:val="right"/>
      <w:pPr>
        <w:ind w:left="6561" w:hanging="180"/>
      </w:pPr>
      <w:rPr>
        <w:rFonts w:cs="Times New Roman"/>
      </w:rPr>
    </w:lvl>
  </w:abstractNum>
  <w:abstractNum w:abstractNumId="43">
    <w:nsid w:val="676E38E6"/>
    <w:multiLevelType w:val="hybridMultilevel"/>
    <w:tmpl w:val="DA00B3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78A57ED"/>
    <w:multiLevelType w:val="hybridMultilevel"/>
    <w:tmpl w:val="B6FEE5AA"/>
    <w:lvl w:ilvl="0" w:tplc="25F8E4C4">
      <w:numFmt w:val="bullet"/>
      <w:lvlText w:val="•"/>
      <w:lvlPicBulletId w:val="0"/>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5A7280"/>
    <w:multiLevelType w:val="hybridMultilevel"/>
    <w:tmpl w:val="EF2C02F6"/>
    <w:lvl w:ilvl="0" w:tplc="25F8E4C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403874"/>
    <w:multiLevelType w:val="hybridMultilevel"/>
    <w:tmpl w:val="01F2E064"/>
    <w:lvl w:ilvl="0" w:tplc="25F8E4C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1"/>
  </w:num>
  <w:num w:numId="3">
    <w:abstractNumId w:val="2"/>
  </w:num>
  <w:num w:numId="4">
    <w:abstractNumId w:val="38"/>
  </w:num>
  <w:num w:numId="5">
    <w:abstractNumId w:val="10"/>
  </w:num>
  <w:num w:numId="6">
    <w:abstractNumId w:val="46"/>
  </w:num>
  <w:num w:numId="7">
    <w:abstractNumId w:val="8"/>
  </w:num>
  <w:num w:numId="8">
    <w:abstractNumId w:val="29"/>
  </w:num>
  <w:num w:numId="9">
    <w:abstractNumId w:val="7"/>
  </w:num>
  <w:num w:numId="10">
    <w:abstractNumId w:val="11"/>
  </w:num>
  <w:num w:numId="11">
    <w:abstractNumId w:val="4"/>
  </w:num>
  <w:num w:numId="12">
    <w:abstractNumId w:val="3"/>
  </w:num>
  <w:num w:numId="13">
    <w:abstractNumId w:val="14"/>
  </w:num>
  <w:num w:numId="14">
    <w:abstractNumId w:val="17"/>
  </w:num>
  <w:num w:numId="15">
    <w:abstractNumId w:val="43"/>
  </w:num>
  <w:num w:numId="16">
    <w:abstractNumId w:val="1"/>
  </w:num>
  <w:num w:numId="17">
    <w:abstractNumId w:val="18"/>
  </w:num>
  <w:num w:numId="18">
    <w:abstractNumId w:val="15"/>
  </w:num>
  <w:num w:numId="19">
    <w:abstractNumId w:val="6"/>
  </w:num>
  <w:num w:numId="20">
    <w:abstractNumId w:val="36"/>
  </w:num>
  <w:num w:numId="21">
    <w:abstractNumId w:val="33"/>
  </w:num>
  <w:num w:numId="22">
    <w:abstractNumId w:val="44"/>
  </w:num>
  <w:num w:numId="23">
    <w:abstractNumId w:val="45"/>
  </w:num>
  <w:num w:numId="24">
    <w:abstractNumId w:val="28"/>
  </w:num>
  <w:num w:numId="25">
    <w:abstractNumId w:val="32"/>
  </w:num>
  <w:num w:numId="26">
    <w:abstractNumId w:val="31"/>
  </w:num>
  <w:num w:numId="27">
    <w:abstractNumId w:val="30"/>
  </w:num>
  <w:num w:numId="28">
    <w:abstractNumId w:val="12"/>
  </w:num>
  <w:num w:numId="29">
    <w:abstractNumId w:val="39"/>
  </w:num>
  <w:num w:numId="30">
    <w:abstractNumId w:val="40"/>
  </w:num>
  <w:num w:numId="31">
    <w:abstractNumId w:val="25"/>
  </w:num>
  <w:num w:numId="32">
    <w:abstractNumId w:val="24"/>
  </w:num>
  <w:num w:numId="33">
    <w:abstractNumId w:val="42"/>
  </w:num>
  <w:num w:numId="34">
    <w:abstractNumId w:val="19"/>
  </w:num>
  <w:num w:numId="35">
    <w:abstractNumId w:val="16"/>
  </w:num>
  <w:num w:numId="36">
    <w:abstractNumId w:val="22"/>
  </w:num>
  <w:num w:numId="37">
    <w:abstractNumId w:val="27"/>
  </w:num>
  <w:num w:numId="38">
    <w:abstractNumId w:val="23"/>
  </w:num>
  <w:num w:numId="39">
    <w:abstractNumId w:val="37"/>
  </w:num>
  <w:num w:numId="40">
    <w:abstractNumId w:val="0"/>
  </w:num>
  <w:num w:numId="41">
    <w:abstractNumId w:val="13"/>
  </w:num>
  <w:num w:numId="42">
    <w:abstractNumId w:val="34"/>
  </w:num>
  <w:num w:numId="43">
    <w:abstractNumId w:val="20"/>
  </w:num>
  <w:num w:numId="44">
    <w:abstractNumId w:val="26"/>
  </w:num>
  <w:num w:numId="45">
    <w:abstractNumId w:val="5"/>
  </w:num>
  <w:num w:numId="46">
    <w:abstractNumId w:val="35"/>
  </w:num>
  <w:num w:numId="47">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C546A4"/>
    <w:rsid w:val="00001056"/>
    <w:rsid w:val="0000212B"/>
    <w:rsid w:val="0000461A"/>
    <w:rsid w:val="00007391"/>
    <w:rsid w:val="00010A2B"/>
    <w:rsid w:val="00012DE8"/>
    <w:rsid w:val="0001478C"/>
    <w:rsid w:val="00014A16"/>
    <w:rsid w:val="00016F3D"/>
    <w:rsid w:val="00017E5B"/>
    <w:rsid w:val="00020695"/>
    <w:rsid w:val="00022CDA"/>
    <w:rsid w:val="00033BDD"/>
    <w:rsid w:val="000352E9"/>
    <w:rsid w:val="00035384"/>
    <w:rsid w:val="00042EBE"/>
    <w:rsid w:val="00042F7E"/>
    <w:rsid w:val="00043C7B"/>
    <w:rsid w:val="00046585"/>
    <w:rsid w:val="00047372"/>
    <w:rsid w:val="00051D5C"/>
    <w:rsid w:val="00053AA5"/>
    <w:rsid w:val="00053B12"/>
    <w:rsid w:val="00054416"/>
    <w:rsid w:val="00055E0A"/>
    <w:rsid w:val="00055E61"/>
    <w:rsid w:val="00062464"/>
    <w:rsid w:val="00062965"/>
    <w:rsid w:val="00066646"/>
    <w:rsid w:val="000668C4"/>
    <w:rsid w:val="00067B88"/>
    <w:rsid w:val="00071CA6"/>
    <w:rsid w:val="0007309D"/>
    <w:rsid w:val="0008094D"/>
    <w:rsid w:val="00090825"/>
    <w:rsid w:val="00093F9D"/>
    <w:rsid w:val="000A021F"/>
    <w:rsid w:val="000A4B50"/>
    <w:rsid w:val="000A53A8"/>
    <w:rsid w:val="000C4327"/>
    <w:rsid w:val="000C5083"/>
    <w:rsid w:val="000C77C6"/>
    <w:rsid w:val="000D1D82"/>
    <w:rsid w:val="000D206F"/>
    <w:rsid w:val="000D4217"/>
    <w:rsid w:val="000D4F11"/>
    <w:rsid w:val="000D6CF6"/>
    <w:rsid w:val="000E079E"/>
    <w:rsid w:val="000E2C98"/>
    <w:rsid w:val="000E2D55"/>
    <w:rsid w:val="000E304F"/>
    <w:rsid w:val="000E4355"/>
    <w:rsid w:val="000E6501"/>
    <w:rsid w:val="000E7647"/>
    <w:rsid w:val="000E7886"/>
    <w:rsid w:val="000F2349"/>
    <w:rsid w:val="000F4870"/>
    <w:rsid w:val="000F52DB"/>
    <w:rsid w:val="000F7A34"/>
    <w:rsid w:val="00100E41"/>
    <w:rsid w:val="00104512"/>
    <w:rsid w:val="00110E7A"/>
    <w:rsid w:val="00112E4F"/>
    <w:rsid w:val="001144BE"/>
    <w:rsid w:val="00114B63"/>
    <w:rsid w:val="0011721E"/>
    <w:rsid w:val="00117DE1"/>
    <w:rsid w:val="00126AF8"/>
    <w:rsid w:val="00130AAF"/>
    <w:rsid w:val="00131A31"/>
    <w:rsid w:val="00131B09"/>
    <w:rsid w:val="00131D07"/>
    <w:rsid w:val="001322C8"/>
    <w:rsid w:val="0013622F"/>
    <w:rsid w:val="001429B5"/>
    <w:rsid w:val="001502C2"/>
    <w:rsid w:val="00150379"/>
    <w:rsid w:val="001512E1"/>
    <w:rsid w:val="00151B11"/>
    <w:rsid w:val="00152119"/>
    <w:rsid w:val="0015406E"/>
    <w:rsid w:val="00155169"/>
    <w:rsid w:val="00156D84"/>
    <w:rsid w:val="00157024"/>
    <w:rsid w:val="00160DD6"/>
    <w:rsid w:val="00172735"/>
    <w:rsid w:val="00182EFA"/>
    <w:rsid w:val="00183B3E"/>
    <w:rsid w:val="00183C31"/>
    <w:rsid w:val="00184155"/>
    <w:rsid w:val="00186FB6"/>
    <w:rsid w:val="00187C36"/>
    <w:rsid w:val="00190325"/>
    <w:rsid w:val="00195937"/>
    <w:rsid w:val="001A12DD"/>
    <w:rsid w:val="001A1A83"/>
    <w:rsid w:val="001A1B1A"/>
    <w:rsid w:val="001A1C83"/>
    <w:rsid w:val="001A377E"/>
    <w:rsid w:val="001A3C18"/>
    <w:rsid w:val="001B1B97"/>
    <w:rsid w:val="001B1FF8"/>
    <w:rsid w:val="001B3BA7"/>
    <w:rsid w:val="001B6DFA"/>
    <w:rsid w:val="001B73CC"/>
    <w:rsid w:val="001B7BDD"/>
    <w:rsid w:val="001C4AA7"/>
    <w:rsid w:val="001C6FD6"/>
    <w:rsid w:val="001C79A4"/>
    <w:rsid w:val="001D0025"/>
    <w:rsid w:val="001D1DF8"/>
    <w:rsid w:val="001D47FA"/>
    <w:rsid w:val="001D7B1F"/>
    <w:rsid w:val="001E14BB"/>
    <w:rsid w:val="001E1B92"/>
    <w:rsid w:val="001E5D22"/>
    <w:rsid w:val="001F1AF9"/>
    <w:rsid w:val="001F3481"/>
    <w:rsid w:val="001F4B7D"/>
    <w:rsid w:val="001F7FDA"/>
    <w:rsid w:val="002050CF"/>
    <w:rsid w:val="00207174"/>
    <w:rsid w:val="00210ED7"/>
    <w:rsid w:val="00221BB6"/>
    <w:rsid w:val="002251D1"/>
    <w:rsid w:val="00227539"/>
    <w:rsid w:val="0023034C"/>
    <w:rsid w:val="002324C2"/>
    <w:rsid w:val="002374EC"/>
    <w:rsid w:val="00237606"/>
    <w:rsid w:val="002423E8"/>
    <w:rsid w:val="0024675C"/>
    <w:rsid w:val="002519F6"/>
    <w:rsid w:val="00254472"/>
    <w:rsid w:val="00254CB1"/>
    <w:rsid w:val="0025573E"/>
    <w:rsid w:val="002562B0"/>
    <w:rsid w:val="002602BE"/>
    <w:rsid w:val="00260692"/>
    <w:rsid w:val="00261D5B"/>
    <w:rsid w:val="00263FDD"/>
    <w:rsid w:val="0026651A"/>
    <w:rsid w:val="00270A4D"/>
    <w:rsid w:val="00271E18"/>
    <w:rsid w:val="00274745"/>
    <w:rsid w:val="00276960"/>
    <w:rsid w:val="00281A72"/>
    <w:rsid w:val="00285398"/>
    <w:rsid w:val="002905BB"/>
    <w:rsid w:val="0029136C"/>
    <w:rsid w:val="00291403"/>
    <w:rsid w:val="00291922"/>
    <w:rsid w:val="00296DDC"/>
    <w:rsid w:val="00297470"/>
    <w:rsid w:val="00297C4A"/>
    <w:rsid w:val="002A3915"/>
    <w:rsid w:val="002A7C1C"/>
    <w:rsid w:val="002B14D6"/>
    <w:rsid w:val="002C0168"/>
    <w:rsid w:val="002C1DAF"/>
    <w:rsid w:val="002C1E71"/>
    <w:rsid w:val="002C37B8"/>
    <w:rsid w:val="002C4CE0"/>
    <w:rsid w:val="002C6D29"/>
    <w:rsid w:val="002C73B2"/>
    <w:rsid w:val="002E010C"/>
    <w:rsid w:val="002F2739"/>
    <w:rsid w:val="002F4B5E"/>
    <w:rsid w:val="002F542B"/>
    <w:rsid w:val="002F7158"/>
    <w:rsid w:val="003031E4"/>
    <w:rsid w:val="00304CFF"/>
    <w:rsid w:val="00307D55"/>
    <w:rsid w:val="003146FF"/>
    <w:rsid w:val="0031540D"/>
    <w:rsid w:val="00315FB1"/>
    <w:rsid w:val="00317E8C"/>
    <w:rsid w:val="00320DED"/>
    <w:rsid w:val="00320F02"/>
    <w:rsid w:val="003214E3"/>
    <w:rsid w:val="003262F8"/>
    <w:rsid w:val="003269B5"/>
    <w:rsid w:val="00335226"/>
    <w:rsid w:val="003355AE"/>
    <w:rsid w:val="0033715F"/>
    <w:rsid w:val="003373CB"/>
    <w:rsid w:val="003416D3"/>
    <w:rsid w:val="00341973"/>
    <w:rsid w:val="0034398F"/>
    <w:rsid w:val="00343ADE"/>
    <w:rsid w:val="00344ACA"/>
    <w:rsid w:val="00345A99"/>
    <w:rsid w:val="00345D1C"/>
    <w:rsid w:val="003471E6"/>
    <w:rsid w:val="003473F3"/>
    <w:rsid w:val="00347EB3"/>
    <w:rsid w:val="0035324A"/>
    <w:rsid w:val="003541F3"/>
    <w:rsid w:val="00361E99"/>
    <w:rsid w:val="00362712"/>
    <w:rsid w:val="00365A33"/>
    <w:rsid w:val="00366D0F"/>
    <w:rsid w:val="00376DDC"/>
    <w:rsid w:val="00380E6F"/>
    <w:rsid w:val="00384200"/>
    <w:rsid w:val="0038614D"/>
    <w:rsid w:val="00391B80"/>
    <w:rsid w:val="00391E0D"/>
    <w:rsid w:val="00393F2D"/>
    <w:rsid w:val="00393FBF"/>
    <w:rsid w:val="00394209"/>
    <w:rsid w:val="00394471"/>
    <w:rsid w:val="003955AB"/>
    <w:rsid w:val="00395EA0"/>
    <w:rsid w:val="00396098"/>
    <w:rsid w:val="003A47F6"/>
    <w:rsid w:val="003A4D21"/>
    <w:rsid w:val="003A7D21"/>
    <w:rsid w:val="003B0C53"/>
    <w:rsid w:val="003B37B2"/>
    <w:rsid w:val="003B41F0"/>
    <w:rsid w:val="003B5B76"/>
    <w:rsid w:val="003B69ED"/>
    <w:rsid w:val="003B7CA3"/>
    <w:rsid w:val="003C0620"/>
    <w:rsid w:val="003C2199"/>
    <w:rsid w:val="003C3A81"/>
    <w:rsid w:val="003C5E02"/>
    <w:rsid w:val="003C6093"/>
    <w:rsid w:val="003D0DCC"/>
    <w:rsid w:val="003D2040"/>
    <w:rsid w:val="003D2E81"/>
    <w:rsid w:val="003D51B3"/>
    <w:rsid w:val="003D57D7"/>
    <w:rsid w:val="003D6A84"/>
    <w:rsid w:val="003D7923"/>
    <w:rsid w:val="003D7C1A"/>
    <w:rsid w:val="003D7F3F"/>
    <w:rsid w:val="003E18CD"/>
    <w:rsid w:val="003E33DC"/>
    <w:rsid w:val="003E53A1"/>
    <w:rsid w:val="003E6D16"/>
    <w:rsid w:val="003F050B"/>
    <w:rsid w:val="003F5066"/>
    <w:rsid w:val="003F6A1A"/>
    <w:rsid w:val="00403E6F"/>
    <w:rsid w:val="00404634"/>
    <w:rsid w:val="00406308"/>
    <w:rsid w:val="0041096A"/>
    <w:rsid w:val="00410E29"/>
    <w:rsid w:val="0042007F"/>
    <w:rsid w:val="004276F6"/>
    <w:rsid w:val="004347B5"/>
    <w:rsid w:val="004353F7"/>
    <w:rsid w:val="00437A8A"/>
    <w:rsid w:val="00437C69"/>
    <w:rsid w:val="0044217F"/>
    <w:rsid w:val="0045276C"/>
    <w:rsid w:val="00455603"/>
    <w:rsid w:val="0045595C"/>
    <w:rsid w:val="004620C4"/>
    <w:rsid w:val="00462248"/>
    <w:rsid w:val="00463238"/>
    <w:rsid w:val="00464F96"/>
    <w:rsid w:val="004654CC"/>
    <w:rsid w:val="00466D73"/>
    <w:rsid w:val="00467F2B"/>
    <w:rsid w:val="00474606"/>
    <w:rsid w:val="004763E8"/>
    <w:rsid w:val="004801D2"/>
    <w:rsid w:val="00482D9D"/>
    <w:rsid w:val="0048377B"/>
    <w:rsid w:val="00484E33"/>
    <w:rsid w:val="004964A4"/>
    <w:rsid w:val="004968B4"/>
    <w:rsid w:val="004A067F"/>
    <w:rsid w:val="004A1E8E"/>
    <w:rsid w:val="004A39C6"/>
    <w:rsid w:val="004A7B93"/>
    <w:rsid w:val="004B1529"/>
    <w:rsid w:val="004B1CB3"/>
    <w:rsid w:val="004C1157"/>
    <w:rsid w:val="004C17BC"/>
    <w:rsid w:val="004C39ED"/>
    <w:rsid w:val="004C69AA"/>
    <w:rsid w:val="004C7EFE"/>
    <w:rsid w:val="004D01D0"/>
    <w:rsid w:val="004D4507"/>
    <w:rsid w:val="004D4CE1"/>
    <w:rsid w:val="004D5392"/>
    <w:rsid w:val="004E5146"/>
    <w:rsid w:val="004F4FC9"/>
    <w:rsid w:val="004F6487"/>
    <w:rsid w:val="004F64AF"/>
    <w:rsid w:val="00505159"/>
    <w:rsid w:val="00513909"/>
    <w:rsid w:val="00515771"/>
    <w:rsid w:val="005223A7"/>
    <w:rsid w:val="005320E3"/>
    <w:rsid w:val="00534BDD"/>
    <w:rsid w:val="0053502D"/>
    <w:rsid w:val="00541849"/>
    <w:rsid w:val="00543FDF"/>
    <w:rsid w:val="00544289"/>
    <w:rsid w:val="005444FD"/>
    <w:rsid w:val="00544ED4"/>
    <w:rsid w:val="005525DB"/>
    <w:rsid w:val="00553949"/>
    <w:rsid w:val="00562B21"/>
    <w:rsid w:val="00566D80"/>
    <w:rsid w:val="00570BCF"/>
    <w:rsid w:val="0057314D"/>
    <w:rsid w:val="005754EC"/>
    <w:rsid w:val="005757ED"/>
    <w:rsid w:val="005761B8"/>
    <w:rsid w:val="005801D4"/>
    <w:rsid w:val="005801D9"/>
    <w:rsid w:val="00582B5D"/>
    <w:rsid w:val="00587B7D"/>
    <w:rsid w:val="00587DBE"/>
    <w:rsid w:val="0059044E"/>
    <w:rsid w:val="00590533"/>
    <w:rsid w:val="005929BB"/>
    <w:rsid w:val="005930D5"/>
    <w:rsid w:val="0059324D"/>
    <w:rsid w:val="005965B3"/>
    <w:rsid w:val="005A6290"/>
    <w:rsid w:val="005B3BF2"/>
    <w:rsid w:val="005B655A"/>
    <w:rsid w:val="005C0E29"/>
    <w:rsid w:val="005C3BD3"/>
    <w:rsid w:val="005D3A1B"/>
    <w:rsid w:val="005D3C35"/>
    <w:rsid w:val="005D3F53"/>
    <w:rsid w:val="005D6261"/>
    <w:rsid w:val="005D7365"/>
    <w:rsid w:val="005E2163"/>
    <w:rsid w:val="005F085E"/>
    <w:rsid w:val="005F18F5"/>
    <w:rsid w:val="005F1F4C"/>
    <w:rsid w:val="005F21F6"/>
    <w:rsid w:val="005F34EE"/>
    <w:rsid w:val="005F5D81"/>
    <w:rsid w:val="005F7672"/>
    <w:rsid w:val="0060014D"/>
    <w:rsid w:val="0060452E"/>
    <w:rsid w:val="00604604"/>
    <w:rsid w:val="00606FF9"/>
    <w:rsid w:val="0061060C"/>
    <w:rsid w:val="00613A71"/>
    <w:rsid w:val="00616401"/>
    <w:rsid w:val="00617637"/>
    <w:rsid w:val="00620445"/>
    <w:rsid w:val="0062186C"/>
    <w:rsid w:val="00622D90"/>
    <w:rsid w:val="00623D1C"/>
    <w:rsid w:val="00626695"/>
    <w:rsid w:val="00626FA5"/>
    <w:rsid w:val="00631A7E"/>
    <w:rsid w:val="00635404"/>
    <w:rsid w:val="0063700E"/>
    <w:rsid w:val="0063754D"/>
    <w:rsid w:val="00640898"/>
    <w:rsid w:val="00641CC1"/>
    <w:rsid w:val="00643932"/>
    <w:rsid w:val="00646BA2"/>
    <w:rsid w:val="006513EE"/>
    <w:rsid w:val="00652DCE"/>
    <w:rsid w:val="006574F3"/>
    <w:rsid w:val="00661491"/>
    <w:rsid w:val="006620DF"/>
    <w:rsid w:val="00664237"/>
    <w:rsid w:val="0066553D"/>
    <w:rsid w:val="00670D1B"/>
    <w:rsid w:val="0067278D"/>
    <w:rsid w:val="006731CB"/>
    <w:rsid w:val="0067538E"/>
    <w:rsid w:val="006807A1"/>
    <w:rsid w:val="00680E1F"/>
    <w:rsid w:val="00680F15"/>
    <w:rsid w:val="0068472E"/>
    <w:rsid w:val="006906BB"/>
    <w:rsid w:val="00697A17"/>
    <w:rsid w:val="006A2A44"/>
    <w:rsid w:val="006A5EC4"/>
    <w:rsid w:val="006A67DD"/>
    <w:rsid w:val="006A68D9"/>
    <w:rsid w:val="006A778D"/>
    <w:rsid w:val="006B1DA3"/>
    <w:rsid w:val="006B5BDE"/>
    <w:rsid w:val="006B6886"/>
    <w:rsid w:val="006B7BDD"/>
    <w:rsid w:val="006C00C7"/>
    <w:rsid w:val="006C2A60"/>
    <w:rsid w:val="006C68B8"/>
    <w:rsid w:val="006D10AC"/>
    <w:rsid w:val="006D5228"/>
    <w:rsid w:val="006E299E"/>
    <w:rsid w:val="006E3126"/>
    <w:rsid w:val="006E3772"/>
    <w:rsid w:val="006E38A8"/>
    <w:rsid w:val="006E3EB1"/>
    <w:rsid w:val="006E4108"/>
    <w:rsid w:val="006E5226"/>
    <w:rsid w:val="006E5E08"/>
    <w:rsid w:val="006F0257"/>
    <w:rsid w:val="006F0B17"/>
    <w:rsid w:val="006F2036"/>
    <w:rsid w:val="006F41BE"/>
    <w:rsid w:val="006F4D06"/>
    <w:rsid w:val="00700452"/>
    <w:rsid w:val="00704EBB"/>
    <w:rsid w:val="00706477"/>
    <w:rsid w:val="00706C68"/>
    <w:rsid w:val="0070783E"/>
    <w:rsid w:val="00707BC1"/>
    <w:rsid w:val="00711BE8"/>
    <w:rsid w:val="007169C9"/>
    <w:rsid w:val="00716E6E"/>
    <w:rsid w:val="007176E8"/>
    <w:rsid w:val="007211AE"/>
    <w:rsid w:val="007266ED"/>
    <w:rsid w:val="007274E3"/>
    <w:rsid w:val="00731427"/>
    <w:rsid w:val="00733154"/>
    <w:rsid w:val="00735563"/>
    <w:rsid w:val="00735C65"/>
    <w:rsid w:val="00737E4D"/>
    <w:rsid w:val="0074160B"/>
    <w:rsid w:val="00741E55"/>
    <w:rsid w:val="00744F25"/>
    <w:rsid w:val="00745FD9"/>
    <w:rsid w:val="007501F7"/>
    <w:rsid w:val="007552CE"/>
    <w:rsid w:val="00756451"/>
    <w:rsid w:val="0075738F"/>
    <w:rsid w:val="0076174D"/>
    <w:rsid w:val="00764062"/>
    <w:rsid w:val="00764438"/>
    <w:rsid w:val="007714AD"/>
    <w:rsid w:val="00773FE7"/>
    <w:rsid w:val="007740A9"/>
    <w:rsid w:val="007754D0"/>
    <w:rsid w:val="007759EB"/>
    <w:rsid w:val="007819B9"/>
    <w:rsid w:val="00782025"/>
    <w:rsid w:val="0078224C"/>
    <w:rsid w:val="00783B22"/>
    <w:rsid w:val="00785605"/>
    <w:rsid w:val="007905AA"/>
    <w:rsid w:val="00792157"/>
    <w:rsid w:val="0079396C"/>
    <w:rsid w:val="00794923"/>
    <w:rsid w:val="00796215"/>
    <w:rsid w:val="007A23FB"/>
    <w:rsid w:val="007A3AEE"/>
    <w:rsid w:val="007A3DF7"/>
    <w:rsid w:val="007A5EB3"/>
    <w:rsid w:val="007A6614"/>
    <w:rsid w:val="007A7831"/>
    <w:rsid w:val="007B368A"/>
    <w:rsid w:val="007B3DF9"/>
    <w:rsid w:val="007B46EC"/>
    <w:rsid w:val="007C7794"/>
    <w:rsid w:val="007D15F4"/>
    <w:rsid w:val="007D1BD3"/>
    <w:rsid w:val="007D4612"/>
    <w:rsid w:val="007D5F99"/>
    <w:rsid w:val="007E2587"/>
    <w:rsid w:val="007E2988"/>
    <w:rsid w:val="008005F7"/>
    <w:rsid w:val="00802DE0"/>
    <w:rsid w:val="00803C8A"/>
    <w:rsid w:val="008065A7"/>
    <w:rsid w:val="00807ABF"/>
    <w:rsid w:val="008127F8"/>
    <w:rsid w:val="008128A6"/>
    <w:rsid w:val="008136DE"/>
    <w:rsid w:val="00816CF8"/>
    <w:rsid w:val="00816F84"/>
    <w:rsid w:val="00820BFE"/>
    <w:rsid w:val="0082193C"/>
    <w:rsid w:val="00822731"/>
    <w:rsid w:val="00822DD4"/>
    <w:rsid w:val="00823D88"/>
    <w:rsid w:val="00824E4E"/>
    <w:rsid w:val="0083060E"/>
    <w:rsid w:val="00833A61"/>
    <w:rsid w:val="008419DF"/>
    <w:rsid w:val="0084378D"/>
    <w:rsid w:val="00843A91"/>
    <w:rsid w:val="00846A0D"/>
    <w:rsid w:val="00850EEC"/>
    <w:rsid w:val="00851F7D"/>
    <w:rsid w:val="008550CF"/>
    <w:rsid w:val="008562FE"/>
    <w:rsid w:val="00856BB5"/>
    <w:rsid w:val="00860AF2"/>
    <w:rsid w:val="0086130A"/>
    <w:rsid w:val="008617BA"/>
    <w:rsid w:val="00864350"/>
    <w:rsid w:val="008656AF"/>
    <w:rsid w:val="00865FAC"/>
    <w:rsid w:val="0087000E"/>
    <w:rsid w:val="00873240"/>
    <w:rsid w:val="00874094"/>
    <w:rsid w:val="008818CC"/>
    <w:rsid w:val="00882530"/>
    <w:rsid w:val="00882799"/>
    <w:rsid w:val="00883131"/>
    <w:rsid w:val="00883415"/>
    <w:rsid w:val="00886713"/>
    <w:rsid w:val="00886CE9"/>
    <w:rsid w:val="008914B4"/>
    <w:rsid w:val="00892B84"/>
    <w:rsid w:val="008A1703"/>
    <w:rsid w:val="008B3CDA"/>
    <w:rsid w:val="008B480C"/>
    <w:rsid w:val="008B4AF1"/>
    <w:rsid w:val="008B666D"/>
    <w:rsid w:val="008B67DD"/>
    <w:rsid w:val="008B6CCD"/>
    <w:rsid w:val="008D0505"/>
    <w:rsid w:val="008D454C"/>
    <w:rsid w:val="008D58C6"/>
    <w:rsid w:val="008D62D8"/>
    <w:rsid w:val="008D785E"/>
    <w:rsid w:val="008D7B3D"/>
    <w:rsid w:val="008E2D77"/>
    <w:rsid w:val="008E372A"/>
    <w:rsid w:val="008E6E0C"/>
    <w:rsid w:val="008F0001"/>
    <w:rsid w:val="008F4117"/>
    <w:rsid w:val="008F4300"/>
    <w:rsid w:val="008F6F10"/>
    <w:rsid w:val="009048BF"/>
    <w:rsid w:val="00907661"/>
    <w:rsid w:val="0090788F"/>
    <w:rsid w:val="00910F05"/>
    <w:rsid w:val="009137AD"/>
    <w:rsid w:val="009178A0"/>
    <w:rsid w:val="00922EBC"/>
    <w:rsid w:val="00926BAC"/>
    <w:rsid w:val="00927283"/>
    <w:rsid w:val="009331CC"/>
    <w:rsid w:val="00934055"/>
    <w:rsid w:val="00934C33"/>
    <w:rsid w:val="009411B4"/>
    <w:rsid w:val="00941F96"/>
    <w:rsid w:val="00944E41"/>
    <w:rsid w:val="00951E8F"/>
    <w:rsid w:val="00954499"/>
    <w:rsid w:val="00955413"/>
    <w:rsid w:val="009568FB"/>
    <w:rsid w:val="00957263"/>
    <w:rsid w:val="00957F38"/>
    <w:rsid w:val="009616A0"/>
    <w:rsid w:val="00961FC7"/>
    <w:rsid w:val="00962C82"/>
    <w:rsid w:val="00964A37"/>
    <w:rsid w:val="00971B81"/>
    <w:rsid w:val="00971E66"/>
    <w:rsid w:val="00973F06"/>
    <w:rsid w:val="00977F96"/>
    <w:rsid w:val="00980EB7"/>
    <w:rsid w:val="00981973"/>
    <w:rsid w:val="009868AD"/>
    <w:rsid w:val="0098761A"/>
    <w:rsid w:val="00991B1C"/>
    <w:rsid w:val="00992C26"/>
    <w:rsid w:val="009936D7"/>
    <w:rsid w:val="0099616A"/>
    <w:rsid w:val="009A0810"/>
    <w:rsid w:val="009A1AC4"/>
    <w:rsid w:val="009A1F54"/>
    <w:rsid w:val="009A2C39"/>
    <w:rsid w:val="009A79BA"/>
    <w:rsid w:val="009B1496"/>
    <w:rsid w:val="009B229B"/>
    <w:rsid w:val="009B310C"/>
    <w:rsid w:val="009B42AB"/>
    <w:rsid w:val="009B5DF6"/>
    <w:rsid w:val="009C04AF"/>
    <w:rsid w:val="009C0EE2"/>
    <w:rsid w:val="009C10B5"/>
    <w:rsid w:val="009D3077"/>
    <w:rsid w:val="009D4714"/>
    <w:rsid w:val="009D6EEF"/>
    <w:rsid w:val="009E015D"/>
    <w:rsid w:val="009E4038"/>
    <w:rsid w:val="009E475B"/>
    <w:rsid w:val="009E4A31"/>
    <w:rsid w:val="009E521B"/>
    <w:rsid w:val="009F2FCA"/>
    <w:rsid w:val="009F764B"/>
    <w:rsid w:val="00A0252C"/>
    <w:rsid w:val="00A052E2"/>
    <w:rsid w:val="00A0645C"/>
    <w:rsid w:val="00A07216"/>
    <w:rsid w:val="00A12281"/>
    <w:rsid w:val="00A126CE"/>
    <w:rsid w:val="00A16416"/>
    <w:rsid w:val="00A177F7"/>
    <w:rsid w:val="00A22A93"/>
    <w:rsid w:val="00A350C3"/>
    <w:rsid w:val="00A35D49"/>
    <w:rsid w:val="00A36B46"/>
    <w:rsid w:val="00A37ECB"/>
    <w:rsid w:val="00A40753"/>
    <w:rsid w:val="00A422CF"/>
    <w:rsid w:val="00A454A5"/>
    <w:rsid w:val="00A46909"/>
    <w:rsid w:val="00A46C18"/>
    <w:rsid w:val="00A50697"/>
    <w:rsid w:val="00A535B6"/>
    <w:rsid w:val="00A53AD8"/>
    <w:rsid w:val="00A54627"/>
    <w:rsid w:val="00A565CE"/>
    <w:rsid w:val="00A570E1"/>
    <w:rsid w:val="00A60106"/>
    <w:rsid w:val="00A60859"/>
    <w:rsid w:val="00A619CC"/>
    <w:rsid w:val="00A634C7"/>
    <w:rsid w:val="00A710BF"/>
    <w:rsid w:val="00A80478"/>
    <w:rsid w:val="00A8459B"/>
    <w:rsid w:val="00A8748C"/>
    <w:rsid w:val="00A87813"/>
    <w:rsid w:val="00A87CF2"/>
    <w:rsid w:val="00A92807"/>
    <w:rsid w:val="00AA01DB"/>
    <w:rsid w:val="00AA0D07"/>
    <w:rsid w:val="00AA0E6A"/>
    <w:rsid w:val="00AA0F66"/>
    <w:rsid w:val="00AA7034"/>
    <w:rsid w:val="00AB3FB6"/>
    <w:rsid w:val="00AB44AB"/>
    <w:rsid w:val="00AB4854"/>
    <w:rsid w:val="00AC2273"/>
    <w:rsid w:val="00AC5FE1"/>
    <w:rsid w:val="00AC6E91"/>
    <w:rsid w:val="00AD2FE4"/>
    <w:rsid w:val="00AD53E7"/>
    <w:rsid w:val="00AE4451"/>
    <w:rsid w:val="00AE5E87"/>
    <w:rsid w:val="00AE6C7B"/>
    <w:rsid w:val="00AF3EC3"/>
    <w:rsid w:val="00AF72F8"/>
    <w:rsid w:val="00B001B0"/>
    <w:rsid w:val="00B03289"/>
    <w:rsid w:val="00B04713"/>
    <w:rsid w:val="00B11340"/>
    <w:rsid w:val="00B124B2"/>
    <w:rsid w:val="00B1282C"/>
    <w:rsid w:val="00B1299F"/>
    <w:rsid w:val="00B14220"/>
    <w:rsid w:val="00B15364"/>
    <w:rsid w:val="00B167BB"/>
    <w:rsid w:val="00B2048F"/>
    <w:rsid w:val="00B208F5"/>
    <w:rsid w:val="00B25142"/>
    <w:rsid w:val="00B262AC"/>
    <w:rsid w:val="00B30319"/>
    <w:rsid w:val="00B30EEB"/>
    <w:rsid w:val="00B342A9"/>
    <w:rsid w:val="00B35A11"/>
    <w:rsid w:val="00B40C10"/>
    <w:rsid w:val="00B41922"/>
    <w:rsid w:val="00B41A78"/>
    <w:rsid w:val="00B4367B"/>
    <w:rsid w:val="00B44FED"/>
    <w:rsid w:val="00B47B24"/>
    <w:rsid w:val="00B47D21"/>
    <w:rsid w:val="00B514A3"/>
    <w:rsid w:val="00B551BD"/>
    <w:rsid w:val="00B56C3A"/>
    <w:rsid w:val="00B6221E"/>
    <w:rsid w:val="00B624B5"/>
    <w:rsid w:val="00B63C28"/>
    <w:rsid w:val="00B64C35"/>
    <w:rsid w:val="00B65670"/>
    <w:rsid w:val="00B65905"/>
    <w:rsid w:val="00B70F1F"/>
    <w:rsid w:val="00B71610"/>
    <w:rsid w:val="00B722FE"/>
    <w:rsid w:val="00B723A1"/>
    <w:rsid w:val="00B72971"/>
    <w:rsid w:val="00B7493C"/>
    <w:rsid w:val="00B7535D"/>
    <w:rsid w:val="00B75D53"/>
    <w:rsid w:val="00B82240"/>
    <w:rsid w:val="00B83F66"/>
    <w:rsid w:val="00B86B71"/>
    <w:rsid w:val="00B86FE9"/>
    <w:rsid w:val="00B87C82"/>
    <w:rsid w:val="00B92797"/>
    <w:rsid w:val="00B96723"/>
    <w:rsid w:val="00BA098E"/>
    <w:rsid w:val="00BA09C2"/>
    <w:rsid w:val="00BA12C9"/>
    <w:rsid w:val="00BA3A90"/>
    <w:rsid w:val="00BA4572"/>
    <w:rsid w:val="00BA4DB3"/>
    <w:rsid w:val="00BA50E3"/>
    <w:rsid w:val="00BA7FF3"/>
    <w:rsid w:val="00BB3B9A"/>
    <w:rsid w:val="00BB4DA9"/>
    <w:rsid w:val="00BB6C8A"/>
    <w:rsid w:val="00BB79CD"/>
    <w:rsid w:val="00BC05CC"/>
    <w:rsid w:val="00BC193E"/>
    <w:rsid w:val="00BC641D"/>
    <w:rsid w:val="00BC7A88"/>
    <w:rsid w:val="00BD0F3F"/>
    <w:rsid w:val="00BD4FDE"/>
    <w:rsid w:val="00BD5751"/>
    <w:rsid w:val="00BD6FE7"/>
    <w:rsid w:val="00BD7CA5"/>
    <w:rsid w:val="00BE0734"/>
    <w:rsid w:val="00BE147B"/>
    <w:rsid w:val="00BE40B8"/>
    <w:rsid w:val="00BE6174"/>
    <w:rsid w:val="00BF09E5"/>
    <w:rsid w:val="00BF5B72"/>
    <w:rsid w:val="00BF5CFB"/>
    <w:rsid w:val="00BF62CA"/>
    <w:rsid w:val="00BF6E98"/>
    <w:rsid w:val="00C01D28"/>
    <w:rsid w:val="00C06313"/>
    <w:rsid w:val="00C0679B"/>
    <w:rsid w:val="00C06CD6"/>
    <w:rsid w:val="00C0751D"/>
    <w:rsid w:val="00C07A0F"/>
    <w:rsid w:val="00C14CA4"/>
    <w:rsid w:val="00C22079"/>
    <w:rsid w:val="00C24BDF"/>
    <w:rsid w:val="00C26D9D"/>
    <w:rsid w:val="00C30B8E"/>
    <w:rsid w:val="00C30E8D"/>
    <w:rsid w:val="00C32E8B"/>
    <w:rsid w:val="00C350A7"/>
    <w:rsid w:val="00C35805"/>
    <w:rsid w:val="00C35872"/>
    <w:rsid w:val="00C41E09"/>
    <w:rsid w:val="00C42BC3"/>
    <w:rsid w:val="00C43FA4"/>
    <w:rsid w:val="00C4458B"/>
    <w:rsid w:val="00C45A6D"/>
    <w:rsid w:val="00C47F8A"/>
    <w:rsid w:val="00C546A4"/>
    <w:rsid w:val="00C55CA7"/>
    <w:rsid w:val="00C56AB8"/>
    <w:rsid w:val="00C571B3"/>
    <w:rsid w:val="00C60E7E"/>
    <w:rsid w:val="00C63322"/>
    <w:rsid w:val="00C65548"/>
    <w:rsid w:val="00C720D9"/>
    <w:rsid w:val="00C72F98"/>
    <w:rsid w:val="00C77E61"/>
    <w:rsid w:val="00C80C5B"/>
    <w:rsid w:val="00C85842"/>
    <w:rsid w:val="00C908CB"/>
    <w:rsid w:val="00C93577"/>
    <w:rsid w:val="00C94DE6"/>
    <w:rsid w:val="00C96D49"/>
    <w:rsid w:val="00C97C23"/>
    <w:rsid w:val="00C97E17"/>
    <w:rsid w:val="00CA18E4"/>
    <w:rsid w:val="00CA3293"/>
    <w:rsid w:val="00CA40E9"/>
    <w:rsid w:val="00CA6478"/>
    <w:rsid w:val="00CA7D4D"/>
    <w:rsid w:val="00CB437C"/>
    <w:rsid w:val="00CB6AC9"/>
    <w:rsid w:val="00CB7CAD"/>
    <w:rsid w:val="00CC277D"/>
    <w:rsid w:val="00CC61B2"/>
    <w:rsid w:val="00CC66D3"/>
    <w:rsid w:val="00CC6F0D"/>
    <w:rsid w:val="00CD052C"/>
    <w:rsid w:val="00CD109E"/>
    <w:rsid w:val="00CD4F57"/>
    <w:rsid w:val="00CD5C0B"/>
    <w:rsid w:val="00CE20C9"/>
    <w:rsid w:val="00CE21BE"/>
    <w:rsid w:val="00CE40BC"/>
    <w:rsid w:val="00CE59AF"/>
    <w:rsid w:val="00CE5AC5"/>
    <w:rsid w:val="00CE6A19"/>
    <w:rsid w:val="00CF1498"/>
    <w:rsid w:val="00CF1CAF"/>
    <w:rsid w:val="00CF29BB"/>
    <w:rsid w:val="00CF4CD7"/>
    <w:rsid w:val="00D03B22"/>
    <w:rsid w:val="00D13CA1"/>
    <w:rsid w:val="00D14640"/>
    <w:rsid w:val="00D14C7E"/>
    <w:rsid w:val="00D160B4"/>
    <w:rsid w:val="00D212F3"/>
    <w:rsid w:val="00D21B0D"/>
    <w:rsid w:val="00D26437"/>
    <w:rsid w:val="00D30986"/>
    <w:rsid w:val="00D30DFF"/>
    <w:rsid w:val="00D32667"/>
    <w:rsid w:val="00D34225"/>
    <w:rsid w:val="00D426D4"/>
    <w:rsid w:val="00D448A4"/>
    <w:rsid w:val="00D51919"/>
    <w:rsid w:val="00D57644"/>
    <w:rsid w:val="00D60278"/>
    <w:rsid w:val="00D648FD"/>
    <w:rsid w:val="00D71B88"/>
    <w:rsid w:val="00D73BA1"/>
    <w:rsid w:val="00D74811"/>
    <w:rsid w:val="00D74E0A"/>
    <w:rsid w:val="00D763B6"/>
    <w:rsid w:val="00D775CC"/>
    <w:rsid w:val="00D81FFB"/>
    <w:rsid w:val="00D836DF"/>
    <w:rsid w:val="00D92B95"/>
    <w:rsid w:val="00D94272"/>
    <w:rsid w:val="00D95A97"/>
    <w:rsid w:val="00DB3C18"/>
    <w:rsid w:val="00DB69E4"/>
    <w:rsid w:val="00DB77DC"/>
    <w:rsid w:val="00DB7F3F"/>
    <w:rsid w:val="00DC10D5"/>
    <w:rsid w:val="00DC3CC8"/>
    <w:rsid w:val="00DD02C6"/>
    <w:rsid w:val="00DD122B"/>
    <w:rsid w:val="00DD3B0B"/>
    <w:rsid w:val="00DD70F5"/>
    <w:rsid w:val="00DE12E9"/>
    <w:rsid w:val="00DE4971"/>
    <w:rsid w:val="00DE4D21"/>
    <w:rsid w:val="00DE5580"/>
    <w:rsid w:val="00DF248D"/>
    <w:rsid w:val="00DF2CEF"/>
    <w:rsid w:val="00DF43B1"/>
    <w:rsid w:val="00DF704A"/>
    <w:rsid w:val="00DF724C"/>
    <w:rsid w:val="00E047CF"/>
    <w:rsid w:val="00E066C3"/>
    <w:rsid w:val="00E102B1"/>
    <w:rsid w:val="00E112D0"/>
    <w:rsid w:val="00E16734"/>
    <w:rsid w:val="00E16BDD"/>
    <w:rsid w:val="00E2034F"/>
    <w:rsid w:val="00E26393"/>
    <w:rsid w:val="00E30BF5"/>
    <w:rsid w:val="00E30DD9"/>
    <w:rsid w:val="00E316C4"/>
    <w:rsid w:val="00E32681"/>
    <w:rsid w:val="00E42FB8"/>
    <w:rsid w:val="00E4361E"/>
    <w:rsid w:val="00E437EC"/>
    <w:rsid w:val="00E460EA"/>
    <w:rsid w:val="00E5396D"/>
    <w:rsid w:val="00E54632"/>
    <w:rsid w:val="00E54DF9"/>
    <w:rsid w:val="00E6021C"/>
    <w:rsid w:val="00E60D29"/>
    <w:rsid w:val="00E6233F"/>
    <w:rsid w:val="00E62E7F"/>
    <w:rsid w:val="00E704FD"/>
    <w:rsid w:val="00E70866"/>
    <w:rsid w:val="00E70B35"/>
    <w:rsid w:val="00E7125D"/>
    <w:rsid w:val="00E73FA9"/>
    <w:rsid w:val="00E8083B"/>
    <w:rsid w:val="00E82A45"/>
    <w:rsid w:val="00E84CC7"/>
    <w:rsid w:val="00E85CAC"/>
    <w:rsid w:val="00E872B2"/>
    <w:rsid w:val="00E91B3C"/>
    <w:rsid w:val="00E9294B"/>
    <w:rsid w:val="00E92B56"/>
    <w:rsid w:val="00E9318A"/>
    <w:rsid w:val="00E93B0F"/>
    <w:rsid w:val="00E951E9"/>
    <w:rsid w:val="00E956BA"/>
    <w:rsid w:val="00EA1F21"/>
    <w:rsid w:val="00EA4351"/>
    <w:rsid w:val="00EA4AE5"/>
    <w:rsid w:val="00EA4C2E"/>
    <w:rsid w:val="00EA7FD1"/>
    <w:rsid w:val="00EB1A15"/>
    <w:rsid w:val="00EB7377"/>
    <w:rsid w:val="00EC46AF"/>
    <w:rsid w:val="00ED0DC8"/>
    <w:rsid w:val="00ED3579"/>
    <w:rsid w:val="00ED3F07"/>
    <w:rsid w:val="00ED5BB4"/>
    <w:rsid w:val="00ED5BFB"/>
    <w:rsid w:val="00EE02E2"/>
    <w:rsid w:val="00EE68A5"/>
    <w:rsid w:val="00EF41D7"/>
    <w:rsid w:val="00EF4ABB"/>
    <w:rsid w:val="00F00E6B"/>
    <w:rsid w:val="00F05885"/>
    <w:rsid w:val="00F0591B"/>
    <w:rsid w:val="00F07FE8"/>
    <w:rsid w:val="00F107EF"/>
    <w:rsid w:val="00F123C2"/>
    <w:rsid w:val="00F1308E"/>
    <w:rsid w:val="00F20202"/>
    <w:rsid w:val="00F215E2"/>
    <w:rsid w:val="00F23B65"/>
    <w:rsid w:val="00F25E76"/>
    <w:rsid w:val="00F3011A"/>
    <w:rsid w:val="00F311CA"/>
    <w:rsid w:val="00F315CB"/>
    <w:rsid w:val="00F3205F"/>
    <w:rsid w:val="00F33104"/>
    <w:rsid w:val="00F35BA9"/>
    <w:rsid w:val="00F378DF"/>
    <w:rsid w:val="00F4086B"/>
    <w:rsid w:val="00F40BBA"/>
    <w:rsid w:val="00F4236F"/>
    <w:rsid w:val="00F43B48"/>
    <w:rsid w:val="00F43D30"/>
    <w:rsid w:val="00F444B4"/>
    <w:rsid w:val="00F45322"/>
    <w:rsid w:val="00F47686"/>
    <w:rsid w:val="00F55C96"/>
    <w:rsid w:val="00F56326"/>
    <w:rsid w:val="00F57646"/>
    <w:rsid w:val="00F60365"/>
    <w:rsid w:val="00F61A60"/>
    <w:rsid w:val="00F676A3"/>
    <w:rsid w:val="00F71DC4"/>
    <w:rsid w:val="00F72471"/>
    <w:rsid w:val="00F74655"/>
    <w:rsid w:val="00F77C4D"/>
    <w:rsid w:val="00F81133"/>
    <w:rsid w:val="00F81704"/>
    <w:rsid w:val="00F855CA"/>
    <w:rsid w:val="00F87C50"/>
    <w:rsid w:val="00F908FD"/>
    <w:rsid w:val="00F91DDE"/>
    <w:rsid w:val="00F92927"/>
    <w:rsid w:val="00F94C46"/>
    <w:rsid w:val="00F95C3F"/>
    <w:rsid w:val="00F964BD"/>
    <w:rsid w:val="00F978C9"/>
    <w:rsid w:val="00FA0D4B"/>
    <w:rsid w:val="00FA3429"/>
    <w:rsid w:val="00FA47E4"/>
    <w:rsid w:val="00FA517D"/>
    <w:rsid w:val="00FA7A40"/>
    <w:rsid w:val="00FB1044"/>
    <w:rsid w:val="00FB3E45"/>
    <w:rsid w:val="00FB5750"/>
    <w:rsid w:val="00FB5C13"/>
    <w:rsid w:val="00FB6742"/>
    <w:rsid w:val="00FC081D"/>
    <w:rsid w:val="00FC09DB"/>
    <w:rsid w:val="00FC26E3"/>
    <w:rsid w:val="00FC3047"/>
    <w:rsid w:val="00FC382C"/>
    <w:rsid w:val="00FC3D25"/>
    <w:rsid w:val="00FC59ED"/>
    <w:rsid w:val="00FC5AF5"/>
    <w:rsid w:val="00FC74BA"/>
    <w:rsid w:val="00FD04EF"/>
    <w:rsid w:val="00FD61A2"/>
    <w:rsid w:val="00FE3BDC"/>
    <w:rsid w:val="00FE75E0"/>
    <w:rsid w:val="00FF0019"/>
    <w:rsid w:val="00FF26A0"/>
    <w:rsid w:val="00FF2BDD"/>
    <w:rsid w:val="00FF313A"/>
    <w:rsid w:val="00FF435A"/>
    <w:rsid w:val="00FF5139"/>
    <w:rsid w:val="00FF5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9">
      <o:colormenu v:ext="edit" fillcolor="none [3212]" strokecolor="none [2894]"/>
    </o:shapedefaults>
    <o:shapelayout v:ext="edit">
      <o:idmap v:ext="edit" data="1"/>
      <o:rules v:ext="edit">
        <o:r id="V:Rule13" type="connector" idref="#_x0000_s1167"/>
        <o:r id="V:Rule14" type="connector" idref="#_x0000_s1165"/>
        <o:r id="V:Rule15" type="connector" idref="#_x0000_s1163"/>
        <o:r id="V:Rule16" type="connector" idref="#_x0000_s1162"/>
        <o:r id="V:Rule17" type="connector" idref="#_x0000_s1164"/>
        <o:r id="V:Rule18" type="connector" idref="#_x0000_s1172"/>
        <o:r id="V:Rule19" type="connector" idref="#_x0000_s1127"/>
        <o:r id="V:Rule20" type="connector" idref="#_x0000_s1137"/>
        <o:r id="V:Rule21" type="connector" idref="#_x0000_s1171"/>
        <o:r id="V:Rule22" type="connector" idref="#_x0000_s1126"/>
        <o:r id="V:Rule23" type="connector" idref="#_x0000_s1158"/>
        <o:r id="V:Rule24" type="connector" idref="#_x0000_s11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C8A"/>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52E2"/>
    <w:pPr>
      <w:tabs>
        <w:tab w:val="center" w:pos="4844"/>
        <w:tab w:val="right" w:pos="9689"/>
      </w:tabs>
    </w:pPr>
  </w:style>
  <w:style w:type="character" w:customStyle="1" w:styleId="HeaderChar">
    <w:name w:val="Header Char"/>
    <w:basedOn w:val="DefaultParagraphFont"/>
    <w:link w:val="Header"/>
    <w:uiPriority w:val="99"/>
    <w:locked/>
    <w:rsid w:val="00A052E2"/>
    <w:rPr>
      <w:rFonts w:cs="Times New Roman"/>
      <w:lang w:val="en-US" w:eastAsia="en-US"/>
    </w:rPr>
  </w:style>
  <w:style w:type="paragraph" w:styleId="Footer">
    <w:name w:val="footer"/>
    <w:basedOn w:val="Normal"/>
    <w:link w:val="FooterChar"/>
    <w:uiPriority w:val="99"/>
    <w:rsid w:val="00A052E2"/>
    <w:pPr>
      <w:tabs>
        <w:tab w:val="center" w:pos="4844"/>
        <w:tab w:val="right" w:pos="9689"/>
      </w:tabs>
    </w:pPr>
  </w:style>
  <w:style w:type="character" w:customStyle="1" w:styleId="FooterChar">
    <w:name w:val="Footer Char"/>
    <w:basedOn w:val="DefaultParagraphFont"/>
    <w:link w:val="Footer"/>
    <w:uiPriority w:val="99"/>
    <w:locked/>
    <w:rsid w:val="00A052E2"/>
    <w:rPr>
      <w:rFonts w:cs="Times New Roman"/>
      <w:lang w:val="en-US" w:eastAsia="en-US"/>
    </w:rPr>
  </w:style>
  <w:style w:type="paragraph" w:styleId="BalloonText">
    <w:name w:val="Balloon Text"/>
    <w:basedOn w:val="Normal"/>
    <w:link w:val="BalloonTextChar"/>
    <w:uiPriority w:val="99"/>
    <w:semiHidden/>
    <w:rsid w:val="00E5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396D"/>
    <w:rPr>
      <w:rFonts w:ascii="Tahoma" w:hAnsi="Tahoma" w:cs="Tahoma"/>
      <w:sz w:val="16"/>
      <w:szCs w:val="16"/>
      <w:lang w:val="en-US" w:eastAsia="en-US"/>
    </w:rPr>
  </w:style>
  <w:style w:type="table" w:styleId="TableGrid">
    <w:name w:val="Table Grid"/>
    <w:basedOn w:val="TableNormal"/>
    <w:uiPriority w:val="99"/>
    <w:locked/>
    <w:rsid w:val="00B3031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E4451"/>
    <w:pPr>
      <w:ind w:left="720"/>
      <w:contextualSpacing/>
    </w:pPr>
  </w:style>
  <w:style w:type="table" w:styleId="LightShading-Accent6">
    <w:name w:val="Light Shading Accent 6"/>
    <w:basedOn w:val="TableNormal"/>
    <w:uiPriority w:val="99"/>
    <w:rsid w:val="00992C26"/>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LightGrid-Accent11">
    <w:name w:val="Light Grid - Accent 11"/>
    <w:uiPriority w:val="99"/>
    <w:rsid w:val="00992C26"/>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Grid-Accent2">
    <w:name w:val="Colorful Grid Accent 2"/>
    <w:basedOn w:val="TableNormal"/>
    <w:uiPriority w:val="99"/>
    <w:rsid w:val="00992C26"/>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1">
    <w:name w:val="Colorful Grid Accent 1"/>
    <w:basedOn w:val="TableNormal"/>
    <w:uiPriority w:val="99"/>
    <w:rsid w:val="00992C26"/>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NormalWeb">
    <w:name w:val="Normal (Web)"/>
    <w:basedOn w:val="Normal"/>
    <w:uiPriority w:val="99"/>
    <w:rsid w:val="00FC74BA"/>
    <w:pPr>
      <w:spacing w:before="100" w:beforeAutospacing="1" w:after="100" w:afterAutospacing="1" w:line="240" w:lineRule="auto"/>
    </w:pPr>
    <w:rPr>
      <w:rFonts w:ascii="Times New Roman" w:hAnsi="Times New Roman"/>
      <w:sz w:val="24"/>
      <w:szCs w:val="24"/>
    </w:rPr>
  </w:style>
  <w:style w:type="paragraph" w:customStyle="1" w:styleId="md">
    <w:name w:val="md"/>
    <w:basedOn w:val="Normal"/>
    <w:uiPriority w:val="99"/>
    <w:rsid w:val="00304CF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41029600">
      <w:marLeft w:val="0"/>
      <w:marRight w:val="0"/>
      <w:marTop w:val="0"/>
      <w:marBottom w:val="0"/>
      <w:divBdr>
        <w:top w:val="none" w:sz="0" w:space="0" w:color="auto"/>
        <w:left w:val="none" w:sz="0" w:space="0" w:color="auto"/>
        <w:bottom w:val="none" w:sz="0" w:space="0" w:color="auto"/>
        <w:right w:val="none" w:sz="0" w:space="0" w:color="auto"/>
      </w:divBdr>
    </w:div>
    <w:div w:id="741029601">
      <w:marLeft w:val="0"/>
      <w:marRight w:val="0"/>
      <w:marTop w:val="0"/>
      <w:marBottom w:val="0"/>
      <w:divBdr>
        <w:top w:val="none" w:sz="0" w:space="0" w:color="auto"/>
        <w:left w:val="none" w:sz="0" w:space="0" w:color="auto"/>
        <w:bottom w:val="none" w:sz="0" w:space="0" w:color="auto"/>
        <w:right w:val="none" w:sz="0" w:space="0" w:color="auto"/>
      </w:divBdr>
    </w:div>
    <w:div w:id="741029602">
      <w:marLeft w:val="0"/>
      <w:marRight w:val="0"/>
      <w:marTop w:val="0"/>
      <w:marBottom w:val="0"/>
      <w:divBdr>
        <w:top w:val="none" w:sz="0" w:space="0" w:color="auto"/>
        <w:left w:val="none" w:sz="0" w:space="0" w:color="auto"/>
        <w:bottom w:val="none" w:sz="0" w:space="0" w:color="auto"/>
        <w:right w:val="none" w:sz="0" w:space="0" w:color="auto"/>
      </w:divBdr>
    </w:div>
    <w:div w:id="741029603">
      <w:marLeft w:val="0"/>
      <w:marRight w:val="0"/>
      <w:marTop w:val="0"/>
      <w:marBottom w:val="0"/>
      <w:divBdr>
        <w:top w:val="none" w:sz="0" w:space="0" w:color="auto"/>
        <w:left w:val="none" w:sz="0" w:space="0" w:color="auto"/>
        <w:bottom w:val="none" w:sz="0" w:space="0" w:color="auto"/>
        <w:right w:val="none" w:sz="0" w:space="0" w:color="auto"/>
      </w:divBdr>
    </w:div>
    <w:div w:id="741029604">
      <w:marLeft w:val="0"/>
      <w:marRight w:val="0"/>
      <w:marTop w:val="0"/>
      <w:marBottom w:val="0"/>
      <w:divBdr>
        <w:top w:val="none" w:sz="0" w:space="0" w:color="auto"/>
        <w:left w:val="none" w:sz="0" w:space="0" w:color="auto"/>
        <w:bottom w:val="none" w:sz="0" w:space="0" w:color="auto"/>
        <w:right w:val="none" w:sz="0" w:space="0" w:color="auto"/>
      </w:divBdr>
    </w:div>
    <w:div w:id="741029605">
      <w:marLeft w:val="0"/>
      <w:marRight w:val="0"/>
      <w:marTop w:val="0"/>
      <w:marBottom w:val="0"/>
      <w:divBdr>
        <w:top w:val="none" w:sz="0" w:space="0" w:color="auto"/>
        <w:left w:val="none" w:sz="0" w:space="0" w:color="auto"/>
        <w:bottom w:val="none" w:sz="0" w:space="0" w:color="auto"/>
        <w:right w:val="none" w:sz="0" w:space="0" w:color="auto"/>
      </w:divBdr>
    </w:div>
    <w:div w:id="741029606">
      <w:marLeft w:val="0"/>
      <w:marRight w:val="0"/>
      <w:marTop w:val="0"/>
      <w:marBottom w:val="0"/>
      <w:divBdr>
        <w:top w:val="none" w:sz="0" w:space="0" w:color="auto"/>
        <w:left w:val="none" w:sz="0" w:space="0" w:color="auto"/>
        <w:bottom w:val="none" w:sz="0" w:space="0" w:color="auto"/>
        <w:right w:val="none" w:sz="0" w:space="0" w:color="auto"/>
      </w:divBdr>
    </w:div>
    <w:div w:id="741029607">
      <w:marLeft w:val="0"/>
      <w:marRight w:val="0"/>
      <w:marTop w:val="0"/>
      <w:marBottom w:val="0"/>
      <w:divBdr>
        <w:top w:val="none" w:sz="0" w:space="0" w:color="auto"/>
        <w:left w:val="none" w:sz="0" w:space="0" w:color="auto"/>
        <w:bottom w:val="none" w:sz="0" w:space="0" w:color="auto"/>
        <w:right w:val="none" w:sz="0" w:space="0" w:color="auto"/>
      </w:divBdr>
    </w:div>
    <w:div w:id="741029608">
      <w:marLeft w:val="0"/>
      <w:marRight w:val="0"/>
      <w:marTop w:val="0"/>
      <w:marBottom w:val="0"/>
      <w:divBdr>
        <w:top w:val="none" w:sz="0" w:space="0" w:color="auto"/>
        <w:left w:val="none" w:sz="0" w:space="0" w:color="auto"/>
        <w:bottom w:val="none" w:sz="0" w:space="0" w:color="auto"/>
        <w:right w:val="none" w:sz="0" w:space="0" w:color="auto"/>
      </w:divBdr>
    </w:div>
    <w:div w:id="741029609">
      <w:marLeft w:val="0"/>
      <w:marRight w:val="0"/>
      <w:marTop w:val="0"/>
      <w:marBottom w:val="0"/>
      <w:divBdr>
        <w:top w:val="none" w:sz="0" w:space="0" w:color="auto"/>
        <w:left w:val="none" w:sz="0" w:space="0" w:color="auto"/>
        <w:bottom w:val="none" w:sz="0" w:space="0" w:color="auto"/>
        <w:right w:val="none" w:sz="0" w:space="0" w:color="auto"/>
      </w:divBdr>
    </w:div>
    <w:div w:id="741029610">
      <w:marLeft w:val="0"/>
      <w:marRight w:val="0"/>
      <w:marTop w:val="0"/>
      <w:marBottom w:val="0"/>
      <w:divBdr>
        <w:top w:val="none" w:sz="0" w:space="0" w:color="auto"/>
        <w:left w:val="none" w:sz="0" w:space="0" w:color="auto"/>
        <w:bottom w:val="none" w:sz="0" w:space="0" w:color="auto"/>
        <w:right w:val="none" w:sz="0" w:space="0" w:color="auto"/>
      </w:divBdr>
    </w:div>
    <w:div w:id="741029611">
      <w:marLeft w:val="0"/>
      <w:marRight w:val="0"/>
      <w:marTop w:val="0"/>
      <w:marBottom w:val="0"/>
      <w:divBdr>
        <w:top w:val="none" w:sz="0" w:space="0" w:color="auto"/>
        <w:left w:val="none" w:sz="0" w:space="0" w:color="auto"/>
        <w:bottom w:val="none" w:sz="0" w:space="0" w:color="auto"/>
        <w:right w:val="none" w:sz="0" w:space="0" w:color="auto"/>
      </w:divBdr>
    </w:div>
    <w:div w:id="741029612">
      <w:marLeft w:val="0"/>
      <w:marRight w:val="0"/>
      <w:marTop w:val="0"/>
      <w:marBottom w:val="0"/>
      <w:divBdr>
        <w:top w:val="none" w:sz="0" w:space="0" w:color="auto"/>
        <w:left w:val="none" w:sz="0" w:space="0" w:color="auto"/>
        <w:bottom w:val="none" w:sz="0" w:space="0" w:color="auto"/>
        <w:right w:val="none" w:sz="0" w:space="0" w:color="auto"/>
      </w:divBdr>
    </w:div>
    <w:div w:id="741029613">
      <w:marLeft w:val="0"/>
      <w:marRight w:val="0"/>
      <w:marTop w:val="0"/>
      <w:marBottom w:val="0"/>
      <w:divBdr>
        <w:top w:val="none" w:sz="0" w:space="0" w:color="auto"/>
        <w:left w:val="none" w:sz="0" w:space="0" w:color="auto"/>
        <w:bottom w:val="none" w:sz="0" w:space="0" w:color="auto"/>
        <w:right w:val="none" w:sz="0" w:space="0" w:color="auto"/>
      </w:divBdr>
    </w:div>
    <w:div w:id="741029614">
      <w:marLeft w:val="0"/>
      <w:marRight w:val="0"/>
      <w:marTop w:val="0"/>
      <w:marBottom w:val="0"/>
      <w:divBdr>
        <w:top w:val="none" w:sz="0" w:space="0" w:color="auto"/>
        <w:left w:val="none" w:sz="0" w:space="0" w:color="auto"/>
        <w:bottom w:val="none" w:sz="0" w:space="0" w:color="auto"/>
        <w:right w:val="none" w:sz="0" w:space="0" w:color="auto"/>
      </w:divBdr>
    </w:div>
    <w:div w:id="741029615">
      <w:marLeft w:val="0"/>
      <w:marRight w:val="0"/>
      <w:marTop w:val="0"/>
      <w:marBottom w:val="0"/>
      <w:divBdr>
        <w:top w:val="none" w:sz="0" w:space="0" w:color="auto"/>
        <w:left w:val="none" w:sz="0" w:space="0" w:color="auto"/>
        <w:bottom w:val="none" w:sz="0" w:space="0" w:color="auto"/>
        <w:right w:val="none" w:sz="0" w:space="0" w:color="auto"/>
      </w:divBdr>
    </w:div>
    <w:div w:id="741029616">
      <w:marLeft w:val="0"/>
      <w:marRight w:val="0"/>
      <w:marTop w:val="0"/>
      <w:marBottom w:val="0"/>
      <w:divBdr>
        <w:top w:val="none" w:sz="0" w:space="0" w:color="auto"/>
        <w:left w:val="none" w:sz="0" w:space="0" w:color="auto"/>
        <w:bottom w:val="none" w:sz="0" w:space="0" w:color="auto"/>
        <w:right w:val="none" w:sz="0" w:space="0" w:color="auto"/>
      </w:divBdr>
    </w:div>
    <w:div w:id="741029617">
      <w:marLeft w:val="0"/>
      <w:marRight w:val="0"/>
      <w:marTop w:val="0"/>
      <w:marBottom w:val="0"/>
      <w:divBdr>
        <w:top w:val="none" w:sz="0" w:space="0" w:color="auto"/>
        <w:left w:val="none" w:sz="0" w:space="0" w:color="auto"/>
        <w:bottom w:val="none" w:sz="0" w:space="0" w:color="auto"/>
        <w:right w:val="none" w:sz="0" w:space="0" w:color="auto"/>
      </w:divBdr>
    </w:div>
    <w:div w:id="741029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8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169"/>
          <c:y val="9.3406593406593505E-2"/>
          <c:w val="0.62230215827338164"/>
          <c:h val="0.71978021978021978"/>
        </c:manualLayout>
      </c:layout>
      <c:bar3DChart>
        <c:barDir val="col"/>
        <c:grouping val="clustered"/>
        <c:ser>
          <c:idx val="0"/>
          <c:order val="0"/>
          <c:tx>
            <c:strRef>
              <c:f>Sheet1!$A$2</c:f>
              <c:strCache>
                <c:ptCount val="1"/>
                <c:pt idx="0">
                  <c:v>Восток</c:v>
                </c:pt>
              </c:strCache>
            </c:strRef>
          </c:tx>
          <c:spPr>
            <a:solidFill>
              <a:srgbClr val="9999FF"/>
            </a:solidFill>
            <a:ln w="10640">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solidFill>
              <a:srgbClr val="993366"/>
            </a:solidFill>
            <a:ln w="10640">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0640">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gapDepth val="0"/>
        <c:shape val="box"/>
        <c:axId val="78143872"/>
        <c:axId val="78145408"/>
        <c:axId val="0"/>
      </c:bar3DChart>
      <c:catAx>
        <c:axId val="78143872"/>
        <c:scaling>
          <c:orientation val="minMax"/>
        </c:scaling>
        <c:axPos val="b"/>
        <c:numFmt formatCode="General" sourceLinked="1"/>
        <c:tickLblPos val="low"/>
        <c:spPr>
          <a:ln w="2660">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en-US"/>
          </a:p>
        </c:txPr>
        <c:crossAx val="78145408"/>
        <c:crosses val="autoZero"/>
        <c:auto val="1"/>
        <c:lblAlgn val="ctr"/>
        <c:lblOffset val="100"/>
        <c:tickLblSkip val="1"/>
        <c:tickMarkSkip val="1"/>
      </c:catAx>
      <c:valAx>
        <c:axId val="78145408"/>
        <c:scaling>
          <c:orientation val="minMax"/>
        </c:scaling>
        <c:axPos val="l"/>
        <c:majorGridlines>
          <c:spPr>
            <a:ln w="2660">
              <a:solidFill>
                <a:srgbClr val="000000"/>
              </a:solidFill>
              <a:prstDash val="solid"/>
            </a:ln>
          </c:spPr>
        </c:majorGridlines>
        <c:numFmt formatCode="General" sourceLinked="1"/>
        <c:tickLblPos val="nextTo"/>
        <c:spPr>
          <a:ln w="2660">
            <a:solidFill>
              <a:srgbClr val="000000"/>
            </a:solidFill>
            <a:prstDash val="solid"/>
          </a:ln>
        </c:spPr>
        <c:txPr>
          <a:bodyPr rot="0" vert="horz"/>
          <a:lstStyle/>
          <a:p>
            <a:pPr>
              <a:defRPr sz="670" b="1" i="0" u="none" strike="noStrike" baseline="0">
                <a:solidFill>
                  <a:srgbClr val="000000"/>
                </a:solidFill>
                <a:latin typeface="Arial Cyr"/>
                <a:ea typeface="Arial Cyr"/>
                <a:cs typeface="Arial Cyr"/>
              </a:defRPr>
            </a:pPr>
            <a:endParaRPr lang="en-US"/>
          </a:p>
        </c:txPr>
        <c:crossAx val="78143872"/>
        <c:crosses val="autoZero"/>
        <c:crossBetween val="between"/>
      </c:valAx>
      <c:spPr>
        <a:noFill/>
        <a:ln w="25396">
          <a:noFill/>
        </a:ln>
      </c:spPr>
    </c:plotArea>
    <c:legend>
      <c:legendPos val="r"/>
      <c:layout>
        <c:manualLayout>
          <c:xMode val="edge"/>
          <c:yMode val="edge"/>
          <c:x val="0.78417256024815052"/>
          <c:y val="0.34065908428113129"/>
          <c:w val="0.20143889286566552"/>
          <c:h val="0.3186812481773118"/>
        </c:manualLayout>
      </c:layout>
      <c:spPr>
        <a:noFill/>
        <a:ln w="2660">
          <a:solidFill>
            <a:srgbClr val="000000"/>
          </a:solidFill>
          <a:prstDash val="solid"/>
        </a:ln>
      </c:spPr>
      <c:txPr>
        <a:bodyPr/>
        <a:lstStyle/>
        <a:p>
          <a:pPr>
            <a:defRPr sz="616" b="1" i="0" u="none" strike="noStrike" baseline="0">
              <a:solidFill>
                <a:srgbClr val="000000"/>
              </a:solidFill>
              <a:latin typeface="Arial Cyr"/>
              <a:ea typeface="Arial Cyr"/>
              <a:cs typeface="Arial Cyr"/>
            </a:defRPr>
          </a:pPr>
          <a:endParaRPr lang="en-US"/>
        </a:p>
      </c:txPr>
    </c:legend>
    <c:plotVisOnly val="1"/>
    <c:dispBlanksAs val="gap"/>
  </c:chart>
  <c:spPr>
    <a:noFill/>
    <a:ln>
      <a:noFill/>
    </a:ln>
  </c:spPr>
  <c:txPr>
    <a:bodyPr/>
    <a:lstStyle/>
    <a:p>
      <a:pPr>
        <a:defRPr sz="670" b="1" i="0" u="none" strike="noStrike" baseline="0">
          <a:solidFill>
            <a:srgbClr val="000000"/>
          </a:solidFill>
          <a:latin typeface="Arial Cyr"/>
          <a:ea typeface="Arial Cyr"/>
          <a:cs typeface="Arial Cy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5"/>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Sheet1!$B$1</c:f>
              <c:strCache>
                <c:ptCount val="1"/>
                <c:pt idx="0">
                  <c:v>Efectivul angajaţilor societăţilor de audit, AÎI la 01.01.2017</c:v>
                </c:pt>
              </c:strCache>
            </c:strRef>
          </c:tx>
          <c:explosion val="25"/>
          <c:dLbls>
            <c:dLbl>
              <c:idx val="0"/>
              <c:layout>
                <c:manualLayout>
                  <c:x val="-0.22557296223388637"/>
                  <c:y val="5.2609048868891395E-2"/>
                </c:manualLayout>
              </c:layout>
              <c:tx>
                <c:rich>
                  <a:bodyPr/>
                  <a:lstStyle/>
                  <a:p>
                    <a:r>
                      <a:rPr lang="en-US" sz="1200" b="1">
                        <a:solidFill>
                          <a:schemeClr val="bg1"/>
                        </a:solidFill>
                        <a:latin typeface="Arial" pitchFamily="34" charset="0"/>
                        <a:cs typeface="Arial" pitchFamily="34" charset="0"/>
                      </a:rPr>
                      <a:t>auditori 209</a:t>
                    </a:r>
                  </a:p>
                </c:rich>
              </c:tx>
              <c:dLblPos val="bestFit"/>
            </c:dLbl>
            <c:dLbl>
              <c:idx val="1"/>
              <c:layout>
                <c:manualLayout>
                  <c:x val="-0.15207740959463481"/>
                  <c:y val="-0.16582239720035005"/>
                </c:manualLayout>
              </c:layout>
              <c:tx>
                <c:rich>
                  <a:bodyPr/>
                  <a:lstStyle/>
                  <a:p>
                    <a:r>
                      <a:rPr lang="en-US">
                        <a:solidFill>
                          <a:schemeClr val="bg1"/>
                        </a:solidFill>
                      </a:rPr>
                      <a:t>stagiari</a:t>
                    </a:r>
                    <a:r>
                      <a:rPr lang="ro-RO" baseline="0">
                        <a:solidFill>
                          <a:schemeClr val="bg1"/>
                        </a:solidFill>
                      </a:rPr>
                      <a:t>  </a:t>
                    </a:r>
                    <a:r>
                      <a:rPr lang="en-US">
                        <a:solidFill>
                          <a:schemeClr val="bg1"/>
                        </a:solidFill>
                      </a:rPr>
                      <a:t>32</a:t>
                    </a:r>
                  </a:p>
                </c:rich>
              </c:tx>
              <c:dLblPos val="bestFit"/>
            </c:dLbl>
            <c:dLbl>
              <c:idx val="2"/>
              <c:layout>
                <c:manualLayout>
                  <c:x val="0.1822858340624102"/>
                  <c:y val="-0.20505843019622744"/>
                </c:manualLayout>
              </c:layout>
              <c:tx>
                <c:rich>
                  <a:bodyPr/>
                  <a:lstStyle/>
                  <a:p>
                    <a:r>
                      <a:rPr lang="en-US" sz="1200" b="1">
                        <a:solidFill>
                          <a:schemeClr val="bg1"/>
                        </a:solidFill>
                        <a:latin typeface="Arial" pitchFamily="34" charset="0"/>
                        <a:cs typeface="Arial" pitchFamily="34" charset="0"/>
                      </a:rPr>
                      <a:t>alţi angajaţi 367</a:t>
                    </a:r>
                  </a:p>
                </c:rich>
              </c:tx>
              <c:dLblPos val="bestFit"/>
            </c:dLbl>
            <c:spPr>
              <a:noFill/>
              <a:ln w="25400">
                <a:noFill/>
              </a:ln>
            </c:spPr>
            <c:txPr>
              <a:bodyPr/>
              <a:lstStyle/>
              <a:p>
                <a:pPr>
                  <a:defRPr sz="1200" b="1">
                    <a:solidFill>
                      <a:schemeClr val="bg1"/>
                    </a:solidFill>
                    <a:latin typeface="Arial" pitchFamily="34" charset="0"/>
                    <a:cs typeface="Arial" pitchFamily="34" charset="0"/>
                  </a:defRPr>
                </a:pPr>
                <a:endParaRPr lang="en-US"/>
              </a:p>
            </c:txPr>
            <c:showVal val="1"/>
            <c:showCatName val="1"/>
            <c:showLeaderLines val="1"/>
          </c:dLbls>
          <c:cat>
            <c:strRef>
              <c:f>Sheet1!$A$2:$A$4</c:f>
              <c:strCache>
                <c:ptCount val="3"/>
                <c:pt idx="0">
                  <c:v>auditori</c:v>
                </c:pt>
                <c:pt idx="1">
                  <c:v>stagiari,</c:v>
                </c:pt>
                <c:pt idx="2">
                  <c:v>alţi angajaţi</c:v>
                </c:pt>
              </c:strCache>
            </c:strRef>
          </c:cat>
          <c:val>
            <c:numRef>
              <c:f>Sheet1!$B$2:$B$4</c:f>
              <c:numCache>
                <c:formatCode>General</c:formatCode>
                <c:ptCount val="3"/>
                <c:pt idx="0">
                  <c:v>209</c:v>
                </c:pt>
                <c:pt idx="1">
                  <c:v>32</c:v>
                </c:pt>
                <c:pt idx="2">
                  <c:v>367</c:v>
                </c:pt>
              </c:numCache>
            </c:numRef>
          </c:val>
        </c:ser>
        <c:dLbls>
          <c:showVal val="1"/>
          <c:showCatName val="1"/>
        </c:dLbls>
      </c:pie3DChart>
      <c:spPr>
        <a:noFill/>
        <a:ln w="25400">
          <a:noFill/>
        </a:ln>
      </c:spPr>
    </c:plotArea>
    <c:plotVisOnly val="1"/>
    <c:dispBlanksAs val="zero"/>
  </c:chart>
  <c:spPr>
    <a:solidFill>
      <a:schemeClr val="accent5">
        <a:lumMod val="20000"/>
        <a:lumOff val="80000"/>
      </a:schemeClr>
    </a:solidFill>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111"/>
      <c:depthPercent val="100"/>
      <c:rAngAx val="1"/>
    </c:view3D>
    <c:floor>
      <c:spPr>
        <a:solidFill>
          <a:srgbClr val="C0C0C0"/>
        </a:solidFill>
        <a:ln w="3175">
          <a:solidFill>
            <a:srgbClr val="000000"/>
          </a:solidFill>
          <a:prstDash val="solid"/>
        </a:ln>
      </c:spPr>
    </c:floor>
    <c:sideWall>
      <c:spPr>
        <a:solidFill>
          <a:srgbClr val="C0C0C0"/>
        </a:solidFill>
        <a:ln w="12700">
          <a:solidFill>
            <a:srgbClr val="FFFF99"/>
          </a:solidFill>
          <a:prstDash val="solid"/>
        </a:ln>
      </c:spPr>
    </c:sideWall>
    <c:backWall>
      <c:spPr>
        <a:solidFill>
          <a:srgbClr val="C0C0C0"/>
        </a:solidFill>
        <a:ln w="12700">
          <a:solidFill>
            <a:srgbClr val="FFFF99"/>
          </a:solidFill>
          <a:prstDash val="solid"/>
        </a:ln>
      </c:spPr>
    </c:backWall>
    <c:plotArea>
      <c:layout>
        <c:manualLayout>
          <c:layoutTarget val="inner"/>
          <c:xMode val="edge"/>
          <c:yMode val="edge"/>
          <c:x val="7.1770334928229873E-2"/>
          <c:y val="1.6666666666666701E-2"/>
          <c:w val="0.49760765550239233"/>
          <c:h val="0.81657380100214749"/>
        </c:manualLayout>
      </c:layout>
      <c:bar3DChart>
        <c:barDir val="col"/>
        <c:grouping val="standard"/>
        <c:ser>
          <c:idx val="0"/>
          <c:order val="0"/>
          <c:tx>
            <c:strRef>
              <c:f>Sheet1!$A$2</c:f>
              <c:strCache>
                <c:ptCount val="1"/>
                <c:pt idx="0">
                  <c:v>1 auditor</c:v>
                </c:pt>
              </c:strCache>
            </c:strRef>
          </c:tx>
          <c:spPr>
            <a:solidFill>
              <a:srgbClr val="9999FF"/>
            </a:solidFill>
            <a:ln w="12699">
              <a:solidFill>
                <a:srgbClr val="000000"/>
              </a:solidFill>
              <a:prstDash val="solid"/>
            </a:ln>
          </c:spPr>
          <c:cat>
            <c:strRef>
              <c:f>Sheet1!$B$1:$E$1</c:f>
              <c:strCache>
                <c:ptCount val="2"/>
                <c:pt idx="0">
                  <c:v>2015</c:v>
                </c:pt>
                <c:pt idx="1">
                  <c:v>     2016</c:v>
                </c:pt>
              </c:strCache>
            </c:strRef>
          </c:cat>
          <c:val>
            <c:numRef>
              <c:f>Sheet1!$B$2:$E$2</c:f>
              <c:numCache>
                <c:formatCode>General</c:formatCode>
                <c:ptCount val="4"/>
                <c:pt idx="0">
                  <c:v>70</c:v>
                </c:pt>
                <c:pt idx="1">
                  <c:v>66</c:v>
                </c:pt>
              </c:numCache>
            </c:numRef>
          </c:val>
        </c:ser>
        <c:ser>
          <c:idx val="1"/>
          <c:order val="1"/>
          <c:tx>
            <c:strRef>
              <c:f>Sheet1!$A$3</c:f>
              <c:strCache>
                <c:ptCount val="1"/>
                <c:pt idx="0">
                  <c:v>2 auditori</c:v>
                </c:pt>
              </c:strCache>
            </c:strRef>
          </c:tx>
          <c:spPr>
            <a:solidFill>
              <a:srgbClr val="993366"/>
            </a:solidFill>
            <a:ln w="12699">
              <a:solidFill>
                <a:srgbClr val="000000"/>
              </a:solidFill>
              <a:prstDash val="solid"/>
            </a:ln>
          </c:spPr>
          <c:cat>
            <c:strRef>
              <c:f>Sheet1!$B$1:$E$1</c:f>
              <c:strCache>
                <c:ptCount val="2"/>
                <c:pt idx="0">
                  <c:v>2015</c:v>
                </c:pt>
                <c:pt idx="1">
                  <c:v>     2016</c:v>
                </c:pt>
              </c:strCache>
            </c:strRef>
          </c:cat>
          <c:val>
            <c:numRef>
              <c:f>Sheet1!$B$3:$E$3</c:f>
              <c:numCache>
                <c:formatCode>General</c:formatCode>
                <c:ptCount val="4"/>
                <c:pt idx="0">
                  <c:v>35</c:v>
                </c:pt>
                <c:pt idx="1">
                  <c:v>31</c:v>
                </c:pt>
              </c:numCache>
            </c:numRef>
          </c:val>
        </c:ser>
        <c:ser>
          <c:idx val="3"/>
          <c:order val="2"/>
          <c:tx>
            <c:strRef>
              <c:f>Sheet1!$A$4</c:f>
              <c:strCache>
                <c:ptCount val="1"/>
                <c:pt idx="0">
                  <c:v>3 auditori</c:v>
                </c:pt>
              </c:strCache>
            </c:strRef>
          </c:tx>
          <c:spPr>
            <a:solidFill>
              <a:srgbClr val="CCFFFF"/>
            </a:solidFill>
            <a:ln w="12699">
              <a:solidFill>
                <a:srgbClr val="000000"/>
              </a:solidFill>
              <a:prstDash val="solid"/>
            </a:ln>
          </c:spPr>
          <c:cat>
            <c:strRef>
              <c:f>Sheet1!$B$1:$E$1</c:f>
              <c:strCache>
                <c:ptCount val="2"/>
                <c:pt idx="0">
                  <c:v>2015</c:v>
                </c:pt>
                <c:pt idx="1">
                  <c:v>     2016</c:v>
                </c:pt>
              </c:strCache>
            </c:strRef>
          </c:cat>
          <c:val>
            <c:numRef>
              <c:f>Sheet1!$B$4:$E$4</c:f>
              <c:numCache>
                <c:formatCode>General</c:formatCode>
                <c:ptCount val="4"/>
                <c:pt idx="0">
                  <c:v>12</c:v>
                </c:pt>
                <c:pt idx="1">
                  <c:v>13</c:v>
                </c:pt>
              </c:numCache>
            </c:numRef>
          </c:val>
        </c:ser>
        <c:ser>
          <c:idx val="2"/>
          <c:order val="3"/>
          <c:tx>
            <c:strRef>
              <c:f>Sheet1!$A$5</c:f>
              <c:strCache>
                <c:ptCount val="1"/>
                <c:pt idx="0">
                  <c:v>4 auditori</c:v>
                </c:pt>
              </c:strCache>
            </c:strRef>
          </c:tx>
          <c:spPr>
            <a:solidFill>
              <a:srgbClr val="FFFFCC"/>
            </a:solidFill>
            <a:ln w="12699">
              <a:solidFill>
                <a:srgbClr val="000000"/>
              </a:solidFill>
              <a:prstDash val="solid"/>
            </a:ln>
          </c:spPr>
          <c:cat>
            <c:strRef>
              <c:f>Sheet1!$B$1:$E$1</c:f>
              <c:strCache>
                <c:ptCount val="2"/>
                <c:pt idx="0">
                  <c:v>2015</c:v>
                </c:pt>
                <c:pt idx="1">
                  <c:v>     2016</c:v>
                </c:pt>
              </c:strCache>
            </c:strRef>
          </c:cat>
          <c:val>
            <c:numRef>
              <c:f>Sheet1!$B$5:$E$5</c:f>
              <c:numCache>
                <c:formatCode>General</c:formatCode>
                <c:ptCount val="4"/>
                <c:pt idx="0">
                  <c:v>3</c:v>
                </c:pt>
                <c:pt idx="1">
                  <c:v>7</c:v>
                </c:pt>
              </c:numCache>
            </c:numRef>
          </c:val>
        </c:ser>
        <c:ser>
          <c:idx val="4"/>
          <c:order val="4"/>
          <c:tx>
            <c:strRef>
              <c:f>Sheet1!$A$6</c:f>
              <c:strCache>
                <c:ptCount val="1"/>
                <c:pt idx="0">
                  <c:v>5 auditori</c:v>
                </c:pt>
              </c:strCache>
            </c:strRef>
          </c:tx>
          <c:spPr>
            <a:solidFill>
              <a:srgbClr val="660066"/>
            </a:solidFill>
            <a:ln w="12699">
              <a:solidFill>
                <a:srgbClr val="000000"/>
              </a:solidFill>
              <a:prstDash val="solid"/>
            </a:ln>
          </c:spPr>
          <c:cat>
            <c:strRef>
              <c:f>Sheet1!$B$1:$E$1</c:f>
              <c:strCache>
                <c:ptCount val="2"/>
                <c:pt idx="0">
                  <c:v>2015</c:v>
                </c:pt>
                <c:pt idx="1">
                  <c:v>     2016</c:v>
                </c:pt>
              </c:strCache>
            </c:strRef>
          </c:cat>
          <c:val>
            <c:numRef>
              <c:f>Sheet1!$B$6:$E$6</c:f>
              <c:numCache>
                <c:formatCode>General</c:formatCode>
                <c:ptCount val="4"/>
                <c:pt idx="0">
                  <c:v>2</c:v>
                </c:pt>
              </c:numCache>
            </c:numRef>
          </c:val>
        </c:ser>
        <c:ser>
          <c:idx val="5"/>
          <c:order val="5"/>
          <c:tx>
            <c:strRef>
              <c:f>Sheet1!$A$7</c:f>
              <c:strCache>
                <c:ptCount val="1"/>
                <c:pt idx="0">
                  <c:v>6 auditori</c:v>
                </c:pt>
              </c:strCache>
            </c:strRef>
          </c:tx>
          <c:spPr>
            <a:solidFill>
              <a:srgbClr val="FF8080"/>
            </a:solidFill>
            <a:ln w="12699">
              <a:solidFill>
                <a:srgbClr val="000000"/>
              </a:solidFill>
              <a:prstDash val="solid"/>
            </a:ln>
          </c:spPr>
          <c:cat>
            <c:strRef>
              <c:f>Sheet1!$B$1:$E$1</c:f>
              <c:strCache>
                <c:ptCount val="2"/>
                <c:pt idx="0">
                  <c:v>2015</c:v>
                </c:pt>
                <c:pt idx="1">
                  <c:v>     2016</c:v>
                </c:pt>
              </c:strCache>
            </c:strRef>
          </c:cat>
          <c:val>
            <c:numRef>
              <c:f>Sheet1!$B$7:$E$7</c:f>
              <c:numCache>
                <c:formatCode>General</c:formatCode>
                <c:ptCount val="4"/>
                <c:pt idx="0">
                  <c:v>0</c:v>
                </c:pt>
                <c:pt idx="1">
                  <c:v>1</c:v>
                </c:pt>
              </c:numCache>
            </c:numRef>
          </c:val>
        </c:ser>
        <c:ser>
          <c:idx val="6"/>
          <c:order val="6"/>
          <c:tx>
            <c:strRef>
              <c:f>Sheet1!$A$8</c:f>
              <c:strCache>
                <c:ptCount val="1"/>
                <c:pt idx="0">
                  <c:v>8 auditori</c:v>
                </c:pt>
              </c:strCache>
            </c:strRef>
          </c:tx>
          <c:spPr>
            <a:solidFill>
              <a:srgbClr val="0066CC"/>
            </a:solidFill>
            <a:ln w="12699">
              <a:solidFill>
                <a:srgbClr val="000000"/>
              </a:solidFill>
              <a:prstDash val="solid"/>
            </a:ln>
          </c:spPr>
          <c:cat>
            <c:strRef>
              <c:f>Sheet1!$B$1:$E$1</c:f>
              <c:strCache>
                <c:ptCount val="2"/>
                <c:pt idx="0">
                  <c:v>2015</c:v>
                </c:pt>
                <c:pt idx="1">
                  <c:v>     2016</c:v>
                </c:pt>
              </c:strCache>
            </c:strRef>
          </c:cat>
          <c:val>
            <c:numRef>
              <c:f>Sheet1!$B$8:$E$8</c:f>
              <c:numCache>
                <c:formatCode>General</c:formatCode>
                <c:ptCount val="4"/>
                <c:pt idx="0">
                  <c:v>1</c:v>
                </c:pt>
                <c:pt idx="1">
                  <c:v>1</c:v>
                </c:pt>
              </c:numCache>
            </c:numRef>
          </c:val>
        </c:ser>
        <c:gapDepth val="0"/>
        <c:shape val="box"/>
        <c:axId val="78894592"/>
        <c:axId val="78896128"/>
        <c:axId val="78141184"/>
      </c:bar3DChart>
      <c:catAx>
        <c:axId val="78894592"/>
        <c:scaling>
          <c:orientation val="minMax"/>
        </c:scaling>
        <c:axPos val="b"/>
        <c:numFmt formatCode="yyyy" sourceLinked="0"/>
        <c:tickLblPos val="low"/>
        <c:spPr>
          <a:ln w="3175">
            <a:solidFill>
              <a:srgbClr val="000000"/>
            </a:solidFill>
            <a:prstDash val="solid"/>
          </a:ln>
        </c:spPr>
        <c:txPr>
          <a:bodyPr rot="0" vert="horz"/>
          <a:lstStyle/>
          <a:p>
            <a:pPr>
              <a:defRPr sz="1800" b="1" i="0" u="none" strike="noStrike" baseline="0">
                <a:solidFill>
                  <a:srgbClr val="000000"/>
                </a:solidFill>
                <a:latin typeface="Calibri"/>
                <a:ea typeface="Calibri"/>
                <a:cs typeface="Calibri"/>
              </a:defRPr>
            </a:pPr>
            <a:endParaRPr lang="en-US"/>
          </a:p>
        </c:txPr>
        <c:crossAx val="78896128"/>
        <c:crosses val="autoZero"/>
        <c:auto val="1"/>
        <c:lblAlgn val="ctr"/>
        <c:lblOffset val="100"/>
        <c:tickLblSkip val="1"/>
        <c:tickMarkSkip val="1"/>
      </c:catAx>
      <c:valAx>
        <c:axId val="7889612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800" b="1" i="0" u="none" strike="noStrike" baseline="0">
                <a:solidFill>
                  <a:srgbClr val="000000"/>
                </a:solidFill>
                <a:latin typeface="Calibri"/>
                <a:ea typeface="Calibri"/>
                <a:cs typeface="Calibri"/>
              </a:defRPr>
            </a:pPr>
            <a:endParaRPr lang="en-US"/>
          </a:p>
        </c:txPr>
        <c:crossAx val="78894592"/>
        <c:crosses val="autoZero"/>
        <c:crossBetween val="between"/>
      </c:valAx>
      <c:serAx>
        <c:axId val="78141184"/>
        <c:scaling>
          <c:orientation val="minMax"/>
        </c:scaling>
        <c:axPos val="b"/>
        <c:numFmt formatCode="yyyy" sourceLinked="0"/>
        <c:tickLblPos val="low"/>
        <c:spPr>
          <a:ln w="3175">
            <a:solidFill>
              <a:srgbClr val="000000"/>
            </a:solidFill>
            <a:prstDash val="solid"/>
          </a:ln>
        </c:spPr>
        <c:txPr>
          <a:bodyPr rot="0" vert="horz"/>
          <a:lstStyle/>
          <a:p>
            <a:pPr>
              <a:defRPr sz="1800" b="1" i="0" u="none" strike="noStrike" baseline="0">
                <a:solidFill>
                  <a:srgbClr val="000000"/>
                </a:solidFill>
                <a:latin typeface="Calibri"/>
                <a:ea typeface="Calibri"/>
                <a:cs typeface="Calibri"/>
              </a:defRPr>
            </a:pPr>
            <a:endParaRPr lang="en-US"/>
          </a:p>
        </c:txPr>
        <c:crossAx val="78896128"/>
        <c:crosses val="autoZero"/>
        <c:tickLblSkip val="4"/>
        <c:tickMarkSkip val="1"/>
      </c:serAx>
      <c:spPr>
        <a:noFill/>
        <a:ln w="25399">
          <a:noFill/>
        </a:ln>
      </c:spPr>
    </c:plotArea>
    <c:legend>
      <c:legendPos val="r"/>
      <c:layout>
        <c:manualLayout>
          <c:xMode val="edge"/>
          <c:yMode val="edge"/>
          <c:x val="0.78149916835760158"/>
          <c:y val="0.27222225523696331"/>
          <c:w val="0.19285544736405502"/>
          <c:h val="0.44904016243252626"/>
        </c:manualLayout>
      </c:layout>
      <c:spPr>
        <a:solidFill>
          <a:srgbClr val="FFFFFF"/>
        </a:solidFill>
        <a:ln w="12699">
          <a:solidFill>
            <a:srgbClr val="C0C0C0"/>
          </a:solidFill>
          <a:prstDash val="solid"/>
        </a:ln>
      </c:spPr>
      <c:txPr>
        <a:bodyPr/>
        <a:lstStyle/>
        <a:p>
          <a:pPr>
            <a:defRPr sz="1655" b="1" i="0" u="none" strike="noStrike" baseline="0">
              <a:solidFill>
                <a:srgbClr val="000000"/>
              </a:solidFill>
              <a:latin typeface="Calibri"/>
              <a:ea typeface="Calibri"/>
              <a:cs typeface="Calibri"/>
            </a:defRPr>
          </a:pPr>
          <a:endParaRPr lang="en-US"/>
        </a:p>
      </c:txPr>
    </c:legend>
    <c:plotVisOnly val="1"/>
    <c:dispBlanksAs val="gap"/>
  </c:chart>
  <c:spPr>
    <a:solidFill>
      <a:srgbClr val="C0C0C0"/>
    </a:solidFill>
    <a:ln>
      <a:noFill/>
    </a:ln>
  </c:spPr>
  <c:txPr>
    <a:bodyPr/>
    <a:lstStyle/>
    <a:p>
      <a:pPr>
        <a:defRPr sz="1800" b="1" i="0" u="none" strike="noStrike" baseline="0">
          <a:solidFill>
            <a:srgbClr val="000000"/>
          </a:solidFill>
          <a:latin typeface="Calibri"/>
          <a:ea typeface="Calibri"/>
          <a:cs typeface="Calibri"/>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388</TotalTime>
  <Pages>33</Pages>
  <Words>2320</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CONSILIUL DE SUPRAVEGHERE</vt:lpstr>
    </vt:vector>
  </TitlesOfParts>
  <Company/>
  <LinksUpToDate>false</LinksUpToDate>
  <CharactersWithSpaces>17530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DE SUPRAVEGHERE</dc:title>
  <dc:subject/>
  <dc:creator>Пользователь Windows</dc:creator>
  <cp:keywords/>
  <dc:description/>
  <cp:lastModifiedBy>Valued Acer Customer</cp:lastModifiedBy>
  <cp:revision>16</cp:revision>
  <cp:lastPrinted>2017-10-12T07:38:00Z</cp:lastPrinted>
  <dcterms:created xsi:type="dcterms:W3CDTF">2017-09-28T07:06:00Z</dcterms:created>
  <dcterms:modified xsi:type="dcterms:W3CDTF">2017-10-13T10:58:00Z</dcterms:modified>
</cp:coreProperties>
</file>